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28" w:rsidRPr="000564E0" w:rsidRDefault="008E7F28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8E7F28" w:rsidRPr="000564E0" w:rsidRDefault="00251B1F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Естественно-научной направленности</w:t>
      </w:r>
    </w:p>
    <w:p w:rsidR="008E7F28" w:rsidRDefault="008E7F28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28" w:rsidRPr="000564E0" w:rsidRDefault="008E7F28" w:rsidP="005C6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«</w:t>
      </w:r>
      <w:r w:rsidR="00251B1F">
        <w:rPr>
          <w:rFonts w:ascii="Times New Roman" w:hAnsi="Times New Roman" w:cs="Times New Roman"/>
          <w:b/>
          <w:sz w:val="40"/>
          <w:szCs w:val="40"/>
        </w:rPr>
        <w:t>ЛАБОРАТОРИЯ ИССЛЕДОВАНИЙ</w:t>
      </w:r>
      <w:r w:rsidRPr="000564E0">
        <w:rPr>
          <w:rFonts w:ascii="Times New Roman" w:hAnsi="Times New Roman" w:cs="Times New Roman"/>
          <w:b/>
          <w:sz w:val="28"/>
          <w:szCs w:val="28"/>
        </w:rPr>
        <w:t>»</w:t>
      </w:r>
    </w:p>
    <w:p w:rsidR="00686B1B" w:rsidRDefault="00686B1B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F28" w:rsidRPr="000564E0" w:rsidRDefault="008E7F28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 xml:space="preserve">Возраст учащихся: </w:t>
      </w:r>
      <w:r w:rsidR="00686B1B">
        <w:rPr>
          <w:rFonts w:ascii="Times New Roman" w:hAnsi="Times New Roman" w:cs="Times New Roman"/>
          <w:sz w:val="28"/>
          <w:szCs w:val="28"/>
        </w:rPr>
        <w:t>5</w:t>
      </w:r>
      <w:r w:rsidRPr="000564E0">
        <w:rPr>
          <w:rFonts w:ascii="Times New Roman" w:hAnsi="Times New Roman" w:cs="Times New Roman"/>
          <w:sz w:val="28"/>
          <w:szCs w:val="28"/>
        </w:rPr>
        <w:t>-7 лет</w:t>
      </w:r>
    </w:p>
    <w:p w:rsidR="00686B1B" w:rsidRDefault="00686B1B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F28" w:rsidRDefault="008E7F28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686B1B" w:rsidRDefault="00686B1B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1B" w:rsidRPr="005C64D0" w:rsidRDefault="00686B1B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F28" w:rsidRPr="000564E0" w:rsidRDefault="008E7F28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4E0">
        <w:rPr>
          <w:rFonts w:ascii="Times New Roman" w:hAnsi="Times New Roman" w:cs="Times New Roman"/>
          <w:sz w:val="24"/>
          <w:szCs w:val="24"/>
        </w:rPr>
        <w:t xml:space="preserve"> Составитель программы:</w:t>
      </w:r>
    </w:p>
    <w:p w:rsidR="008E7F28" w:rsidRDefault="008E7F28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Черемисина Л.П.</w:t>
      </w: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B1B" w:rsidRDefault="00686B1B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F28" w:rsidRPr="005C64D0" w:rsidRDefault="008E7F28" w:rsidP="005C64D0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4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8E7F28" w:rsidRDefault="008E7F28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Горноуральский </w:t>
      </w:r>
    </w:p>
    <w:p w:rsidR="008E7F28" w:rsidRPr="005C64D0" w:rsidRDefault="005C64D0" w:rsidP="005C64D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51B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E7F28" w:rsidRDefault="008E7F28" w:rsidP="00832144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8E7F28" w:rsidRPr="000564E0" w:rsidRDefault="008E7F28" w:rsidP="008E7F2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4E0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lastRenderedPageBreak/>
        <w:t>Содержание  ПРОГРАММ</w:t>
      </w: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851"/>
      </w:tblGrid>
      <w:tr w:rsidR="008E7F28" w:rsidRPr="000564E0" w:rsidTr="00537CF5">
        <w:tc>
          <w:tcPr>
            <w:tcW w:w="9464" w:type="dxa"/>
            <w:gridSpan w:val="3"/>
          </w:tcPr>
          <w:p w:rsidR="008E7F28" w:rsidRPr="000564E0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="008C2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C28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28AD" w:rsidRPr="008C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Комплекс основных характеристик Программы</w:t>
            </w:r>
          </w:p>
        </w:tc>
      </w:tr>
      <w:tr w:rsidR="008E7F28" w:rsidRPr="000564E0" w:rsidTr="00537CF5">
        <w:tc>
          <w:tcPr>
            <w:tcW w:w="8613" w:type="dxa"/>
            <w:gridSpan w:val="2"/>
          </w:tcPr>
          <w:p w:rsidR="008E7F28" w:rsidRPr="00151B84" w:rsidRDefault="008E7F28" w:rsidP="005C64D0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151B84">
              <w:rPr>
                <w:b/>
              </w:rPr>
              <w:t>Пояснительная записка</w:t>
            </w:r>
          </w:p>
        </w:tc>
        <w:tc>
          <w:tcPr>
            <w:tcW w:w="851" w:type="dxa"/>
          </w:tcPr>
          <w:p w:rsidR="008E7F28" w:rsidRPr="00832144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программы</w:t>
            </w:r>
          </w:p>
        </w:tc>
        <w:tc>
          <w:tcPr>
            <w:tcW w:w="851" w:type="dxa"/>
          </w:tcPr>
          <w:p w:rsidR="008E7F28" w:rsidRPr="00832144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программы.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Уровни программы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Объем и срок освоения программы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</w:tr>
      <w:tr w:rsidR="008E7F28" w:rsidRPr="000564E0" w:rsidTr="000D131C">
        <w:trPr>
          <w:trHeight w:val="305"/>
        </w:trPr>
        <w:tc>
          <w:tcPr>
            <w:tcW w:w="817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</w:tr>
      <w:tr w:rsidR="008E7F28" w:rsidRPr="000564E0" w:rsidTr="000D131C">
        <w:trPr>
          <w:trHeight w:val="46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bCs/>
                <w:sz w:val="24"/>
                <w:szCs w:val="24"/>
              </w:rPr>
              <w:t>Режим занятий, периодичность и продолжительность занятий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</w:tr>
      <w:tr w:rsidR="008E7F28" w:rsidRPr="003F5693" w:rsidTr="000D131C">
        <w:trPr>
          <w:trHeight w:val="722"/>
        </w:trPr>
        <w:tc>
          <w:tcPr>
            <w:tcW w:w="86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7F28" w:rsidRPr="000D131C" w:rsidRDefault="008E7F28" w:rsidP="005C64D0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0D131C">
              <w:rPr>
                <w:b/>
                <w:bCs/>
              </w:rPr>
              <w:t>Цель и задачи программы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8E7F28" w:rsidRPr="000564E0" w:rsidTr="000D131C">
        <w:tc>
          <w:tcPr>
            <w:tcW w:w="8613" w:type="dxa"/>
            <w:gridSpan w:val="2"/>
            <w:shd w:val="clear" w:color="auto" w:fill="auto"/>
          </w:tcPr>
          <w:p w:rsidR="008E7F28" w:rsidRPr="000D131C" w:rsidRDefault="008E7F28" w:rsidP="005C64D0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0D131C">
              <w:rPr>
                <w:b/>
              </w:rPr>
              <w:t>Содержание программы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плана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8E7F28" w:rsidRPr="000564E0" w:rsidTr="000D131C">
        <w:tc>
          <w:tcPr>
            <w:tcW w:w="8613" w:type="dxa"/>
            <w:gridSpan w:val="2"/>
            <w:shd w:val="clear" w:color="auto" w:fill="auto"/>
          </w:tcPr>
          <w:p w:rsidR="008E7F28" w:rsidRPr="000D131C" w:rsidRDefault="008E7F28" w:rsidP="005C64D0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0D131C">
              <w:rPr>
                <w:b/>
              </w:rPr>
              <w:t>Планируемые результаты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0E5F0A" w:rsidP="005C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экологической воспитанности ребенка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</w:t>
            </w:r>
          </w:p>
        </w:tc>
      </w:tr>
      <w:tr w:rsidR="008E7F28" w:rsidRPr="000564E0" w:rsidTr="000D131C">
        <w:tc>
          <w:tcPr>
            <w:tcW w:w="9464" w:type="dxa"/>
            <w:gridSpan w:val="3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РАЗЕДЛ </w:t>
            </w:r>
            <w:r w:rsidR="008C28AD" w:rsidRPr="000D131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II</w:t>
            </w:r>
            <w:r w:rsidRPr="000D131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КОМПЛЕКС ОРГАНИЗАЦИОННО – ПЕДАГОГИЧЕСКИХ УСЛОВИй</w:t>
            </w:r>
          </w:p>
        </w:tc>
      </w:tr>
      <w:tr w:rsidR="008E7F28" w:rsidRPr="000564E0" w:rsidTr="000D131C">
        <w:tc>
          <w:tcPr>
            <w:tcW w:w="8613" w:type="dxa"/>
            <w:gridSpan w:val="2"/>
            <w:shd w:val="clear" w:color="auto" w:fill="auto"/>
          </w:tcPr>
          <w:p w:rsidR="008E7F28" w:rsidRPr="000D131C" w:rsidRDefault="008E7F28" w:rsidP="005C64D0">
            <w:pPr>
              <w:pStyle w:val="a3"/>
              <w:numPr>
                <w:ilvl w:val="0"/>
                <w:numId w:val="1"/>
              </w:numPr>
              <w:jc w:val="both"/>
            </w:pPr>
            <w:r w:rsidRPr="000D131C">
              <w:t>Условия реализации программы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16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C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16</w:t>
            </w:r>
          </w:p>
        </w:tc>
      </w:tr>
      <w:tr w:rsidR="008E7F28" w:rsidRPr="000564E0" w:rsidTr="000D131C">
        <w:tc>
          <w:tcPr>
            <w:tcW w:w="8613" w:type="dxa"/>
            <w:gridSpan w:val="2"/>
            <w:shd w:val="clear" w:color="auto" w:fill="auto"/>
          </w:tcPr>
          <w:p w:rsidR="008E7F28" w:rsidRPr="000D131C" w:rsidRDefault="008E7F28" w:rsidP="005C64D0">
            <w:pPr>
              <w:pStyle w:val="a3"/>
              <w:numPr>
                <w:ilvl w:val="0"/>
                <w:numId w:val="1"/>
              </w:numPr>
              <w:jc w:val="both"/>
            </w:pPr>
            <w:r w:rsidRPr="000D131C">
              <w:t>Формы аттестации и оценочные материалы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16</w:t>
            </w:r>
          </w:p>
        </w:tc>
      </w:tr>
      <w:tr w:rsidR="008E7F28" w:rsidRPr="000564E0" w:rsidTr="00537CF5">
        <w:tc>
          <w:tcPr>
            <w:tcW w:w="8613" w:type="dxa"/>
            <w:gridSpan w:val="2"/>
          </w:tcPr>
          <w:p w:rsidR="008E7F28" w:rsidRPr="008E7F28" w:rsidRDefault="008E7F28" w:rsidP="005C64D0">
            <w:pPr>
              <w:pStyle w:val="a3"/>
              <w:numPr>
                <w:ilvl w:val="0"/>
                <w:numId w:val="1"/>
              </w:numPr>
              <w:jc w:val="both"/>
            </w:pPr>
            <w:r w:rsidRPr="008E7F28">
              <w:t>Методические материалы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18</w:t>
            </w:r>
          </w:p>
        </w:tc>
      </w:tr>
      <w:tr w:rsidR="008E7F28" w:rsidRPr="000564E0" w:rsidTr="00537CF5">
        <w:tc>
          <w:tcPr>
            <w:tcW w:w="8613" w:type="dxa"/>
            <w:gridSpan w:val="2"/>
          </w:tcPr>
          <w:p w:rsidR="008E7F28" w:rsidRPr="008E7F28" w:rsidRDefault="008E7F28" w:rsidP="005C64D0">
            <w:pPr>
              <w:pStyle w:val="a3"/>
              <w:numPr>
                <w:ilvl w:val="0"/>
                <w:numId w:val="1"/>
              </w:numPr>
              <w:jc w:val="both"/>
            </w:pPr>
            <w:r>
              <w:t>Список литературы</w:t>
            </w:r>
          </w:p>
        </w:tc>
        <w:tc>
          <w:tcPr>
            <w:tcW w:w="851" w:type="dxa"/>
          </w:tcPr>
          <w:p w:rsidR="008E7F28" w:rsidRPr="000564E0" w:rsidRDefault="000E5F0A" w:rsidP="005C64D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19</w:t>
            </w:r>
          </w:p>
        </w:tc>
      </w:tr>
    </w:tbl>
    <w:p w:rsidR="008E7F28" w:rsidRPr="000564E0" w:rsidRDefault="008E7F28" w:rsidP="008E7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F28" w:rsidRDefault="008E7F28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B1F" w:rsidRDefault="00251B1F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B1F" w:rsidRDefault="00251B1F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B1B" w:rsidRDefault="00686B1B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F0A" w:rsidRDefault="000E5F0A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7F28" w:rsidRDefault="008E7F28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8AD" w:rsidRDefault="008E7F28" w:rsidP="008C28A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C28AD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Pr="000564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28AD">
        <w:rPr>
          <w:rFonts w:ascii="Times New Roman" w:hAnsi="Times New Roman" w:cs="Times New Roman"/>
          <w:b/>
          <w:caps/>
          <w:sz w:val="24"/>
          <w:szCs w:val="24"/>
        </w:rPr>
        <w:t>Комплекс основных характеристик Программы</w:t>
      </w:r>
    </w:p>
    <w:p w:rsidR="008E7F28" w:rsidRPr="000564E0" w:rsidRDefault="008C28AD" w:rsidP="008C2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E7F28" w:rsidRPr="000564E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B2BA0" w:rsidRDefault="003B2BA0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7F28" w:rsidRPr="00251B1F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 – </w:t>
      </w:r>
      <w:r w:rsidRPr="001D5081">
        <w:rPr>
          <w:rFonts w:ascii="Times New Roman" w:hAnsi="Times New Roman" w:cs="Times New Roman"/>
          <w:bCs/>
          <w:sz w:val="28"/>
          <w:szCs w:val="28"/>
        </w:rPr>
        <w:t>естественнонаучная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Программа направлена на формирование экологической грамотности и экологически ответственного поведения, </w:t>
      </w:r>
      <w:r w:rsidR="00251B1F">
        <w:rPr>
          <w:rFonts w:ascii="Times New Roman" w:hAnsi="Times New Roman" w:cs="Times New Roman"/>
          <w:bCs/>
          <w:sz w:val="28"/>
          <w:szCs w:val="28"/>
        </w:rPr>
        <w:t>в процессе овладения мягкими навыками (</w:t>
      </w:r>
      <w:r w:rsidR="00251B1F">
        <w:rPr>
          <w:rFonts w:ascii="Times New Roman" w:hAnsi="Times New Roman" w:cs="Times New Roman"/>
          <w:bCs/>
          <w:sz w:val="28"/>
          <w:szCs w:val="28"/>
          <w:lang w:val="en-US"/>
        </w:rPr>
        <w:t>soft</w:t>
      </w:r>
      <w:r w:rsidR="00251B1F" w:rsidRPr="00251B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B1F">
        <w:rPr>
          <w:rFonts w:ascii="Times New Roman" w:hAnsi="Times New Roman" w:cs="Times New Roman"/>
          <w:bCs/>
          <w:sz w:val="28"/>
          <w:szCs w:val="28"/>
          <w:lang w:val="en-US"/>
        </w:rPr>
        <w:t>skills</w:t>
      </w:r>
      <w:r w:rsidR="00251B1F">
        <w:rPr>
          <w:rFonts w:ascii="Times New Roman" w:hAnsi="Times New Roman" w:cs="Times New Roman"/>
          <w:bCs/>
          <w:sz w:val="28"/>
          <w:szCs w:val="28"/>
        </w:rPr>
        <w:t xml:space="preserve">), посредством </w:t>
      </w:r>
      <w:r w:rsidR="00251B1F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="00251B1F">
        <w:rPr>
          <w:rFonts w:ascii="Times New Roman" w:hAnsi="Times New Roman" w:cs="Times New Roman"/>
          <w:bCs/>
          <w:sz w:val="28"/>
          <w:szCs w:val="28"/>
        </w:rPr>
        <w:t>- технологий.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1D5081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E0">
        <w:rPr>
          <w:rFonts w:ascii="Times New Roman" w:hAnsi="Times New Roman" w:cs="Times New Roman"/>
          <w:sz w:val="28"/>
          <w:szCs w:val="28"/>
        </w:rPr>
        <w:t>Природа и человек …. Когда-то эти понятия в сознании людей были слиты воедино. Человек чувствовал целостность мира и считал себя его частью.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В наше время отношения человека и природы претерпели изменения.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Как и с какого возраста нужно начинать экологическое воспитание и образование?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Любовь к матери, к родному дому зарождается в раннем возрасте ребенка.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 можно и нужно еще в дошкольном детстве. Именно в это время сознание ребенка широко распахнуто для восприятия, жаждет познаний об окружающем его мире, охотно откликается на добро.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У него появляется желание поближе узнать и понять законы природы научиться жить в гармонии с ней.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природе, желание помочь нуждающимся.</w:t>
      </w:r>
    </w:p>
    <w:p w:rsidR="00251B1F" w:rsidRDefault="008E7F28" w:rsidP="008E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Знания, полученные в дошкольном возрасте помогут детям в дальнейшем освоить предметы экологической направленности и обеспечат преемственность между сферами социального становления личности (семья детский сад – школа - ВУЗ - профессиональная деятельность).</w:t>
      </w:r>
      <w:r w:rsidR="00251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F28" w:rsidRPr="00251B1F" w:rsidRDefault="00251B1F" w:rsidP="00251B1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важны для ребенка мягкие </w:t>
      </w:r>
      <w:r w:rsidRPr="00251B1F">
        <w:rPr>
          <w:rFonts w:ascii="Times New Roman" w:hAnsi="Times New Roman" w:cs="Times New Roman"/>
          <w:sz w:val="28"/>
          <w:szCs w:val="28"/>
        </w:rPr>
        <w:t>навыки (</w:t>
      </w:r>
      <w:r w:rsidRPr="00251B1F">
        <w:rPr>
          <w:rFonts w:ascii="Montserrat" w:eastAsia="+mn-ea" w:hAnsi="Montserrat" w:cs="+mn-cs"/>
          <w:color w:val="000000"/>
          <w:kern w:val="24"/>
          <w:sz w:val="28"/>
          <w:szCs w:val="28"/>
          <w:lang w:val="en-US"/>
        </w:rPr>
        <w:t>Soft</w:t>
      </w:r>
      <w:r w:rsidRPr="00251B1F">
        <w:rPr>
          <w:rFonts w:ascii="Montserrat" w:eastAsia="+mn-ea" w:hAnsi="Montserrat" w:cs="+mn-cs"/>
          <w:color w:val="000000"/>
          <w:kern w:val="24"/>
          <w:sz w:val="28"/>
          <w:szCs w:val="28"/>
        </w:rPr>
        <w:t xml:space="preserve"> </w:t>
      </w:r>
      <w:r w:rsidRPr="00251B1F">
        <w:rPr>
          <w:rFonts w:ascii="Montserrat" w:eastAsia="+mn-ea" w:hAnsi="Montserrat" w:cs="+mn-cs"/>
          <w:color w:val="000000"/>
          <w:kern w:val="24"/>
          <w:sz w:val="28"/>
          <w:szCs w:val="28"/>
          <w:lang w:val="en-US"/>
        </w:rPr>
        <w:t>skills</w:t>
      </w:r>
      <w:r w:rsidRPr="00251B1F">
        <w:rPr>
          <w:rFonts w:ascii="Montserrat" w:eastAsia="+mn-ea" w:hAnsi="Montserrat" w:cs="+mn-cs"/>
          <w:color w:val="000000"/>
          <w:kern w:val="24"/>
          <w:sz w:val="28"/>
          <w:szCs w:val="28"/>
        </w:rPr>
        <w:t xml:space="preserve"> / гибкие компетенции)</w:t>
      </w:r>
      <w:r>
        <w:rPr>
          <w:rFonts w:ascii="Montserrat" w:eastAsia="+mn-ea" w:hAnsi="Montserrat" w:cs="+mn-cs"/>
          <w:color w:val="000000"/>
          <w:kern w:val="24"/>
          <w:sz w:val="28"/>
          <w:szCs w:val="28"/>
        </w:rPr>
        <w:t xml:space="preserve">, такие как любознательность, ответственность, саморегуляция и самоорагниазция, креативность, лидерство и умение работать в команде.  Данные навыки </w:t>
      </w:r>
      <w:r w:rsidRPr="00251B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позволяют детям комфортно и уверенно чувствовать себя в различных условиях: на сцене и в ходе презентации творческих работ, защите коллективных и индивидуальных исследовательских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проектов</w:t>
      </w:r>
      <w:r w:rsidRPr="00251B1F">
        <w:rPr>
          <w:rFonts w:ascii="Times New Roman" w:eastAsia="Calibri" w:hAnsi="Times New Roman" w:cs="Times New Roman"/>
          <w:sz w:val="28"/>
          <w:szCs w:val="28"/>
          <w:lang w:eastAsia="en-US"/>
        </w:rPr>
        <w:t>, вступать в коммуникацию с ходе социальных акций, а также проявлять инициативу при организации игровой и познавательной деятельности.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1B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переходе в начальную школу, дети, владеющие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мягкими навыками </w:t>
      </w:r>
      <w:r w:rsidRPr="00251B1F">
        <w:rPr>
          <w:rFonts w:ascii="Times New Roman" w:eastAsia="Calibri" w:hAnsi="Times New Roman" w:cs="Times New Roman"/>
          <w:sz w:val="28"/>
          <w:szCs w:val="28"/>
          <w:lang w:eastAsia="en-US"/>
        </w:rPr>
        <w:t>легче адаптируются к новым условиям.</w:t>
      </w:r>
      <w:r w:rsidR="008E7F28" w:rsidRPr="000564E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51B1F" w:rsidRPr="00251B1F" w:rsidRDefault="008E7F28" w:rsidP="008E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251B1F">
        <w:rPr>
          <w:rFonts w:ascii="Times New Roman" w:hAnsi="Times New Roman" w:cs="Times New Roman"/>
          <w:sz w:val="28"/>
          <w:szCs w:val="28"/>
        </w:rPr>
        <w:t>целевая и содержательная 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B1F">
        <w:rPr>
          <w:rFonts w:ascii="Times New Roman" w:hAnsi="Times New Roman" w:cs="Times New Roman"/>
          <w:sz w:val="28"/>
          <w:szCs w:val="28"/>
        </w:rPr>
        <w:t>базируется</w:t>
      </w:r>
      <w:r>
        <w:rPr>
          <w:rFonts w:ascii="Times New Roman" w:hAnsi="Times New Roman" w:cs="Times New Roman"/>
          <w:sz w:val="28"/>
          <w:szCs w:val="28"/>
        </w:rPr>
        <w:t xml:space="preserve"> на парциальной программе «Юный эколог» С.Н. Николаевой, которая на протяжении многих лет проводила теоретические и экспериментальные исследования в области экологического образов</w:t>
      </w:r>
      <w:r w:rsidR="006E7100">
        <w:rPr>
          <w:rFonts w:ascii="Times New Roman" w:hAnsi="Times New Roman" w:cs="Times New Roman"/>
          <w:sz w:val="28"/>
          <w:szCs w:val="28"/>
        </w:rPr>
        <w:t>ания детей дошкольного возраста, а также с использованием положений и методических комплектов таких парциальных программ для детей дошкольного возраста, как «Добро пожаловать в экологию!»</w:t>
      </w:r>
      <w:r w:rsidR="00F92DD7">
        <w:rPr>
          <w:rFonts w:ascii="Times New Roman" w:hAnsi="Times New Roman" w:cs="Times New Roman"/>
          <w:sz w:val="28"/>
          <w:szCs w:val="28"/>
        </w:rPr>
        <w:t xml:space="preserve"> О.А. Воронкевич и «Мы» Н.Н. Кондратьевой.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B1F">
        <w:rPr>
          <w:rFonts w:ascii="Times New Roman" w:hAnsi="Times New Roman" w:cs="Times New Roman"/>
          <w:sz w:val="28"/>
          <w:szCs w:val="28"/>
        </w:rPr>
        <w:t>Организационные моменты построены на технологиях парциально модульной программы «</w:t>
      </w:r>
      <w:r w:rsidR="00251B1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251B1F">
        <w:rPr>
          <w:rFonts w:ascii="Times New Roman" w:hAnsi="Times New Roman" w:cs="Times New Roman"/>
          <w:sz w:val="28"/>
          <w:szCs w:val="28"/>
        </w:rPr>
        <w:t xml:space="preserve"> – образование для детей дошкольного и младшего школьного возраста», что </w:t>
      </w:r>
      <w:r w:rsidR="008A0FD4">
        <w:rPr>
          <w:rFonts w:ascii="Times New Roman" w:hAnsi="Times New Roman" w:cs="Times New Roman"/>
          <w:sz w:val="28"/>
          <w:szCs w:val="28"/>
        </w:rPr>
        <w:t>обеспечивает преемственность ступеней образования за счет использования современных образовательных технологий.</w:t>
      </w:r>
    </w:p>
    <w:p w:rsidR="008E7F28" w:rsidRPr="00D733BB" w:rsidRDefault="008E7F28" w:rsidP="008E7F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3BB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с учетом  </w:t>
      </w:r>
      <w:r w:rsidRPr="00D733BB">
        <w:rPr>
          <w:rFonts w:ascii="Times New Roman" w:hAnsi="Times New Roman" w:cs="Times New Roman"/>
          <w:sz w:val="28"/>
          <w:szCs w:val="28"/>
        </w:rPr>
        <w:t>возрастных особенностей</w:t>
      </w:r>
      <w:r w:rsidRPr="00D733BB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Pr="00D733BB">
        <w:rPr>
          <w:rFonts w:ascii="Times New Roman" w:hAnsi="Times New Roman" w:cs="Times New Roman"/>
          <w:sz w:val="28"/>
          <w:szCs w:val="28"/>
        </w:rPr>
        <w:t xml:space="preserve">и </w:t>
      </w:r>
      <w:r w:rsidRPr="00D733BB">
        <w:rPr>
          <w:rFonts w:ascii="Times New Roman" w:eastAsia="Calibri" w:hAnsi="Times New Roman" w:cs="Times New Roman"/>
          <w:sz w:val="28"/>
          <w:szCs w:val="28"/>
        </w:rPr>
        <w:t xml:space="preserve">основных принципов деятельности </w:t>
      </w:r>
      <w:r w:rsidRPr="00D733BB">
        <w:rPr>
          <w:rFonts w:ascii="Times New Roman" w:hAnsi="Times New Roman" w:cs="Times New Roman"/>
          <w:sz w:val="28"/>
          <w:szCs w:val="28"/>
        </w:rPr>
        <w:t>организации образовательного и воспитательного процессов в ДОУ</w:t>
      </w:r>
      <w:r w:rsidRPr="00D733BB">
        <w:rPr>
          <w:rFonts w:ascii="Times New Roman" w:eastAsia="Calibri" w:hAnsi="Times New Roman" w:cs="Times New Roman"/>
          <w:sz w:val="28"/>
          <w:szCs w:val="28"/>
        </w:rPr>
        <w:t>. Программа разработана в соответствии с Приказ</w:t>
      </w:r>
      <w:r w:rsidRPr="00D733BB">
        <w:rPr>
          <w:rFonts w:ascii="Times New Roman" w:hAnsi="Times New Roman" w:cs="Times New Roman"/>
          <w:sz w:val="28"/>
          <w:szCs w:val="28"/>
        </w:rPr>
        <w:t>ом</w:t>
      </w:r>
      <w:r w:rsidRPr="00D733BB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Российской Федерации (Минобрнауки России) от 17 октября 2013 г. N 1155 г. Москва "Об утверждении </w:t>
      </w:r>
      <w:r w:rsidRPr="00D733BB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федерального государственного образовательного стандарта дошкольного образования</w:t>
      </w:r>
      <w:r w:rsidRPr="00D733BB">
        <w:rPr>
          <w:rFonts w:ascii="Times New Roman" w:eastAsia="Calibri" w:hAnsi="Times New Roman" w:cs="Times New Roman"/>
          <w:sz w:val="28"/>
          <w:szCs w:val="28"/>
        </w:rPr>
        <w:t>"</w:t>
      </w:r>
      <w:r w:rsidR="003B2BA0">
        <w:rPr>
          <w:rFonts w:ascii="Times New Roman" w:eastAsia="Calibri" w:hAnsi="Times New Roman" w:cs="Times New Roman"/>
          <w:sz w:val="28"/>
          <w:szCs w:val="28"/>
        </w:rPr>
        <w:t>.</w:t>
      </w:r>
      <w:r w:rsidRPr="00D733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2BA0" w:rsidRDefault="008E7F28" w:rsidP="008E7F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D733B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A0FD4">
        <w:rPr>
          <w:rFonts w:ascii="Times New Roman" w:hAnsi="Times New Roman" w:cs="Times New Roman"/>
          <w:sz w:val="28"/>
          <w:szCs w:val="28"/>
        </w:rPr>
        <w:t>рассчитана на детей старшего дошкольного возраста</w:t>
      </w:r>
      <w:r w:rsidR="003B2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BA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B2BA0" w:rsidRPr="00D733BB">
        <w:rPr>
          <w:rFonts w:ascii="Times New Roman" w:eastAsia="Calibri" w:hAnsi="Times New Roman" w:cs="Times New Roman"/>
          <w:sz w:val="28"/>
          <w:szCs w:val="28"/>
        </w:rPr>
        <w:t>дополняет и расширяет содержание</w:t>
      </w:r>
      <w:r w:rsidR="003B2BA0">
        <w:rPr>
          <w:rFonts w:ascii="Times New Roman" w:eastAsia="Calibri" w:hAnsi="Times New Roman" w:cs="Times New Roman"/>
          <w:sz w:val="28"/>
          <w:szCs w:val="28"/>
        </w:rPr>
        <w:t xml:space="preserve"> ООП ДОО</w:t>
      </w:r>
      <w:r w:rsidR="003B2BA0" w:rsidRPr="00D733BB">
        <w:rPr>
          <w:rFonts w:ascii="Times New Roman" w:eastAsia="Calibri" w:hAnsi="Times New Roman" w:cs="Times New Roman"/>
          <w:sz w:val="28"/>
          <w:szCs w:val="28"/>
        </w:rPr>
        <w:t>, а также предполагает использование разнообразных видов детской деятельности и активное вовлечение семей воспитанников в реализацию программы.</w:t>
      </w:r>
    </w:p>
    <w:p w:rsidR="003B7EEB" w:rsidRDefault="003B7EEB" w:rsidP="008E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содержит тематические модули. Приступить к освоению программы можно с любого модуля.</w:t>
      </w:r>
    </w:p>
    <w:p w:rsidR="008E7F28" w:rsidRDefault="008E7F28" w:rsidP="008E7F28">
      <w:pPr>
        <w:spacing w:after="0"/>
        <w:jc w:val="both"/>
        <w:rPr>
          <w:sz w:val="28"/>
          <w:szCs w:val="28"/>
        </w:rPr>
      </w:pPr>
      <w:r w:rsidRPr="00D733BB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D733BB">
        <w:rPr>
          <w:rFonts w:ascii="Times New Roman" w:hAnsi="Times New Roman" w:cs="Times New Roman"/>
          <w:sz w:val="28"/>
          <w:szCs w:val="28"/>
        </w:rPr>
        <w:t xml:space="preserve"> – дети старшего дошкольного возраста (5-7 лет</w:t>
      </w:r>
      <w:r w:rsidRPr="00D733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E7F28" w:rsidRPr="00D733BB" w:rsidRDefault="008E7F28" w:rsidP="008E7F2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 детей старшего дошкольного возраста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Возраст 5-6 лет характеризуется активизацией ростового процесса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: за год ребенок может вырасти на 7-10 см. Изменяются пропорции тела. Совершенствуются движения, двигательный опыт детей расширяется, активно развиваются двигательные способности. Заметно улучшается координация и устойчивость равновесия, необходимые  при выполнении большинства движений. При этом девочки имеют некоторое преимущество перед мальчиками.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активно развиваются крупные мышцы туловища и конечностей, но всё ещё слабыми остаются мелкие мышцы, особенно кистей рук. Старший дошкольник технически правильно выполняет большинство физических упражнений. Он способен критически оценить движения других детей, но самоконтроль и самооценка непостоянны и проявляются эпизодически. Углубляются представления детей о здоровье и здоровом образе жизни, о значении гигиенических процедур (для чего необходимо мыть руки, чистить зубы и др.), закаливания, занятий спортом, утренней гимнастики. Дети проявляют  интерес к своему здоровью, приобретают сведения о своем организме (органы чувств, движения, пищеварения, дыхания) и практические умения по уходу за ним.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Происходят большие изменения высшей нервной деятельности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. В течение шестого года жизни совершенствуются основные нервные процессы – возбуждение и особенно торможение. Это благотворно сказывается на возможностях саморегуляции. Эмоциональные реакции в этом возрасте становятся более стабильными, уравновешенными. Ребенок не так быстро утомляется, становится более вынослив психически, что связано с возрастающей физической выносливостью. Дети начинают чаще по собственной инициативе воздерживаться от нежелательных действий. Но в целом способность к произвольной регуляции своей активности все ещё выражена недостаточно и требует внимания взрослых.  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Формируются социальные представления морального плана.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Постепенно происходит переход от импульсивного, ситуативного поведения к поведению, опосредованному правилами и нормами. Дети активно обращаются к правилам при регулировании своих взаимоотношений со сверстниками. Старшие дошкольники уже отличают хорошие и плохие поступки, имеют представление о добре и зле, могут привести соответствующие конкретные примеры из личного опыта и литературы. В оценке сверстников они достаточно категоричны и требовательны, в отношении собственного поведения более снисходительны и недостаточно объективны.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Расширяются интеллектуальные возможности детей.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По своим характеристикам головной мозг шестилетнего ребенка приближается к показателям мозга взрослого человека. Ребенок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Дети оперируют достаточным объемом временных представлений: утро-день-вечер-ночь; вчера-сегодня-завтра, раньше-позже; ориентируются в последовательности дней недели, времен года и месяцев, относящихся к каждому времени года. Довольно уверенно осваивают ориентацию в пространстве и на плоскости: слева-направо, вверху-внизу, впереди-сзади, близко-далеко, выше-ниже и т.д.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Расширяется общий кругозор детей.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Интересы старших дошкольников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 Их интересуют обитатели джунглей и океанов, космоса, далеких стран и многое другое. Старший дошкольник пытается самостоятельно осмыслить и объяснить полученную информацию. С пяти лет начинается настоящий расцвет идей «маленьких философов» о происхождении Солнца, Луны, звезд и прочего. Для объяснения детьми привлекаются знания, почерпнутые из фильмов и телевизионных программ: о космонавтах, луноходах, космических путешествиях, звездных войнах.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живым интересом слушают истории из жизни родителей, бабушек и дедушек. Ознакомление с техникой, разнообразными видами труда, профессиями родителей обеспечивает дальнейшее вхождение ребенка в современный мир, приобщение к его ценностям. Под руководством взрослого дошкольники включаются в поисковую деятельность, принимают и самостоятельно ставят познавательные задачи, выдвигают предположения о причинах и результатах наблюдаемых явлений, используют разные способы проверки: опыты, эвристические рассуждения, длительные сравнительные наблюдения, самостоятельно делают маленькие «открытия».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старшем дошкольном возрасте возрастают возможности памяти,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возникает намеренное запоминание в целях последующего воспроизведения материала, более 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устойчивым становится внимание.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Происходит развитие всех познавательных психических процессов. У детей снижаются пороги ощущений. Повышается острота зрения и точность цветоразличения, развивается фонематический и звуковысотный слух, значительно возрастает точность оценок веса и пропорций предметов, систематизируются представления детей.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Продолжается совершенствоваться речь.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За год словарь увеличивается на 1000-1200 слов (по сравнению с предшествующим возрастом), хотя практически установить точное количество усвоенных слов за данный период очень трудно из-за больших индивидуальных различий. Совершенствуется связная, монологическая речь. Ребенок без помощи взрослого может передать содержание небольшой сказки, рассказа, мультфильма, описать события, свидетелем которых он был. Правильно пользуется многими грамматическими формами и категориями. На шестом году жизни ребенка мышцы артикуляционного аппарата достаточно окрепли, и дети способны правильно произносить все звуки родного языка. Однако у некоторых детей и в этом возрасте еще только заканчивается правильное усвоение шипящих звуков, звуков [л], [р].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Развивается продуктивное воображение,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способность воспринимать и воображать себе на основе словесного описания различные миры, например, космос, космические путешествия, пришельцев, замок принцессы, волшебников и др. Эти достижения находят воплощение в детских играх, театральной деятельности, в рисунках, детских рассказах.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– любимое занятие старших дошкольников, ему они посвящают много времени. Дети с удовольствием демонстрируют свои рисунки друг другу, обсуждают их содержание, обмениваются мнениями. Любят устраивать выставки рисунков, гордятся своими успехами.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Возрастающая потребность старших дошкольников в общении со сверстниками, в совместных играх и деятельности приводит к возникновению детского сообщества.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Сверстник становится интересен как партнер по играм и практической деятельности. Развивается система межличностных отношений, взаимных симпатий и привязанностей. Старший дошкольник страдает, если никто не хочет с ним играть.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 становятся избирательны во взаимоотношениях.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В общении со сверстниками преобладают однополые контакты. Дети играют небольшими группами от двух до пяти человек. Иногда эти группы становятся постоянными по составу. Так появляются первые друзья – те, с кем у ребенка лучше всего достигается взаимопонимание и взаимная симпатия. Все более ярко проявляется предпочтение к определенным видам игр, хотя в целом игровой репертуар разнообразен, включает сюжетно-ролевые, режиссерские, строительно-конструктивные, подвижные, музыкальные, театрализованные игры, игровое экспериментирование.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Определяются игровые интересы и предпочтения мальчиков и девочек.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Формируется поведение, опосредованное образом другого человека. В результате взаимодействия и сравнения своего поведения с поведением сверстника у ребенка появляется возможность лучшего осознания самого себя, своего Я.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Более активно проявляется интерес к сотрудничеству,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к совместному решению общей задачи. Дети стремятся договариваться между собой для достижения конечной цели. Взрослый помогает детям в освоении конкретных способов достижения взаимопонимания на основе учета интересов партнеров.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bookmarkStart w:id="1" w:name="h.gjdgxs"/>
      <w:bookmarkEnd w:id="1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Увеличивается интерес старших дошкольников к общению со взрослыми.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активно стремятся привлечь к себе внимание взрослых, вовлечь в разговор. Детям хочется поделиться своими знаниями, впечатлениями, суждениями. Равноправное общение со взрослым поднимает самооценку ребенка, помогает почувствовать свое взросление и компетентность. Содержательное, разнообразное общение взрослых с детьми (познавательное, деловое, личностное) является важнейшим условием их полноценного развития.</w:t>
      </w:r>
    </w:p>
    <w:p w:rsidR="008E7F28" w:rsidRDefault="008E7F28" w:rsidP="008E7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BA0" w:rsidRDefault="008E7F28" w:rsidP="008E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программы:</w:t>
      </w:r>
      <w:r w:rsidRPr="00657FE8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3B2BA0">
        <w:rPr>
          <w:rFonts w:ascii="Times New Roman" w:hAnsi="Times New Roman" w:cs="Times New Roman"/>
          <w:sz w:val="28"/>
          <w:szCs w:val="28"/>
        </w:rPr>
        <w:t>программы</w:t>
      </w:r>
      <w:r w:rsidRPr="00657FE8">
        <w:rPr>
          <w:rFonts w:ascii="Times New Roman" w:hAnsi="Times New Roman" w:cs="Times New Roman"/>
          <w:sz w:val="28"/>
          <w:szCs w:val="28"/>
        </w:rPr>
        <w:t xml:space="preserve"> рас</w:t>
      </w:r>
      <w:r w:rsidR="003B2BA0">
        <w:rPr>
          <w:rFonts w:ascii="Times New Roman" w:hAnsi="Times New Roman" w:cs="Times New Roman"/>
          <w:sz w:val="28"/>
          <w:szCs w:val="28"/>
        </w:rPr>
        <w:t>с</w:t>
      </w:r>
      <w:r w:rsidRPr="00657FE8">
        <w:rPr>
          <w:rFonts w:ascii="Times New Roman" w:hAnsi="Times New Roman" w:cs="Times New Roman"/>
          <w:sz w:val="28"/>
          <w:szCs w:val="28"/>
        </w:rPr>
        <w:t xml:space="preserve">читана на 1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657FE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F28" w:rsidRPr="00D733BB" w:rsidRDefault="008E7F28" w:rsidP="008E7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A0">
        <w:rPr>
          <w:rFonts w:ascii="Times New Roman" w:hAnsi="Times New Roman" w:cs="Times New Roman"/>
          <w:b/>
          <w:sz w:val="28"/>
          <w:szCs w:val="28"/>
        </w:rPr>
        <w:t>Количество часов в учебный год</w:t>
      </w:r>
      <w:r w:rsidRPr="007042C0">
        <w:rPr>
          <w:rFonts w:ascii="Times New Roman" w:hAnsi="Times New Roman" w:cs="Times New Roman"/>
          <w:sz w:val="28"/>
          <w:szCs w:val="28"/>
        </w:rPr>
        <w:t xml:space="preserve"> </w:t>
      </w:r>
      <w:r w:rsidR="007042C0" w:rsidRPr="007042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BA0">
        <w:rPr>
          <w:rFonts w:ascii="Times New Roman" w:hAnsi="Times New Roman" w:cs="Times New Roman"/>
          <w:sz w:val="28"/>
          <w:szCs w:val="28"/>
        </w:rPr>
        <w:t xml:space="preserve">32 </w:t>
      </w:r>
      <w:r w:rsidR="007042C0">
        <w:rPr>
          <w:rFonts w:ascii="Times New Roman" w:hAnsi="Times New Roman" w:cs="Times New Roman"/>
          <w:sz w:val="28"/>
          <w:szCs w:val="28"/>
        </w:rPr>
        <w:t>час</w:t>
      </w:r>
      <w:r w:rsidR="003B2BA0">
        <w:rPr>
          <w:rFonts w:ascii="Times New Roman" w:hAnsi="Times New Roman" w:cs="Times New Roman"/>
          <w:sz w:val="28"/>
          <w:szCs w:val="28"/>
        </w:rPr>
        <w:t>а</w:t>
      </w:r>
    </w:p>
    <w:p w:rsidR="008E7F28" w:rsidRPr="00657FE8" w:rsidRDefault="008E7F28" w:rsidP="008E7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FE8">
        <w:rPr>
          <w:rFonts w:ascii="Times New Roman" w:hAnsi="Times New Roman" w:cs="Times New Roman"/>
          <w:b/>
          <w:sz w:val="28"/>
          <w:szCs w:val="28"/>
        </w:rPr>
        <w:t>Форма обучения -</w:t>
      </w:r>
      <w:r w:rsidRPr="00657FE8"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8E7F28" w:rsidRPr="00657FE8" w:rsidRDefault="008E7F28" w:rsidP="008E7F2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FE8">
        <w:rPr>
          <w:rFonts w:ascii="Times New Roman" w:hAnsi="Times New Roman" w:cs="Times New Roman"/>
          <w:b/>
          <w:bCs/>
          <w:sz w:val="28"/>
          <w:szCs w:val="28"/>
        </w:rPr>
        <w:t>Режим занятий, периодичность и продолжительность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57FE8">
        <w:rPr>
          <w:rFonts w:ascii="Times New Roman" w:hAnsi="Times New Roman" w:cs="Times New Roman"/>
          <w:bCs/>
          <w:sz w:val="28"/>
          <w:szCs w:val="28"/>
        </w:rPr>
        <w:t xml:space="preserve">Занятия </w:t>
      </w:r>
      <w:r w:rsidR="003B2BA0">
        <w:rPr>
          <w:rFonts w:ascii="Times New Roman" w:hAnsi="Times New Roman" w:cs="Times New Roman"/>
          <w:bCs/>
          <w:sz w:val="28"/>
          <w:szCs w:val="28"/>
        </w:rPr>
        <w:t>1 раз в неделю. Продолжительность занятия не более</w:t>
      </w:r>
      <w:r w:rsidRPr="00657FE8">
        <w:rPr>
          <w:rFonts w:ascii="Times New Roman" w:hAnsi="Times New Roman" w:cs="Times New Roman"/>
          <w:bCs/>
          <w:sz w:val="28"/>
          <w:szCs w:val="28"/>
        </w:rPr>
        <w:t xml:space="preserve"> 30 минут</w:t>
      </w:r>
      <w:r w:rsidR="00FF4BD4">
        <w:rPr>
          <w:rFonts w:ascii="Times New Roman" w:hAnsi="Times New Roman" w:cs="Times New Roman"/>
          <w:bCs/>
          <w:sz w:val="28"/>
          <w:szCs w:val="28"/>
        </w:rPr>
        <w:t>. В случае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реализации проектов, допускается домашнее задание.</w:t>
      </w:r>
    </w:p>
    <w:p w:rsidR="008C28AD" w:rsidRDefault="008C28AD"/>
    <w:p w:rsidR="000E5F0A" w:rsidRDefault="000E5F0A"/>
    <w:p w:rsidR="000E5F0A" w:rsidRDefault="000E5F0A"/>
    <w:p w:rsidR="000E5F0A" w:rsidRDefault="000E5F0A"/>
    <w:p w:rsidR="000E5F0A" w:rsidRDefault="000E5F0A"/>
    <w:p w:rsidR="000E5F0A" w:rsidRDefault="000E5F0A"/>
    <w:p w:rsidR="000E5F0A" w:rsidRDefault="000E5F0A"/>
    <w:p w:rsidR="000E5F0A" w:rsidRDefault="000E5F0A"/>
    <w:p w:rsidR="000E5F0A" w:rsidRDefault="000E5F0A"/>
    <w:p w:rsidR="000E5F0A" w:rsidRDefault="000E5F0A"/>
    <w:p w:rsidR="000E5F0A" w:rsidRDefault="000E5F0A"/>
    <w:p w:rsidR="000E5F0A" w:rsidRDefault="000E5F0A"/>
    <w:p w:rsidR="000E5F0A" w:rsidRDefault="000E5F0A"/>
    <w:p w:rsidR="000E5F0A" w:rsidRDefault="000E5F0A"/>
    <w:p w:rsidR="000E5F0A" w:rsidRDefault="000E5F0A"/>
    <w:p w:rsidR="000E5F0A" w:rsidRDefault="000E5F0A"/>
    <w:p w:rsidR="008C28AD" w:rsidRDefault="008C28AD" w:rsidP="008C28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8AD">
        <w:rPr>
          <w:rFonts w:ascii="Times New Roman" w:hAnsi="Times New Roman" w:cs="Times New Roman"/>
          <w:b/>
          <w:bCs/>
          <w:sz w:val="28"/>
          <w:szCs w:val="28"/>
        </w:rPr>
        <w:t>2. Цель и задачи программы</w:t>
      </w:r>
    </w:p>
    <w:p w:rsidR="008C28AD" w:rsidRPr="00D371F5" w:rsidRDefault="008C28AD" w:rsidP="00D37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F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37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71F5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старших дошкольников через осознанно – правильное отношение к природным</w:t>
      </w:r>
      <w:r w:rsidR="003B2BA0">
        <w:rPr>
          <w:rFonts w:ascii="Times New Roman" w:hAnsi="Times New Roman" w:cs="Times New Roman"/>
          <w:sz w:val="28"/>
          <w:szCs w:val="28"/>
        </w:rPr>
        <w:t xml:space="preserve"> явлениям и окружающим объектам, </w:t>
      </w:r>
      <w:r w:rsidR="003B2BA0">
        <w:rPr>
          <w:rFonts w:ascii="Times New Roman" w:hAnsi="Times New Roman" w:cs="Times New Roman"/>
          <w:bCs/>
          <w:sz w:val="28"/>
          <w:szCs w:val="28"/>
        </w:rPr>
        <w:t>в процессе овладения мягкими навыками (</w:t>
      </w:r>
      <w:r w:rsidR="003B2BA0">
        <w:rPr>
          <w:rFonts w:ascii="Times New Roman" w:hAnsi="Times New Roman" w:cs="Times New Roman"/>
          <w:bCs/>
          <w:sz w:val="28"/>
          <w:szCs w:val="28"/>
          <w:lang w:val="en-US"/>
        </w:rPr>
        <w:t>soft</w:t>
      </w:r>
      <w:r w:rsidR="003B2BA0" w:rsidRPr="00251B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BA0">
        <w:rPr>
          <w:rFonts w:ascii="Times New Roman" w:hAnsi="Times New Roman" w:cs="Times New Roman"/>
          <w:bCs/>
          <w:sz w:val="28"/>
          <w:szCs w:val="28"/>
          <w:lang w:val="en-US"/>
        </w:rPr>
        <w:t>skills</w:t>
      </w:r>
      <w:r w:rsidR="003B2BA0">
        <w:rPr>
          <w:rFonts w:ascii="Times New Roman" w:hAnsi="Times New Roman" w:cs="Times New Roman"/>
          <w:bCs/>
          <w:sz w:val="28"/>
          <w:szCs w:val="28"/>
        </w:rPr>
        <w:t xml:space="preserve">), посредством </w:t>
      </w:r>
      <w:r w:rsidR="003B2BA0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="003B2BA0">
        <w:rPr>
          <w:rFonts w:ascii="Times New Roman" w:hAnsi="Times New Roman" w:cs="Times New Roman"/>
          <w:bCs/>
          <w:sz w:val="28"/>
          <w:szCs w:val="28"/>
        </w:rPr>
        <w:t>- технологий</w:t>
      </w:r>
    </w:p>
    <w:p w:rsidR="00D371F5" w:rsidRDefault="00D371F5" w:rsidP="00D3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1F5">
        <w:rPr>
          <w:rFonts w:ascii="Times New Roman" w:hAnsi="Times New Roman" w:cs="Times New Roman"/>
          <w:sz w:val="28"/>
          <w:szCs w:val="28"/>
        </w:rPr>
        <w:t>Процесс познания природы осуществляется детьми на основе наблюдений: от экологических фактов через эмпирические представления к экологическим понятиям, далее к</w:t>
      </w:r>
      <w:r>
        <w:rPr>
          <w:rFonts w:ascii="Times New Roman" w:hAnsi="Times New Roman" w:cs="Times New Roman"/>
          <w:sz w:val="24"/>
          <w:szCs w:val="24"/>
        </w:rPr>
        <w:t xml:space="preserve"> частным экологическим связям и общим закономерностям.</w:t>
      </w:r>
    </w:p>
    <w:p w:rsidR="00D371F5" w:rsidRPr="00D371F5" w:rsidRDefault="00D371F5" w:rsidP="00D37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F5">
        <w:rPr>
          <w:rFonts w:ascii="Times New Roman" w:eastAsia="Calibri" w:hAnsi="Times New Roman" w:cs="Times New Roman"/>
          <w:color w:val="000000"/>
          <w:spacing w:val="2"/>
          <w:w w:val="98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>Наряду с когнитивн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компонент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экологи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ческого образования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</w:t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ведущее значение в развитии экологиче</w:t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ской культуры ребенка отводится </w:t>
      </w:r>
      <w:r w:rsidRPr="00D371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ценностному </w:t>
      </w:r>
      <w:r w:rsidRPr="00D371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компонен</w:t>
      </w:r>
      <w:r w:rsidRPr="00D371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ту,</w:t>
      </w:r>
      <w:r w:rsidRPr="00D371F5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что обусловлено аксиологическим подходом, связанным с 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>переориентацией на развитие личности, а не формирование зна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ний и умений. Данный компонент представляет собой систему</w:t>
      </w:r>
      <w:r w:rsidRPr="00D37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мотивационно - ценностных   и   эмоционально-волевых   отноше</w:t>
      </w:r>
      <w:r w:rsidRPr="00D371F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ний.</w:t>
      </w:r>
    </w:p>
    <w:p w:rsidR="00D371F5" w:rsidRDefault="00D371F5" w:rsidP="00D371F5">
      <w:pPr>
        <w:shd w:val="clear" w:color="auto" w:fill="FFFFFF"/>
        <w:spacing w:before="14" w:after="0"/>
        <w:ind w:firstLine="74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371F5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Экологическое отношение</w:t>
      </w:r>
      <w:r w:rsidRPr="00D371F5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 природе является компо</w:t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нентом экологической культуры, оно интегративно по сути и 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>включает три составляющие: эмо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ционально-чувственный (чувст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во </w:t>
      </w:r>
      <w:r w:rsidRPr="00D371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влечения</w:t>
      </w:r>
      <w:r w:rsidRPr="00D371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природе), когнитивный (познавательный интерес </w:t>
      </w:r>
      <w:r w:rsidRPr="00D371F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 природе на основе ценностных представлений) и практически-</w:t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деятельностный </w:t>
      </w:r>
      <w:r w:rsidRPr="00D371F5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(склонность</w:t>
      </w:r>
      <w:r w:rsidRPr="00D371F5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 непрагматическому взаимодей</w:t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>ствию с природой на основе социально значимых мотивов) ком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поненты.</w:t>
      </w:r>
      <w:r w:rsidRPr="00D371F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Конечным результатом эко</w:t>
      </w:r>
      <w:r w:rsidRPr="00D371F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логического образования выступает экологическая ответст</w:t>
      </w:r>
      <w:r w:rsidRPr="00D371F5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венность личности за состояние окружающей среды, которая </w:t>
      </w:r>
      <w:r w:rsidRPr="00D371F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основана на </w:t>
      </w:r>
      <w:r w:rsidRPr="00D371F5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 xml:space="preserve">нравственно-ценностном отношении </w:t>
      </w:r>
      <w:r w:rsidRPr="00D371F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 природе</w:t>
      </w:r>
      <w:r w:rsidRPr="00D371F5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D371F5" w:rsidRPr="00D371F5" w:rsidRDefault="00D371F5" w:rsidP="00D371F5">
      <w:pPr>
        <w:shd w:val="clear" w:color="auto" w:fill="FFFFFF"/>
        <w:spacing w:after="0"/>
        <w:ind w:firstLine="74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Исходя из этого, выделяем задачи экологического образования дошкольников по трем направлениям: обучающие (формирование знаний), развивающие (интеграция знаний и деятельности), воспитательные (ценностное отношение).</w:t>
      </w:r>
    </w:p>
    <w:p w:rsidR="008C28AD" w:rsidRPr="00D371F5" w:rsidRDefault="00D371F5" w:rsidP="00D371F5">
      <w:pPr>
        <w:spacing w:after="0"/>
        <w:jc w:val="both"/>
        <w:rPr>
          <w:b/>
          <w:sz w:val="28"/>
          <w:szCs w:val="28"/>
        </w:rPr>
      </w:pPr>
      <w:r w:rsidRPr="00D371F5">
        <w:rPr>
          <w:b/>
          <w:sz w:val="28"/>
          <w:szCs w:val="28"/>
        </w:rPr>
        <w:t xml:space="preserve">Задачи: </w:t>
      </w:r>
    </w:p>
    <w:p w:rsidR="00D371F5" w:rsidRPr="00D371F5" w:rsidRDefault="00D371F5" w:rsidP="00D37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F5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D371F5">
        <w:rPr>
          <w:rFonts w:ascii="Times New Roman" w:hAnsi="Times New Roman" w:cs="Times New Roman"/>
          <w:sz w:val="28"/>
          <w:szCs w:val="28"/>
        </w:rPr>
        <w:t xml:space="preserve"> формировать познавательный интерес детей к природе, желание активно изучать  окружающий человека природный мир;</w:t>
      </w:r>
    </w:p>
    <w:p w:rsidR="00D371F5" w:rsidRPr="00D371F5" w:rsidRDefault="00D371F5" w:rsidP="00D37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F5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Pr="00D371F5">
        <w:rPr>
          <w:rFonts w:ascii="Times New Roman" w:hAnsi="Times New Roman" w:cs="Times New Roman"/>
          <w:sz w:val="28"/>
          <w:szCs w:val="28"/>
        </w:rPr>
        <w:t xml:space="preserve"> развивать навыки исследовательской деятельности и психические процессы (мышление, память, внимание, воображение, речь) </w:t>
      </w:r>
      <w:r w:rsidR="003B2BA0">
        <w:rPr>
          <w:rFonts w:ascii="Times New Roman" w:hAnsi="Times New Roman" w:cs="Times New Roman"/>
          <w:sz w:val="28"/>
          <w:szCs w:val="28"/>
        </w:rPr>
        <w:t>и мягкие навыки (</w:t>
      </w:r>
      <w:r w:rsidR="003B2BA0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3B2BA0" w:rsidRPr="003B2BA0">
        <w:rPr>
          <w:rFonts w:ascii="Times New Roman" w:hAnsi="Times New Roman" w:cs="Times New Roman"/>
          <w:sz w:val="28"/>
          <w:szCs w:val="28"/>
        </w:rPr>
        <w:t xml:space="preserve"> </w:t>
      </w:r>
      <w:r w:rsidR="003B2BA0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3B2BA0" w:rsidRPr="003B2BA0">
        <w:rPr>
          <w:rFonts w:ascii="Times New Roman" w:hAnsi="Times New Roman" w:cs="Times New Roman"/>
          <w:sz w:val="28"/>
          <w:szCs w:val="28"/>
        </w:rPr>
        <w:t xml:space="preserve">) </w:t>
      </w:r>
      <w:r w:rsidRPr="00D371F5">
        <w:rPr>
          <w:rFonts w:ascii="Times New Roman" w:hAnsi="Times New Roman" w:cs="Times New Roman"/>
          <w:sz w:val="28"/>
          <w:szCs w:val="28"/>
        </w:rPr>
        <w:t>в процессе взаимодействия с природой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1F5" w:rsidRDefault="00D371F5" w:rsidP="00D37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F5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D371F5">
        <w:rPr>
          <w:rFonts w:ascii="Times New Roman" w:hAnsi="Times New Roman" w:cs="Times New Roman"/>
          <w:sz w:val="28"/>
          <w:szCs w:val="28"/>
        </w:rPr>
        <w:t>: воспитывать нравственные и эстетические чувства,  основы гуманно-ценностного отношения детей 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3F5693" w:rsidRDefault="003F5693" w:rsidP="00D371F5">
      <w:pPr>
        <w:spacing w:after="0"/>
        <w:jc w:val="both"/>
        <w:rPr>
          <w:b/>
        </w:rPr>
      </w:pPr>
    </w:p>
    <w:p w:rsidR="00244F91" w:rsidRDefault="00244F91" w:rsidP="00D371F5">
      <w:pPr>
        <w:spacing w:after="0"/>
        <w:jc w:val="both"/>
        <w:rPr>
          <w:b/>
        </w:rPr>
      </w:pPr>
    </w:p>
    <w:p w:rsidR="00244F91" w:rsidRDefault="00244F91" w:rsidP="00D371F5">
      <w:pPr>
        <w:spacing w:after="0"/>
        <w:jc w:val="both"/>
        <w:rPr>
          <w:b/>
        </w:rPr>
      </w:pPr>
    </w:p>
    <w:p w:rsidR="003F5693" w:rsidRPr="005C64D0" w:rsidRDefault="003F5693" w:rsidP="005C64D0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3</w:t>
      </w:r>
      <w:r w:rsidR="005C64D0">
        <w:rPr>
          <w:b/>
          <w:sz w:val="28"/>
          <w:szCs w:val="28"/>
        </w:rPr>
        <w:t>. Содержание программы</w:t>
      </w:r>
    </w:p>
    <w:p w:rsidR="003B7EEB" w:rsidRDefault="003F5693" w:rsidP="008C2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93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4111"/>
        <w:gridCol w:w="2233"/>
      </w:tblGrid>
      <w:tr w:rsidR="003B7EEB" w:rsidTr="00244F91">
        <w:tc>
          <w:tcPr>
            <w:tcW w:w="534" w:type="dxa"/>
          </w:tcPr>
          <w:p w:rsidR="003B7EEB" w:rsidRDefault="003B7EEB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3B7EEB" w:rsidRDefault="003B7EEB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111" w:type="dxa"/>
          </w:tcPr>
          <w:p w:rsidR="003B7EEB" w:rsidRDefault="003B7EEB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Тема/ раздел</w:t>
            </w:r>
          </w:p>
        </w:tc>
        <w:tc>
          <w:tcPr>
            <w:tcW w:w="2233" w:type="dxa"/>
          </w:tcPr>
          <w:p w:rsidR="003B7EEB" w:rsidRDefault="003B7EEB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B7EEB" w:rsidTr="00244F91">
        <w:tc>
          <w:tcPr>
            <w:tcW w:w="534" w:type="dxa"/>
          </w:tcPr>
          <w:p w:rsidR="003B7EEB" w:rsidRDefault="003B7EEB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3B7EEB" w:rsidRPr="003B7EEB" w:rsidRDefault="003B7EEB" w:rsidP="003B7EEB">
            <w:pPr>
              <w:jc w:val="both"/>
            </w:pPr>
            <w:r>
              <w:t xml:space="preserve">Знакомство в </w:t>
            </w:r>
            <w:r>
              <w:rPr>
                <w:lang w:val="en-US"/>
              </w:rPr>
              <w:t>STEM</w:t>
            </w:r>
            <w:r>
              <w:t xml:space="preserve"> - студии</w:t>
            </w:r>
          </w:p>
          <w:p w:rsidR="003B7EEB" w:rsidRDefault="003B7EEB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3B7EEB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F0F0C" w:rsidRPr="003B7EEB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EEB" w:rsidTr="00244F91">
        <w:tc>
          <w:tcPr>
            <w:tcW w:w="534" w:type="dxa"/>
          </w:tcPr>
          <w:p w:rsidR="003B7EEB" w:rsidRDefault="003B7EEB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3B7EEB" w:rsidRDefault="003B7EEB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D4">
              <w:rPr>
                <w:b/>
              </w:rPr>
              <w:t>Неживая природа</w:t>
            </w:r>
          </w:p>
        </w:tc>
        <w:tc>
          <w:tcPr>
            <w:tcW w:w="4111" w:type="dxa"/>
          </w:tcPr>
          <w:p w:rsidR="003B7EEB" w:rsidRDefault="003F0F0C" w:rsidP="003B7EEB">
            <w:pPr>
              <w:jc w:val="both"/>
            </w:pPr>
            <w:r>
              <w:t xml:space="preserve">Вода </w:t>
            </w:r>
          </w:p>
        </w:tc>
        <w:tc>
          <w:tcPr>
            <w:tcW w:w="2233" w:type="dxa"/>
          </w:tcPr>
          <w:p w:rsidR="003B7EEB" w:rsidRPr="003B7EEB" w:rsidRDefault="003F0F0C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Pr="00FF4BD4" w:rsidRDefault="003F0F0C" w:rsidP="008C28A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3F0F0C" w:rsidRDefault="003F0F0C" w:rsidP="0086286C">
            <w:pPr>
              <w:jc w:val="both"/>
            </w:pPr>
            <w:r>
              <w:t>Воздух</w:t>
            </w:r>
          </w:p>
        </w:tc>
        <w:tc>
          <w:tcPr>
            <w:tcW w:w="2233" w:type="dxa"/>
          </w:tcPr>
          <w:p w:rsidR="003F0F0C" w:rsidRPr="003B7EEB" w:rsidRDefault="003F0F0C" w:rsidP="00862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Default="003F0F0C" w:rsidP="003B7EEB">
            <w:pPr>
              <w:jc w:val="both"/>
            </w:pPr>
            <w:r>
              <w:t xml:space="preserve">Почва </w:t>
            </w:r>
          </w:p>
        </w:tc>
        <w:tc>
          <w:tcPr>
            <w:tcW w:w="2233" w:type="dxa"/>
          </w:tcPr>
          <w:p w:rsidR="003F0F0C" w:rsidRPr="003B7EEB" w:rsidRDefault="003F0F0C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Default="003F0F0C" w:rsidP="003B7EEB">
            <w:pPr>
              <w:jc w:val="both"/>
            </w:pPr>
            <w:r>
              <w:t>Камни</w:t>
            </w:r>
          </w:p>
        </w:tc>
        <w:tc>
          <w:tcPr>
            <w:tcW w:w="2233" w:type="dxa"/>
          </w:tcPr>
          <w:p w:rsidR="003F0F0C" w:rsidRPr="003B7EEB" w:rsidRDefault="003F0F0C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Default="003F0F0C" w:rsidP="003B7EEB">
            <w:pPr>
              <w:jc w:val="both"/>
            </w:pPr>
            <w:r>
              <w:t xml:space="preserve">Сезоны </w:t>
            </w:r>
          </w:p>
        </w:tc>
        <w:tc>
          <w:tcPr>
            <w:tcW w:w="2233" w:type="dxa"/>
          </w:tcPr>
          <w:p w:rsidR="003F0F0C" w:rsidRPr="003B7EEB" w:rsidRDefault="003F0F0C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F0C" w:rsidTr="00244F91">
        <w:tc>
          <w:tcPr>
            <w:tcW w:w="8188" w:type="dxa"/>
            <w:gridSpan w:val="3"/>
          </w:tcPr>
          <w:p w:rsidR="003F0F0C" w:rsidRDefault="003F0F0C" w:rsidP="003B7EEB">
            <w:pPr>
              <w:jc w:val="both"/>
            </w:pPr>
            <w:r>
              <w:t>Итого по модулю:</w:t>
            </w:r>
          </w:p>
        </w:tc>
        <w:tc>
          <w:tcPr>
            <w:tcW w:w="2233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F0F0C" w:rsidRDefault="003F0F0C" w:rsidP="003B7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растений»</w:t>
            </w:r>
          </w:p>
        </w:tc>
        <w:tc>
          <w:tcPr>
            <w:tcW w:w="4111" w:type="dxa"/>
          </w:tcPr>
          <w:p w:rsidR="003F0F0C" w:rsidRDefault="003F0F0C" w:rsidP="003B7EEB">
            <w:pPr>
              <w:jc w:val="both"/>
            </w:pPr>
            <w:r>
              <w:t>Комнатные растения</w:t>
            </w:r>
          </w:p>
        </w:tc>
        <w:tc>
          <w:tcPr>
            <w:tcW w:w="2233" w:type="dxa"/>
          </w:tcPr>
          <w:p w:rsidR="003F0F0C" w:rsidRPr="003B7EEB" w:rsidRDefault="00B75DDE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Default="003F0F0C" w:rsidP="003B7EEB">
            <w:pPr>
              <w:jc w:val="both"/>
            </w:pPr>
            <w:r>
              <w:t>Садовые растения</w:t>
            </w:r>
          </w:p>
        </w:tc>
        <w:tc>
          <w:tcPr>
            <w:tcW w:w="2233" w:type="dxa"/>
          </w:tcPr>
          <w:p w:rsidR="003F0F0C" w:rsidRPr="003B7EEB" w:rsidRDefault="00B75DDE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Default="003F0F0C" w:rsidP="003B7EEB">
            <w:pPr>
              <w:jc w:val="both"/>
            </w:pPr>
            <w:r>
              <w:t>Растения нашего края</w:t>
            </w:r>
          </w:p>
        </w:tc>
        <w:tc>
          <w:tcPr>
            <w:tcW w:w="2233" w:type="dxa"/>
          </w:tcPr>
          <w:p w:rsidR="003F0F0C" w:rsidRPr="003B7EEB" w:rsidRDefault="00B75DDE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Default="003F0F0C" w:rsidP="003B7EEB">
            <w:pPr>
              <w:jc w:val="both"/>
            </w:pPr>
            <w:r>
              <w:t>Растения разных континентов</w:t>
            </w:r>
          </w:p>
        </w:tc>
        <w:tc>
          <w:tcPr>
            <w:tcW w:w="2233" w:type="dxa"/>
          </w:tcPr>
          <w:p w:rsidR="003F0F0C" w:rsidRPr="003B7EEB" w:rsidRDefault="003F0F0C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Pr="003B7EEB" w:rsidRDefault="003F0F0C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EEB">
              <w:rPr>
                <w:rFonts w:ascii="Times New Roman" w:hAnsi="Times New Roman" w:cs="Times New Roman"/>
                <w:sz w:val="24"/>
                <w:szCs w:val="24"/>
              </w:rPr>
              <w:t>Съемка мультфильма «Пешком по планете»</w:t>
            </w:r>
          </w:p>
        </w:tc>
        <w:tc>
          <w:tcPr>
            <w:tcW w:w="2233" w:type="dxa"/>
          </w:tcPr>
          <w:p w:rsidR="003F0F0C" w:rsidRPr="003B7EEB" w:rsidRDefault="003F0F0C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F0C" w:rsidTr="00244F91">
        <w:tc>
          <w:tcPr>
            <w:tcW w:w="8188" w:type="dxa"/>
            <w:gridSpan w:val="3"/>
          </w:tcPr>
          <w:p w:rsidR="003F0F0C" w:rsidRPr="003B7EEB" w:rsidRDefault="003F0F0C" w:rsidP="00244F91">
            <w:pPr>
              <w:tabs>
                <w:tab w:val="left" w:pos="5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 по модулю:</w:t>
            </w:r>
            <w:r>
              <w:tab/>
            </w:r>
          </w:p>
        </w:tc>
        <w:tc>
          <w:tcPr>
            <w:tcW w:w="2233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F0F0C" w:rsidRDefault="003F0F0C" w:rsidP="00244F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животных»</w:t>
            </w:r>
          </w:p>
        </w:tc>
        <w:tc>
          <w:tcPr>
            <w:tcW w:w="4111" w:type="dxa"/>
          </w:tcPr>
          <w:p w:rsidR="003F0F0C" w:rsidRDefault="003F0F0C" w:rsidP="003B7EEB">
            <w:pPr>
              <w:jc w:val="both"/>
            </w:pPr>
            <w:r>
              <w:t>Домашние животные</w:t>
            </w:r>
          </w:p>
        </w:tc>
        <w:tc>
          <w:tcPr>
            <w:tcW w:w="2233" w:type="dxa"/>
          </w:tcPr>
          <w:p w:rsidR="003F0F0C" w:rsidRPr="00244F91" w:rsidRDefault="003F0F0C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Default="003F0F0C" w:rsidP="003B7EEB">
            <w:pPr>
              <w:jc w:val="both"/>
            </w:pPr>
            <w:r>
              <w:t>Животные русского леса</w:t>
            </w:r>
          </w:p>
        </w:tc>
        <w:tc>
          <w:tcPr>
            <w:tcW w:w="2233" w:type="dxa"/>
          </w:tcPr>
          <w:p w:rsidR="003F0F0C" w:rsidRPr="00244F91" w:rsidRDefault="003F0F0C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Default="003F0F0C" w:rsidP="003B7EEB">
            <w:pPr>
              <w:jc w:val="both"/>
            </w:pPr>
            <w:r>
              <w:t>Птицы</w:t>
            </w:r>
          </w:p>
        </w:tc>
        <w:tc>
          <w:tcPr>
            <w:tcW w:w="2233" w:type="dxa"/>
          </w:tcPr>
          <w:p w:rsidR="003F0F0C" w:rsidRPr="00244F91" w:rsidRDefault="003F0F0C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Default="003F0F0C" w:rsidP="003B7EEB">
            <w:pPr>
              <w:jc w:val="both"/>
            </w:pPr>
            <w:r>
              <w:t xml:space="preserve">Насекомые </w:t>
            </w:r>
          </w:p>
        </w:tc>
        <w:tc>
          <w:tcPr>
            <w:tcW w:w="2233" w:type="dxa"/>
          </w:tcPr>
          <w:p w:rsidR="003F0F0C" w:rsidRPr="00244F91" w:rsidRDefault="001A3DDF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Default="003F0F0C" w:rsidP="003B7EEB">
            <w:pPr>
              <w:jc w:val="both"/>
            </w:pPr>
            <w:r>
              <w:t>Животные разных континентов</w:t>
            </w:r>
          </w:p>
        </w:tc>
        <w:tc>
          <w:tcPr>
            <w:tcW w:w="2233" w:type="dxa"/>
          </w:tcPr>
          <w:p w:rsidR="003F0F0C" w:rsidRPr="00244F91" w:rsidRDefault="003F0F0C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Pr="003B7EEB" w:rsidRDefault="003F0F0C" w:rsidP="008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EEB">
              <w:rPr>
                <w:rFonts w:ascii="Times New Roman" w:hAnsi="Times New Roman" w:cs="Times New Roman"/>
                <w:sz w:val="24"/>
                <w:szCs w:val="24"/>
              </w:rPr>
              <w:t>Съемка мультфильма «Пешком по планете»</w:t>
            </w:r>
          </w:p>
        </w:tc>
        <w:tc>
          <w:tcPr>
            <w:tcW w:w="2233" w:type="dxa"/>
          </w:tcPr>
          <w:p w:rsidR="003F0F0C" w:rsidRPr="003B7EEB" w:rsidRDefault="003F0F0C" w:rsidP="008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3F0F0C" w:rsidRPr="003B7EEB" w:rsidRDefault="003F0F0C" w:rsidP="008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 по модулю:</w:t>
            </w:r>
          </w:p>
        </w:tc>
        <w:tc>
          <w:tcPr>
            <w:tcW w:w="2233" w:type="dxa"/>
          </w:tcPr>
          <w:p w:rsidR="003F0F0C" w:rsidRPr="00244F91" w:rsidRDefault="003F0F0C" w:rsidP="001A3D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3D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«Экосистема»</w:t>
            </w:r>
          </w:p>
        </w:tc>
        <w:tc>
          <w:tcPr>
            <w:tcW w:w="4111" w:type="dxa"/>
          </w:tcPr>
          <w:p w:rsidR="003F0F0C" w:rsidRDefault="003F0F0C" w:rsidP="008D4FEE">
            <w:pPr>
              <w:jc w:val="both"/>
            </w:pPr>
            <w:r>
              <w:t>Лес, луг, степь</w:t>
            </w:r>
          </w:p>
        </w:tc>
        <w:tc>
          <w:tcPr>
            <w:tcW w:w="2233" w:type="dxa"/>
          </w:tcPr>
          <w:p w:rsidR="003F0F0C" w:rsidRDefault="003F0F0C" w:rsidP="008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Default="003F0F0C" w:rsidP="008D4FEE">
            <w:pPr>
              <w:jc w:val="both"/>
            </w:pPr>
            <w:r>
              <w:t xml:space="preserve">Водоем </w:t>
            </w:r>
          </w:p>
        </w:tc>
        <w:tc>
          <w:tcPr>
            <w:tcW w:w="2233" w:type="dxa"/>
          </w:tcPr>
          <w:p w:rsidR="003F0F0C" w:rsidRPr="00244F91" w:rsidRDefault="001A3DDF" w:rsidP="008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F0C" w:rsidTr="00244F91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0C" w:rsidRDefault="003F0F0C" w:rsidP="008D4FEE">
            <w:pPr>
              <w:jc w:val="both"/>
            </w:pPr>
            <w:r>
              <w:t xml:space="preserve">Космос </w:t>
            </w:r>
          </w:p>
        </w:tc>
        <w:tc>
          <w:tcPr>
            <w:tcW w:w="2233" w:type="dxa"/>
          </w:tcPr>
          <w:p w:rsidR="003F0F0C" w:rsidRPr="00244F91" w:rsidRDefault="003F0F0C" w:rsidP="008C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F0C" w:rsidTr="00520C66">
        <w:tc>
          <w:tcPr>
            <w:tcW w:w="8188" w:type="dxa"/>
            <w:gridSpan w:val="3"/>
          </w:tcPr>
          <w:p w:rsidR="003F0F0C" w:rsidRDefault="003F0F0C" w:rsidP="003B7EEB">
            <w:pPr>
              <w:jc w:val="both"/>
            </w:pPr>
            <w:r>
              <w:t>Итого по модулю:</w:t>
            </w:r>
          </w:p>
        </w:tc>
        <w:tc>
          <w:tcPr>
            <w:tcW w:w="2233" w:type="dxa"/>
          </w:tcPr>
          <w:p w:rsidR="003F0F0C" w:rsidRDefault="001A3DDF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0F0C" w:rsidTr="00C457DD">
        <w:tc>
          <w:tcPr>
            <w:tcW w:w="534" w:type="dxa"/>
          </w:tcPr>
          <w:p w:rsidR="003F0F0C" w:rsidRDefault="003F0F0C" w:rsidP="003F0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3F0F0C" w:rsidRDefault="003F0F0C" w:rsidP="003B7EEB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с демонстрацией мультфильма «Босиком по галактике»</w:t>
            </w:r>
          </w:p>
        </w:tc>
        <w:tc>
          <w:tcPr>
            <w:tcW w:w="2233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0F0C" w:rsidTr="00C457DD">
        <w:tc>
          <w:tcPr>
            <w:tcW w:w="534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3F0F0C" w:rsidRDefault="003F0F0C" w:rsidP="003B7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2233" w:type="dxa"/>
          </w:tcPr>
          <w:p w:rsidR="003F0F0C" w:rsidRDefault="003F0F0C" w:rsidP="008C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537CF5" w:rsidRDefault="00537CF5" w:rsidP="008C28AD">
      <w:pPr>
        <w:jc w:val="both"/>
        <w:rPr>
          <w:b/>
          <w:sz w:val="28"/>
          <w:szCs w:val="28"/>
        </w:rPr>
      </w:pPr>
    </w:p>
    <w:p w:rsidR="000E5F0A" w:rsidRDefault="000E5F0A" w:rsidP="008C28AD">
      <w:pPr>
        <w:jc w:val="both"/>
        <w:rPr>
          <w:b/>
          <w:sz w:val="28"/>
          <w:szCs w:val="28"/>
        </w:rPr>
      </w:pPr>
    </w:p>
    <w:p w:rsidR="000E5F0A" w:rsidRDefault="000E5F0A" w:rsidP="008C28AD">
      <w:pPr>
        <w:jc w:val="both"/>
        <w:rPr>
          <w:b/>
          <w:sz w:val="28"/>
          <w:szCs w:val="28"/>
        </w:rPr>
      </w:pPr>
    </w:p>
    <w:p w:rsidR="000E5F0A" w:rsidRDefault="000E5F0A" w:rsidP="008C28AD">
      <w:pPr>
        <w:jc w:val="both"/>
        <w:rPr>
          <w:b/>
          <w:sz w:val="28"/>
          <w:szCs w:val="28"/>
        </w:rPr>
      </w:pPr>
    </w:p>
    <w:p w:rsidR="000E5F0A" w:rsidRDefault="000E5F0A" w:rsidP="008C28AD">
      <w:pPr>
        <w:jc w:val="both"/>
        <w:rPr>
          <w:b/>
          <w:sz w:val="28"/>
          <w:szCs w:val="28"/>
        </w:rPr>
      </w:pPr>
    </w:p>
    <w:p w:rsidR="000E5F0A" w:rsidRDefault="000E5F0A" w:rsidP="008C28AD">
      <w:pPr>
        <w:jc w:val="both"/>
        <w:rPr>
          <w:b/>
          <w:sz w:val="28"/>
          <w:szCs w:val="28"/>
        </w:rPr>
      </w:pPr>
    </w:p>
    <w:p w:rsidR="000E5F0A" w:rsidRDefault="000E5F0A" w:rsidP="008C28AD">
      <w:pPr>
        <w:jc w:val="both"/>
        <w:rPr>
          <w:b/>
          <w:sz w:val="28"/>
          <w:szCs w:val="28"/>
        </w:rPr>
      </w:pPr>
    </w:p>
    <w:p w:rsidR="000E5F0A" w:rsidRDefault="000E5F0A" w:rsidP="008C28AD">
      <w:pPr>
        <w:jc w:val="both"/>
        <w:rPr>
          <w:b/>
          <w:sz w:val="28"/>
          <w:szCs w:val="28"/>
        </w:rPr>
      </w:pPr>
    </w:p>
    <w:p w:rsidR="000E5F0A" w:rsidRPr="00537CF5" w:rsidRDefault="000E5F0A" w:rsidP="008C28AD">
      <w:pPr>
        <w:jc w:val="both"/>
        <w:rPr>
          <w:b/>
          <w:sz w:val="28"/>
          <w:szCs w:val="28"/>
        </w:rPr>
      </w:pPr>
    </w:p>
    <w:p w:rsidR="00537CF5" w:rsidRDefault="00537CF5" w:rsidP="008C28AD">
      <w:pPr>
        <w:jc w:val="both"/>
        <w:rPr>
          <w:b/>
          <w:sz w:val="28"/>
          <w:szCs w:val="28"/>
        </w:rPr>
      </w:pPr>
      <w:r w:rsidRPr="00537CF5">
        <w:rPr>
          <w:b/>
          <w:sz w:val="28"/>
          <w:szCs w:val="28"/>
        </w:rPr>
        <w:t>Содержание учебного плана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756"/>
        <w:gridCol w:w="6033"/>
      </w:tblGrid>
      <w:tr w:rsidR="003F0F0C" w:rsidRPr="00F825CD" w:rsidTr="003F0F0C">
        <w:trPr>
          <w:trHeight w:val="258"/>
        </w:trPr>
        <w:tc>
          <w:tcPr>
            <w:tcW w:w="1384" w:type="dxa"/>
          </w:tcPr>
          <w:p w:rsidR="003F0F0C" w:rsidRPr="00F825CD" w:rsidRDefault="003F0F0C" w:rsidP="00537CF5">
            <w:pPr>
              <w:jc w:val="center"/>
              <w:rPr>
                <w:b/>
              </w:rPr>
            </w:pPr>
            <w:r w:rsidRPr="00F825CD">
              <w:rPr>
                <w:b/>
              </w:rPr>
              <w:t>МОДУЛЬ</w:t>
            </w:r>
          </w:p>
        </w:tc>
        <w:tc>
          <w:tcPr>
            <w:tcW w:w="2756" w:type="dxa"/>
          </w:tcPr>
          <w:p w:rsidR="003F0F0C" w:rsidRPr="00F825CD" w:rsidRDefault="003F0F0C" w:rsidP="00537CF5">
            <w:pPr>
              <w:jc w:val="center"/>
              <w:rPr>
                <w:b/>
              </w:rPr>
            </w:pPr>
            <w:r w:rsidRPr="00F825CD">
              <w:rPr>
                <w:b/>
              </w:rPr>
              <w:t>ТЕМА</w:t>
            </w:r>
          </w:p>
        </w:tc>
        <w:tc>
          <w:tcPr>
            <w:tcW w:w="6033" w:type="dxa"/>
          </w:tcPr>
          <w:p w:rsidR="003F0F0C" w:rsidRPr="00F825CD" w:rsidRDefault="003F0F0C" w:rsidP="00537CF5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Цель/содержание </w:t>
            </w:r>
          </w:p>
        </w:tc>
      </w:tr>
      <w:tr w:rsidR="00244F91" w:rsidRPr="00F825CD" w:rsidTr="000F7C35">
        <w:tc>
          <w:tcPr>
            <w:tcW w:w="1384" w:type="dxa"/>
            <w:vMerge w:val="restart"/>
            <w:textDirection w:val="btLr"/>
          </w:tcPr>
          <w:p w:rsidR="00244F91" w:rsidRPr="00F825CD" w:rsidRDefault="00244F91" w:rsidP="00D41911">
            <w:pPr>
              <w:ind w:left="113" w:right="113"/>
              <w:jc w:val="both"/>
              <w:rPr>
                <w:b/>
              </w:rPr>
            </w:pPr>
          </w:p>
          <w:p w:rsidR="00244F91" w:rsidRPr="00F825CD" w:rsidRDefault="00244F91" w:rsidP="00D41911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                                  НЕЖИВАЯ ПРИРОДА</w:t>
            </w:r>
          </w:p>
        </w:tc>
        <w:tc>
          <w:tcPr>
            <w:tcW w:w="2756" w:type="dxa"/>
          </w:tcPr>
          <w:p w:rsidR="00244F91" w:rsidRPr="003F0F0C" w:rsidRDefault="003F0F0C" w:rsidP="00537CF5">
            <w:r>
              <w:t xml:space="preserve">Знакомство с образовательной средой </w:t>
            </w:r>
            <w:r>
              <w:rPr>
                <w:lang w:val="en-US"/>
              </w:rPr>
              <w:t>STEM</w:t>
            </w:r>
            <w:r>
              <w:t xml:space="preserve"> студии</w:t>
            </w:r>
          </w:p>
        </w:tc>
        <w:tc>
          <w:tcPr>
            <w:tcW w:w="6033" w:type="dxa"/>
          </w:tcPr>
          <w:p w:rsidR="00244F91" w:rsidRPr="00F825CD" w:rsidRDefault="003F0F0C" w:rsidP="008C28AD">
            <w:pPr>
              <w:jc w:val="both"/>
            </w:pPr>
            <w:r>
              <w:t xml:space="preserve">Знакомство с оборудованием </w:t>
            </w:r>
            <w:r>
              <w:rPr>
                <w:lang w:val="en-US"/>
              </w:rPr>
              <w:t>STEM</w:t>
            </w:r>
            <w:r>
              <w:t xml:space="preserve"> студии</w:t>
            </w:r>
          </w:p>
        </w:tc>
      </w:tr>
      <w:tr w:rsidR="003F0F0C" w:rsidRPr="00F825CD" w:rsidTr="00C510A7">
        <w:tc>
          <w:tcPr>
            <w:tcW w:w="1384" w:type="dxa"/>
            <w:vMerge/>
          </w:tcPr>
          <w:p w:rsidR="003F0F0C" w:rsidRPr="00F825CD" w:rsidRDefault="003F0F0C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 w:val="restart"/>
          </w:tcPr>
          <w:p w:rsidR="003F0F0C" w:rsidRPr="00F825CD" w:rsidRDefault="003F0F0C" w:rsidP="00537CF5">
            <w:r>
              <w:t xml:space="preserve"> «Вода» </w:t>
            </w:r>
          </w:p>
        </w:tc>
        <w:tc>
          <w:tcPr>
            <w:tcW w:w="6033" w:type="dxa"/>
          </w:tcPr>
          <w:p w:rsidR="003F0F0C" w:rsidRPr="00F825CD" w:rsidRDefault="003F0F0C" w:rsidP="008C28AD">
            <w:pPr>
              <w:jc w:val="both"/>
            </w:pPr>
            <w:r>
              <w:t>Формирование представлений о  трех состояниях воды</w:t>
            </w:r>
          </w:p>
        </w:tc>
      </w:tr>
      <w:tr w:rsidR="003F0F0C" w:rsidRPr="00F825CD" w:rsidTr="00A31A17">
        <w:trPr>
          <w:trHeight w:val="516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3F0F0C" w:rsidRPr="00F825CD" w:rsidRDefault="003F0F0C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/>
            <w:tcBorders>
              <w:bottom w:val="single" w:sz="4" w:space="0" w:color="auto"/>
            </w:tcBorders>
          </w:tcPr>
          <w:p w:rsidR="003F0F0C" w:rsidRPr="00F825CD" w:rsidRDefault="003F0F0C" w:rsidP="00537CF5"/>
        </w:tc>
        <w:tc>
          <w:tcPr>
            <w:tcW w:w="6033" w:type="dxa"/>
            <w:tcBorders>
              <w:bottom w:val="single" w:sz="4" w:space="0" w:color="auto"/>
            </w:tcBorders>
          </w:tcPr>
          <w:p w:rsidR="003F0F0C" w:rsidRPr="00F825CD" w:rsidRDefault="003F0F0C" w:rsidP="008C28AD">
            <w:pPr>
              <w:jc w:val="both"/>
            </w:pPr>
            <w:r>
              <w:t>Опыт и эксперименты с водой в разных состояниях (пар, лед, жидкость)</w:t>
            </w:r>
          </w:p>
        </w:tc>
      </w:tr>
      <w:tr w:rsidR="003F0F0C" w:rsidRPr="00F825CD" w:rsidTr="00DD35AD">
        <w:tc>
          <w:tcPr>
            <w:tcW w:w="1384" w:type="dxa"/>
            <w:vMerge/>
          </w:tcPr>
          <w:p w:rsidR="003F0F0C" w:rsidRPr="00F825CD" w:rsidRDefault="003F0F0C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 w:val="restart"/>
          </w:tcPr>
          <w:p w:rsidR="003F0F0C" w:rsidRPr="00F825CD" w:rsidRDefault="003F0F0C" w:rsidP="00CD73D4">
            <w:r w:rsidRPr="00F825CD">
              <w:t>«Возд</w:t>
            </w:r>
            <w:r>
              <w:t xml:space="preserve">ух» </w:t>
            </w:r>
          </w:p>
        </w:tc>
        <w:tc>
          <w:tcPr>
            <w:tcW w:w="6033" w:type="dxa"/>
          </w:tcPr>
          <w:p w:rsidR="003F0F0C" w:rsidRPr="00F825CD" w:rsidRDefault="003F0F0C" w:rsidP="008C28AD">
            <w:pPr>
              <w:jc w:val="both"/>
            </w:pPr>
            <w:r>
              <w:t>Формирование представлений о свойствах воздуха</w:t>
            </w:r>
          </w:p>
        </w:tc>
      </w:tr>
      <w:tr w:rsidR="003F0F0C" w:rsidRPr="00F825CD" w:rsidTr="007D4E2E">
        <w:trPr>
          <w:trHeight w:val="516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3F0F0C" w:rsidRPr="00F825CD" w:rsidRDefault="003F0F0C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/>
            <w:tcBorders>
              <w:bottom w:val="single" w:sz="4" w:space="0" w:color="auto"/>
            </w:tcBorders>
          </w:tcPr>
          <w:p w:rsidR="003F0F0C" w:rsidRPr="00F825CD" w:rsidRDefault="003F0F0C" w:rsidP="00CD73D4"/>
        </w:tc>
        <w:tc>
          <w:tcPr>
            <w:tcW w:w="6033" w:type="dxa"/>
            <w:tcBorders>
              <w:bottom w:val="single" w:sz="4" w:space="0" w:color="auto"/>
            </w:tcBorders>
          </w:tcPr>
          <w:p w:rsidR="003F0F0C" w:rsidRPr="00D0454F" w:rsidRDefault="003F0F0C" w:rsidP="008C28AD">
            <w:pPr>
              <w:jc w:val="both"/>
            </w:pPr>
            <w:r w:rsidRPr="00D0454F">
              <w:t>Опыты и эксперименты с воздухом (сила ветра</w:t>
            </w:r>
            <w:r>
              <w:t>, воздушный шар, свойства теплого и холодного воздуха и пр.)</w:t>
            </w:r>
          </w:p>
        </w:tc>
      </w:tr>
      <w:tr w:rsidR="003F0F0C" w:rsidRPr="00F825CD" w:rsidTr="00EA1CB5">
        <w:tc>
          <w:tcPr>
            <w:tcW w:w="1384" w:type="dxa"/>
            <w:vMerge/>
          </w:tcPr>
          <w:p w:rsidR="003F0F0C" w:rsidRPr="00F825CD" w:rsidRDefault="003F0F0C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 w:val="restart"/>
          </w:tcPr>
          <w:p w:rsidR="003F0F0C" w:rsidRPr="00F825CD" w:rsidRDefault="003F0F0C" w:rsidP="00CD73D4">
            <w:r>
              <w:t xml:space="preserve"> «Почва» </w:t>
            </w:r>
          </w:p>
        </w:tc>
        <w:tc>
          <w:tcPr>
            <w:tcW w:w="6033" w:type="dxa"/>
          </w:tcPr>
          <w:p w:rsidR="003F0F0C" w:rsidRPr="00D0454F" w:rsidRDefault="003F0F0C" w:rsidP="00D0454F">
            <w:pPr>
              <w:jc w:val="both"/>
            </w:pPr>
            <w:r w:rsidRPr="00D0454F">
              <w:t>Формирование представлений о разнообразии почв</w:t>
            </w:r>
          </w:p>
        </w:tc>
      </w:tr>
      <w:tr w:rsidR="003F0F0C" w:rsidRPr="00F825CD" w:rsidTr="008E35FC">
        <w:trPr>
          <w:trHeight w:val="263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3F0F0C" w:rsidRPr="00F825CD" w:rsidRDefault="003F0F0C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/>
            <w:tcBorders>
              <w:bottom w:val="single" w:sz="4" w:space="0" w:color="auto"/>
            </w:tcBorders>
          </w:tcPr>
          <w:p w:rsidR="003F0F0C" w:rsidRPr="00F825CD" w:rsidRDefault="003F0F0C" w:rsidP="00CD73D4"/>
        </w:tc>
        <w:tc>
          <w:tcPr>
            <w:tcW w:w="6033" w:type="dxa"/>
            <w:tcBorders>
              <w:bottom w:val="single" w:sz="4" w:space="0" w:color="auto"/>
            </w:tcBorders>
          </w:tcPr>
          <w:p w:rsidR="003F0F0C" w:rsidRPr="00F825CD" w:rsidRDefault="003F0F0C" w:rsidP="008C28AD">
            <w:pPr>
              <w:jc w:val="both"/>
              <w:rPr>
                <w:b/>
              </w:rPr>
            </w:pPr>
            <w:r w:rsidRPr="00D0454F">
              <w:t>Опыты и эксперименты с различными видами почв</w:t>
            </w:r>
          </w:p>
        </w:tc>
      </w:tr>
      <w:tr w:rsidR="003F0F0C" w:rsidRPr="00F825CD" w:rsidTr="0025728E">
        <w:tc>
          <w:tcPr>
            <w:tcW w:w="1384" w:type="dxa"/>
            <w:vMerge/>
          </w:tcPr>
          <w:p w:rsidR="003F0F0C" w:rsidRPr="00F825CD" w:rsidRDefault="003F0F0C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 w:val="restart"/>
          </w:tcPr>
          <w:p w:rsidR="003F0F0C" w:rsidRPr="00F825CD" w:rsidRDefault="003F0F0C" w:rsidP="003F0F0C">
            <w:r w:rsidRPr="00F825CD">
              <w:t xml:space="preserve"> «Камни» </w:t>
            </w:r>
          </w:p>
        </w:tc>
        <w:tc>
          <w:tcPr>
            <w:tcW w:w="6033" w:type="dxa"/>
          </w:tcPr>
          <w:p w:rsidR="003F0F0C" w:rsidRPr="00226F6F" w:rsidRDefault="003F0F0C" w:rsidP="008C28AD">
            <w:pPr>
              <w:jc w:val="both"/>
            </w:pPr>
            <w:r>
              <w:t>Углубление представлений об использовании камней человеком (река времени)</w:t>
            </w:r>
          </w:p>
        </w:tc>
      </w:tr>
      <w:tr w:rsidR="003F0F0C" w:rsidRPr="00F825CD" w:rsidTr="00F87A8D">
        <w:trPr>
          <w:trHeight w:val="263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3F0F0C" w:rsidRPr="00F825CD" w:rsidRDefault="003F0F0C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/>
            <w:tcBorders>
              <w:bottom w:val="single" w:sz="4" w:space="0" w:color="auto"/>
            </w:tcBorders>
          </w:tcPr>
          <w:p w:rsidR="003F0F0C" w:rsidRPr="00F825CD" w:rsidRDefault="003F0F0C" w:rsidP="003F0F0C"/>
        </w:tc>
        <w:tc>
          <w:tcPr>
            <w:tcW w:w="6033" w:type="dxa"/>
            <w:tcBorders>
              <w:bottom w:val="single" w:sz="4" w:space="0" w:color="auto"/>
            </w:tcBorders>
          </w:tcPr>
          <w:p w:rsidR="003F0F0C" w:rsidRPr="00226F6F" w:rsidRDefault="003F0F0C" w:rsidP="008C28AD">
            <w:pPr>
              <w:jc w:val="both"/>
            </w:pPr>
            <w:r>
              <w:t>Создание мини-коллекции «Изделия из камня»</w:t>
            </w:r>
          </w:p>
        </w:tc>
      </w:tr>
      <w:tr w:rsidR="00B75DDE" w:rsidRPr="00F825CD" w:rsidTr="009601DC">
        <w:tc>
          <w:tcPr>
            <w:tcW w:w="1384" w:type="dxa"/>
            <w:vMerge/>
          </w:tcPr>
          <w:p w:rsidR="00B75DDE" w:rsidRPr="00F825CD" w:rsidRDefault="00B75DD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 w:val="restart"/>
          </w:tcPr>
          <w:p w:rsidR="00B75DDE" w:rsidRPr="00F825CD" w:rsidRDefault="00B75DDE" w:rsidP="003F0F0C">
            <w:r w:rsidRPr="00F825CD">
              <w:t xml:space="preserve"> «Сезоны» </w:t>
            </w:r>
            <w:r>
              <w:t>:</w:t>
            </w:r>
          </w:p>
          <w:p w:rsidR="00B75DDE" w:rsidRPr="00F825CD" w:rsidRDefault="00B75DDE" w:rsidP="00CD73D4">
            <w:r w:rsidRPr="00F825CD">
              <w:t xml:space="preserve"> «Весна» </w:t>
            </w:r>
          </w:p>
        </w:tc>
        <w:tc>
          <w:tcPr>
            <w:tcW w:w="6033" w:type="dxa"/>
          </w:tcPr>
          <w:p w:rsidR="00B75DDE" w:rsidRPr="00226F6F" w:rsidRDefault="00B75DDE" w:rsidP="008C28AD">
            <w:pPr>
              <w:jc w:val="both"/>
            </w:pPr>
            <w:r>
              <w:t>Формирование представлений о науке фенологии</w:t>
            </w:r>
          </w:p>
        </w:tc>
      </w:tr>
      <w:tr w:rsidR="00B75DDE" w:rsidRPr="00F825CD" w:rsidTr="00F50053">
        <w:trPr>
          <w:trHeight w:val="253"/>
        </w:trPr>
        <w:tc>
          <w:tcPr>
            <w:tcW w:w="1384" w:type="dxa"/>
            <w:vMerge/>
          </w:tcPr>
          <w:p w:rsidR="00B75DDE" w:rsidRPr="00F825CD" w:rsidRDefault="00B75DD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/>
          </w:tcPr>
          <w:p w:rsidR="00B75DDE" w:rsidRPr="00F825CD" w:rsidRDefault="00B75DDE" w:rsidP="00CD73D4"/>
        </w:tc>
        <w:tc>
          <w:tcPr>
            <w:tcW w:w="6033" w:type="dxa"/>
            <w:vMerge w:val="restart"/>
          </w:tcPr>
          <w:p w:rsidR="00B75DDE" w:rsidRPr="00226F6F" w:rsidRDefault="00B75DDE" w:rsidP="003F0F0C">
            <w:pPr>
              <w:jc w:val="both"/>
            </w:pPr>
            <w:r>
              <w:t>Изучение признаков сезонов в ходе создания макета «Времена года»</w:t>
            </w:r>
          </w:p>
        </w:tc>
      </w:tr>
      <w:tr w:rsidR="003F0F0C" w:rsidRPr="00F825CD" w:rsidTr="00F50053">
        <w:tc>
          <w:tcPr>
            <w:tcW w:w="1384" w:type="dxa"/>
            <w:vMerge/>
          </w:tcPr>
          <w:p w:rsidR="003F0F0C" w:rsidRPr="00F825CD" w:rsidRDefault="003F0F0C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3F0F0C" w:rsidRPr="00F825CD" w:rsidRDefault="003F0F0C" w:rsidP="00CD73D4">
            <w:r w:rsidRPr="00F825CD">
              <w:t xml:space="preserve"> «Лето» </w:t>
            </w:r>
          </w:p>
        </w:tc>
        <w:tc>
          <w:tcPr>
            <w:tcW w:w="6033" w:type="dxa"/>
            <w:vMerge/>
          </w:tcPr>
          <w:p w:rsidR="003F0F0C" w:rsidRPr="00226F6F" w:rsidRDefault="003F0F0C" w:rsidP="008C28AD">
            <w:pPr>
              <w:jc w:val="both"/>
            </w:pPr>
          </w:p>
        </w:tc>
      </w:tr>
      <w:tr w:rsidR="003F0F0C" w:rsidRPr="00F825CD" w:rsidTr="00F50053">
        <w:tc>
          <w:tcPr>
            <w:tcW w:w="1384" w:type="dxa"/>
            <w:vMerge/>
          </w:tcPr>
          <w:p w:rsidR="003F0F0C" w:rsidRPr="00F825CD" w:rsidRDefault="003F0F0C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3F0F0C" w:rsidRPr="00F825CD" w:rsidRDefault="003F0F0C" w:rsidP="00CD73D4">
            <w:r w:rsidRPr="00F825CD">
              <w:t xml:space="preserve"> «Осень» </w:t>
            </w:r>
          </w:p>
        </w:tc>
        <w:tc>
          <w:tcPr>
            <w:tcW w:w="6033" w:type="dxa"/>
            <w:vMerge/>
          </w:tcPr>
          <w:p w:rsidR="003F0F0C" w:rsidRPr="00226F6F" w:rsidRDefault="003F0F0C" w:rsidP="008C28AD">
            <w:pPr>
              <w:jc w:val="both"/>
            </w:pPr>
          </w:p>
        </w:tc>
      </w:tr>
      <w:tr w:rsidR="003F0F0C" w:rsidRPr="00F825CD" w:rsidTr="00F50053">
        <w:tc>
          <w:tcPr>
            <w:tcW w:w="1384" w:type="dxa"/>
            <w:vMerge/>
          </w:tcPr>
          <w:p w:rsidR="003F0F0C" w:rsidRPr="00F825CD" w:rsidRDefault="003F0F0C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3F0F0C" w:rsidRPr="00F825CD" w:rsidRDefault="003F0F0C" w:rsidP="003F0F0C">
            <w:r w:rsidRPr="00F825CD">
              <w:t xml:space="preserve"> «Зима» </w:t>
            </w:r>
          </w:p>
        </w:tc>
        <w:tc>
          <w:tcPr>
            <w:tcW w:w="6033" w:type="dxa"/>
            <w:vMerge/>
          </w:tcPr>
          <w:p w:rsidR="003F0F0C" w:rsidRPr="00226F6F" w:rsidRDefault="003F0F0C" w:rsidP="008C28AD">
            <w:pPr>
              <w:jc w:val="both"/>
            </w:pPr>
          </w:p>
        </w:tc>
      </w:tr>
      <w:tr w:rsidR="00B75DDE" w:rsidRPr="00F825CD" w:rsidTr="00B75DDE">
        <w:trPr>
          <w:trHeight w:val="973"/>
        </w:trPr>
        <w:tc>
          <w:tcPr>
            <w:tcW w:w="1384" w:type="dxa"/>
            <w:vMerge w:val="restart"/>
            <w:textDirection w:val="btLr"/>
          </w:tcPr>
          <w:p w:rsidR="00B75DDE" w:rsidRPr="00F825CD" w:rsidRDefault="00B75DDE" w:rsidP="00D41911">
            <w:pPr>
              <w:ind w:left="113" w:right="113"/>
              <w:jc w:val="both"/>
              <w:rPr>
                <w:b/>
              </w:rPr>
            </w:pPr>
          </w:p>
          <w:p w:rsidR="00B75DDE" w:rsidRPr="00F825CD" w:rsidRDefault="00B75DDE" w:rsidP="00D41911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                                  РАСТЕНИЯ</w:t>
            </w:r>
          </w:p>
        </w:tc>
        <w:tc>
          <w:tcPr>
            <w:tcW w:w="2756" w:type="dxa"/>
            <w:vMerge w:val="restart"/>
          </w:tcPr>
          <w:p w:rsidR="00B75DDE" w:rsidRPr="00F825CD" w:rsidRDefault="00B75DDE" w:rsidP="00B75DDE">
            <w:r w:rsidRPr="00F825CD">
              <w:t xml:space="preserve"> «Комнатные растения» </w:t>
            </w:r>
            <w:r>
              <w:t>:</w:t>
            </w:r>
          </w:p>
          <w:p w:rsidR="00B75DDE" w:rsidRPr="00F825CD" w:rsidRDefault="00B75DDE" w:rsidP="00B75DDE">
            <w:r w:rsidRPr="00F825CD">
              <w:t xml:space="preserve"> «Виды комнатных растений» </w:t>
            </w:r>
          </w:p>
        </w:tc>
        <w:tc>
          <w:tcPr>
            <w:tcW w:w="6033" w:type="dxa"/>
          </w:tcPr>
          <w:p w:rsidR="00B75DDE" w:rsidRDefault="00B75DDE" w:rsidP="00047769">
            <w:r>
              <w:t>Расширение представлений о разнообразии растительного мира</w:t>
            </w:r>
            <w:r>
              <w:t xml:space="preserve"> </w:t>
            </w:r>
          </w:p>
          <w:p w:rsidR="00B75DDE" w:rsidRPr="00226F6F" w:rsidRDefault="00B75DDE" w:rsidP="00047769">
            <w:r>
              <w:t>Формирование представлений о способах размножения комнатных растений</w:t>
            </w:r>
          </w:p>
        </w:tc>
      </w:tr>
      <w:tr w:rsidR="00B75DDE" w:rsidRPr="00F825CD" w:rsidTr="00B8533F">
        <w:tc>
          <w:tcPr>
            <w:tcW w:w="1384" w:type="dxa"/>
            <w:vMerge/>
          </w:tcPr>
          <w:p w:rsidR="00B75DDE" w:rsidRPr="00F825CD" w:rsidRDefault="00B75DD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/>
          </w:tcPr>
          <w:p w:rsidR="00B75DDE" w:rsidRPr="00F825CD" w:rsidRDefault="00B75DDE" w:rsidP="00B75DDE"/>
        </w:tc>
        <w:tc>
          <w:tcPr>
            <w:tcW w:w="6033" w:type="dxa"/>
          </w:tcPr>
          <w:p w:rsidR="00B75DDE" w:rsidRPr="00226F6F" w:rsidRDefault="00B75DDE" w:rsidP="005E29D8">
            <w:pPr>
              <w:jc w:val="both"/>
            </w:pPr>
            <w:r>
              <w:t>Посадка и пересадка комнатных растений</w:t>
            </w:r>
          </w:p>
        </w:tc>
      </w:tr>
      <w:tr w:rsidR="00B75DDE" w:rsidRPr="00F825CD" w:rsidTr="00876342">
        <w:tc>
          <w:tcPr>
            <w:tcW w:w="1384" w:type="dxa"/>
            <w:vMerge/>
          </w:tcPr>
          <w:p w:rsidR="00B75DDE" w:rsidRPr="00F825CD" w:rsidRDefault="00B75DD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B75DDE" w:rsidRPr="00F825CD" w:rsidRDefault="00B75DDE" w:rsidP="00B75DDE">
            <w:r w:rsidRPr="00F825CD">
              <w:t xml:space="preserve"> «Растения – фитонциды»</w:t>
            </w:r>
            <w:r>
              <w:t xml:space="preserve"> </w:t>
            </w:r>
          </w:p>
        </w:tc>
        <w:tc>
          <w:tcPr>
            <w:tcW w:w="6033" w:type="dxa"/>
          </w:tcPr>
          <w:p w:rsidR="00B75DDE" w:rsidRPr="00226F6F" w:rsidRDefault="00B75DDE" w:rsidP="008C28AD">
            <w:pPr>
              <w:jc w:val="both"/>
            </w:pPr>
            <w:r>
              <w:t>Составление каталога комнатных растений</w:t>
            </w:r>
          </w:p>
        </w:tc>
      </w:tr>
      <w:tr w:rsidR="00B75DDE" w:rsidRPr="00F825CD" w:rsidTr="00C07368">
        <w:tc>
          <w:tcPr>
            <w:tcW w:w="1384" w:type="dxa"/>
            <w:vMerge/>
          </w:tcPr>
          <w:p w:rsidR="00B75DDE" w:rsidRPr="00F825CD" w:rsidRDefault="00B75DD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 w:val="restart"/>
          </w:tcPr>
          <w:p w:rsidR="00B75DDE" w:rsidRPr="00F825CD" w:rsidRDefault="00B75DDE" w:rsidP="00B75DDE">
            <w:r w:rsidRPr="00F825CD">
              <w:t xml:space="preserve"> «Садовые растения» </w:t>
            </w:r>
            <w:r>
              <w:t>:</w:t>
            </w:r>
          </w:p>
          <w:p w:rsidR="00B75DDE" w:rsidRPr="00F825CD" w:rsidRDefault="00B75DDE" w:rsidP="00B75DDE">
            <w:r w:rsidRPr="00F825CD">
              <w:t xml:space="preserve"> «Садовые плодовые растения» </w:t>
            </w:r>
          </w:p>
        </w:tc>
        <w:tc>
          <w:tcPr>
            <w:tcW w:w="6033" w:type="dxa"/>
          </w:tcPr>
          <w:p w:rsidR="00B75DDE" w:rsidRPr="00226F6F" w:rsidRDefault="00B75DDE" w:rsidP="008C28AD">
            <w:pPr>
              <w:jc w:val="both"/>
            </w:pPr>
            <w:r>
              <w:t>Формирование представлений о многообразии растений сада</w:t>
            </w:r>
          </w:p>
        </w:tc>
      </w:tr>
      <w:tr w:rsidR="00B75DDE" w:rsidRPr="00F825CD" w:rsidTr="00DC0932">
        <w:trPr>
          <w:trHeight w:val="253"/>
        </w:trPr>
        <w:tc>
          <w:tcPr>
            <w:tcW w:w="1384" w:type="dxa"/>
            <w:vMerge/>
          </w:tcPr>
          <w:p w:rsidR="00B75DDE" w:rsidRPr="00F825CD" w:rsidRDefault="00B75DD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/>
          </w:tcPr>
          <w:p w:rsidR="00B75DDE" w:rsidRPr="00F825CD" w:rsidRDefault="00B75DDE" w:rsidP="00B75DDE"/>
        </w:tc>
        <w:tc>
          <w:tcPr>
            <w:tcW w:w="6033" w:type="dxa"/>
            <w:vMerge w:val="restart"/>
          </w:tcPr>
          <w:p w:rsidR="00B75DDE" w:rsidRPr="00226F6F" w:rsidRDefault="00B75DDE" w:rsidP="008C28AD">
            <w:pPr>
              <w:jc w:val="both"/>
            </w:pPr>
            <w:r>
              <w:t>В ходе изучения растений сада создание макета «Мой сад»</w:t>
            </w:r>
          </w:p>
        </w:tc>
      </w:tr>
      <w:tr w:rsidR="00B75DDE" w:rsidRPr="00F825CD" w:rsidTr="00DC0932">
        <w:tc>
          <w:tcPr>
            <w:tcW w:w="1384" w:type="dxa"/>
            <w:vMerge/>
          </w:tcPr>
          <w:p w:rsidR="00B75DDE" w:rsidRPr="00F825CD" w:rsidRDefault="00B75DD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B75DDE" w:rsidRPr="00F825CD" w:rsidRDefault="00B75DDE" w:rsidP="00B75DDE">
            <w:r w:rsidRPr="00F825CD">
              <w:t xml:space="preserve"> «Садовые цветы» </w:t>
            </w:r>
          </w:p>
        </w:tc>
        <w:tc>
          <w:tcPr>
            <w:tcW w:w="6033" w:type="dxa"/>
            <w:vMerge/>
          </w:tcPr>
          <w:p w:rsidR="00B75DDE" w:rsidRPr="00226F6F" w:rsidRDefault="00B75DDE" w:rsidP="008C28AD">
            <w:pPr>
              <w:jc w:val="both"/>
            </w:pPr>
          </w:p>
        </w:tc>
      </w:tr>
      <w:tr w:rsidR="00B75DDE" w:rsidRPr="00F825CD" w:rsidTr="00F069B2">
        <w:tc>
          <w:tcPr>
            <w:tcW w:w="1384" w:type="dxa"/>
            <w:vMerge/>
          </w:tcPr>
          <w:p w:rsidR="00B75DDE" w:rsidRPr="00F825CD" w:rsidRDefault="00B75DD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 w:val="restart"/>
          </w:tcPr>
          <w:p w:rsidR="00B75DDE" w:rsidRPr="00F825CD" w:rsidRDefault="00B75DDE" w:rsidP="00B75DDE">
            <w:r w:rsidRPr="00F825CD">
              <w:t xml:space="preserve"> «Растения нашего края» </w:t>
            </w:r>
          </w:p>
        </w:tc>
        <w:tc>
          <w:tcPr>
            <w:tcW w:w="6033" w:type="dxa"/>
          </w:tcPr>
          <w:p w:rsidR="00B75DDE" w:rsidRPr="00226F6F" w:rsidRDefault="00B75DDE" w:rsidP="00AC7684">
            <w:pPr>
              <w:jc w:val="both"/>
            </w:pPr>
            <w:r>
              <w:t>Расширение представлений о растительном мире России</w:t>
            </w:r>
          </w:p>
        </w:tc>
      </w:tr>
      <w:tr w:rsidR="00B75DDE" w:rsidRPr="00F825CD" w:rsidTr="00C6605B">
        <w:trPr>
          <w:trHeight w:val="263"/>
        </w:trPr>
        <w:tc>
          <w:tcPr>
            <w:tcW w:w="1384" w:type="dxa"/>
            <w:vMerge/>
          </w:tcPr>
          <w:p w:rsidR="00B75DDE" w:rsidRPr="00F825CD" w:rsidRDefault="00B75DD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/>
            <w:tcBorders>
              <w:bottom w:val="single" w:sz="4" w:space="0" w:color="auto"/>
            </w:tcBorders>
          </w:tcPr>
          <w:p w:rsidR="00B75DDE" w:rsidRPr="00F825CD" w:rsidRDefault="00B75DDE" w:rsidP="00B75DDE"/>
        </w:tc>
        <w:tc>
          <w:tcPr>
            <w:tcW w:w="6033" w:type="dxa"/>
            <w:tcBorders>
              <w:bottom w:val="single" w:sz="4" w:space="0" w:color="auto"/>
            </w:tcBorders>
          </w:tcPr>
          <w:p w:rsidR="00B75DDE" w:rsidRPr="00226F6F" w:rsidRDefault="00B75DDE" w:rsidP="008C28AD">
            <w:pPr>
              <w:jc w:val="both"/>
            </w:pPr>
            <w:r>
              <w:t>Создание макетов</w:t>
            </w:r>
          </w:p>
        </w:tc>
      </w:tr>
      <w:tr w:rsidR="00B75DDE" w:rsidRPr="00F825CD" w:rsidTr="008A4425">
        <w:tc>
          <w:tcPr>
            <w:tcW w:w="1384" w:type="dxa"/>
            <w:vMerge/>
          </w:tcPr>
          <w:p w:rsidR="00B75DDE" w:rsidRPr="00F825CD" w:rsidRDefault="00B75DD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B75DDE" w:rsidRPr="00F825CD" w:rsidRDefault="00B75DDE" w:rsidP="00B75DDE">
            <w:r w:rsidRPr="00F825CD">
              <w:t xml:space="preserve"> «Растения разных стран» </w:t>
            </w:r>
          </w:p>
        </w:tc>
        <w:tc>
          <w:tcPr>
            <w:tcW w:w="6033" w:type="dxa"/>
          </w:tcPr>
          <w:p w:rsidR="00B75DDE" w:rsidRPr="00226F6F" w:rsidRDefault="00B75DDE" w:rsidP="008C28AD">
            <w:pPr>
              <w:jc w:val="both"/>
            </w:pPr>
            <w:r>
              <w:t>Знакомство с особенностями использования разных растений в разных странах</w:t>
            </w:r>
          </w:p>
        </w:tc>
      </w:tr>
      <w:tr w:rsidR="00B75DDE" w:rsidRPr="00F825CD" w:rsidTr="00D74FDF">
        <w:tc>
          <w:tcPr>
            <w:tcW w:w="1384" w:type="dxa"/>
            <w:vMerge/>
          </w:tcPr>
          <w:p w:rsidR="00B75DDE" w:rsidRPr="00F825CD" w:rsidRDefault="00B75DD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B75DDE" w:rsidRPr="00F825CD" w:rsidRDefault="00B75DDE" w:rsidP="00B75DDE">
            <w:r w:rsidRPr="00F825CD">
              <w:t xml:space="preserve"> «Растения разных стран» </w:t>
            </w:r>
          </w:p>
        </w:tc>
        <w:tc>
          <w:tcPr>
            <w:tcW w:w="6033" w:type="dxa"/>
          </w:tcPr>
          <w:p w:rsidR="00B75DDE" w:rsidRPr="00226F6F" w:rsidRDefault="00B75DDE" w:rsidP="008C28AD">
            <w:pPr>
              <w:jc w:val="both"/>
            </w:pPr>
            <w:r>
              <w:t>Творческая работа 3-д ручка</w:t>
            </w:r>
          </w:p>
        </w:tc>
      </w:tr>
      <w:tr w:rsidR="00B75DDE" w:rsidRPr="00F825CD" w:rsidTr="00BB35D6">
        <w:tc>
          <w:tcPr>
            <w:tcW w:w="1384" w:type="dxa"/>
            <w:vMerge/>
          </w:tcPr>
          <w:p w:rsidR="00B75DDE" w:rsidRPr="00F825CD" w:rsidRDefault="00B75DDE" w:rsidP="008C28AD">
            <w:pPr>
              <w:jc w:val="both"/>
              <w:rPr>
                <w:b/>
              </w:rPr>
            </w:pPr>
          </w:p>
        </w:tc>
        <w:tc>
          <w:tcPr>
            <w:tcW w:w="8789" w:type="dxa"/>
            <w:gridSpan w:val="2"/>
          </w:tcPr>
          <w:p w:rsidR="00B75DDE" w:rsidRDefault="00B75DDE" w:rsidP="008C28AD">
            <w:pPr>
              <w:jc w:val="both"/>
            </w:pPr>
            <w:r>
              <w:t xml:space="preserve">Мультипликация </w:t>
            </w:r>
          </w:p>
        </w:tc>
      </w:tr>
      <w:tr w:rsidR="001A3DDF" w:rsidRPr="00F825CD" w:rsidTr="00110CFD">
        <w:trPr>
          <w:trHeight w:val="1295"/>
        </w:trPr>
        <w:tc>
          <w:tcPr>
            <w:tcW w:w="1384" w:type="dxa"/>
            <w:vMerge w:val="restart"/>
            <w:textDirection w:val="btLr"/>
          </w:tcPr>
          <w:p w:rsidR="001A3DDF" w:rsidRPr="00F825CD" w:rsidRDefault="001A3DDF" w:rsidP="00D41911">
            <w:pPr>
              <w:ind w:left="113" w:right="113"/>
              <w:jc w:val="both"/>
              <w:rPr>
                <w:b/>
              </w:rPr>
            </w:pPr>
          </w:p>
          <w:p w:rsidR="001A3DDF" w:rsidRPr="00F825CD" w:rsidRDefault="001A3DDF" w:rsidP="00D41911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                                        ЖИВОТНЫЕ</w:t>
            </w:r>
          </w:p>
        </w:tc>
        <w:tc>
          <w:tcPr>
            <w:tcW w:w="2756" w:type="dxa"/>
          </w:tcPr>
          <w:p w:rsidR="001A3DDF" w:rsidRPr="00F825CD" w:rsidRDefault="001A3DDF" w:rsidP="00B75DDE">
            <w:r w:rsidRPr="00F825CD">
              <w:t xml:space="preserve"> «Домашние животные» </w:t>
            </w:r>
          </w:p>
        </w:tc>
        <w:tc>
          <w:tcPr>
            <w:tcW w:w="6033" w:type="dxa"/>
          </w:tcPr>
          <w:p w:rsidR="001A3DDF" w:rsidRPr="00226F6F" w:rsidRDefault="001A3DDF" w:rsidP="001A3DDF">
            <w:pPr>
              <w:jc w:val="both"/>
            </w:pPr>
            <w:r>
              <w:t xml:space="preserve">Формирование представлений об отрасли сельского хозяйства – животноводстве, совершенствование умения рассказывать о своем любимом питомце.  Легоконструирование </w:t>
            </w:r>
          </w:p>
        </w:tc>
      </w:tr>
      <w:tr w:rsidR="001A3DDF" w:rsidRPr="00F825CD" w:rsidTr="00E26034">
        <w:trPr>
          <w:trHeight w:val="769"/>
        </w:trPr>
        <w:tc>
          <w:tcPr>
            <w:tcW w:w="1384" w:type="dxa"/>
            <w:vMerge/>
          </w:tcPr>
          <w:p w:rsidR="001A3DDF" w:rsidRPr="00F825CD" w:rsidRDefault="001A3DD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1A3DDF" w:rsidRPr="00F825CD" w:rsidRDefault="001A3DDF" w:rsidP="001A3DDF">
            <w:r w:rsidRPr="00F825CD">
              <w:t xml:space="preserve"> «Животные русского леса» </w:t>
            </w:r>
            <w:r>
              <w:t>:</w:t>
            </w:r>
          </w:p>
          <w:p w:rsidR="001A3DDF" w:rsidRPr="00F825CD" w:rsidRDefault="001A3DDF" w:rsidP="001A3DDF">
            <w:r w:rsidRPr="00F825CD">
              <w:t xml:space="preserve"> «Хищные животные» </w:t>
            </w:r>
          </w:p>
        </w:tc>
        <w:tc>
          <w:tcPr>
            <w:tcW w:w="6033" w:type="dxa"/>
            <w:vMerge w:val="restart"/>
          </w:tcPr>
          <w:p w:rsidR="001A3DDF" w:rsidRPr="00226F6F" w:rsidRDefault="001A3DDF" w:rsidP="008C28AD">
            <w:pPr>
              <w:jc w:val="both"/>
            </w:pPr>
            <w:r>
              <w:t>Творческая работа 3-д ручка</w:t>
            </w:r>
          </w:p>
        </w:tc>
      </w:tr>
      <w:tr w:rsidR="001A3DDF" w:rsidRPr="00F825CD" w:rsidTr="00E26034">
        <w:tc>
          <w:tcPr>
            <w:tcW w:w="1384" w:type="dxa"/>
            <w:vMerge/>
          </w:tcPr>
          <w:p w:rsidR="001A3DDF" w:rsidRPr="00F825CD" w:rsidRDefault="001A3DD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1A3DDF" w:rsidRPr="00F825CD" w:rsidRDefault="001A3DDF" w:rsidP="001A3DDF">
            <w:r w:rsidRPr="00F825CD">
              <w:t xml:space="preserve"> «Травоядные животные» </w:t>
            </w:r>
          </w:p>
        </w:tc>
        <w:tc>
          <w:tcPr>
            <w:tcW w:w="6033" w:type="dxa"/>
            <w:vMerge/>
          </w:tcPr>
          <w:p w:rsidR="001A3DDF" w:rsidRPr="00226F6F" w:rsidRDefault="001A3DDF" w:rsidP="008C28AD">
            <w:pPr>
              <w:jc w:val="both"/>
            </w:pPr>
          </w:p>
        </w:tc>
      </w:tr>
      <w:tr w:rsidR="001A3DDF" w:rsidRPr="00F825CD" w:rsidTr="00803696">
        <w:tc>
          <w:tcPr>
            <w:tcW w:w="1384" w:type="dxa"/>
            <w:vMerge/>
          </w:tcPr>
          <w:p w:rsidR="001A3DDF" w:rsidRPr="00F825CD" w:rsidRDefault="001A3DD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 w:val="restart"/>
          </w:tcPr>
          <w:p w:rsidR="001A3DDF" w:rsidRPr="00F825CD" w:rsidRDefault="001A3DDF" w:rsidP="001A3DDF">
            <w:r w:rsidRPr="00F825CD">
              <w:t xml:space="preserve"> «Разнообразие птиц» </w:t>
            </w:r>
          </w:p>
        </w:tc>
        <w:tc>
          <w:tcPr>
            <w:tcW w:w="6033" w:type="dxa"/>
          </w:tcPr>
          <w:p w:rsidR="001A3DDF" w:rsidRPr="00226F6F" w:rsidRDefault="001A3DDF" w:rsidP="00BD1797">
            <w:pPr>
              <w:jc w:val="both"/>
            </w:pPr>
            <w:r>
              <w:t>Формирование представлений о многообразии птиц</w:t>
            </w:r>
          </w:p>
        </w:tc>
      </w:tr>
      <w:tr w:rsidR="001A3DDF" w:rsidRPr="00F825CD" w:rsidTr="001A3DDF">
        <w:trPr>
          <w:trHeight w:val="760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1A3DDF" w:rsidRPr="00F825CD" w:rsidRDefault="001A3DD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/>
            <w:tcBorders>
              <w:bottom w:val="single" w:sz="4" w:space="0" w:color="auto"/>
            </w:tcBorders>
          </w:tcPr>
          <w:p w:rsidR="001A3DDF" w:rsidRPr="00F825CD" w:rsidRDefault="001A3DDF" w:rsidP="00CD73D4"/>
        </w:tc>
        <w:tc>
          <w:tcPr>
            <w:tcW w:w="6033" w:type="dxa"/>
            <w:tcBorders>
              <w:bottom w:val="single" w:sz="4" w:space="0" w:color="auto"/>
            </w:tcBorders>
          </w:tcPr>
          <w:p w:rsidR="001A3DDF" w:rsidRPr="00BD1797" w:rsidRDefault="001A3DDF" w:rsidP="008C28AD">
            <w:pPr>
              <w:jc w:val="both"/>
            </w:pPr>
            <w:r>
              <w:t>В ходе изучения оседлых и перелетных птиц, создание моделей птиц из конструктора «</w:t>
            </w:r>
            <w:r>
              <w:rPr>
                <w:lang w:val="de-DE"/>
              </w:rPr>
              <w:t>Lego</w:t>
            </w:r>
            <w:r>
              <w:t>»</w:t>
            </w:r>
          </w:p>
        </w:tc>
      </w:tr>
      <w:tr w:rsidR="001A3DDF" w:rsidRPr="00F825CD" w:rsidTr="000805E8">
        <w:tc>
          <w:tcPr>
            <w:tcW w:w="1384" w:type="dxa"/>
            <w:vMerge/>
          </w:tcPr>
          <w:p w:rsidR="001A3DDF" w:rsidRPr="00F825CD" w:rsidRDefault="001A3DD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 w:val="restart"/>
          </w:tcPr>
          <w:p w:rsidR="001A3DDF" w:rsidRPr="00F825CD" w:rsidRDefault="001A3DDF" w:rsidP="001A3DDF">
            <w:r w:rsidRPr="00F825CD">
              <w:t xml:space="preserve"> «Насекомые» </w:t>
            </w:r>
          </w:p>
        </w:tc>
        <w:tc>
          <w:tcPr>
            <w:tcW w:w="6033" w:type="dxa"/>
          </w:tcPr>
          <w:p w:rsidR="001A3DDF" w:rsidRPr="00EB69A3" w:rsidRDefault="001A3DDF" w:rsidP="00EB69A3">
            <w:pPr>
              <w:jc w:val="both"/>
            </w:pPr>
            <w:r>
              <w:t>Углубление представлений о жизнедеятельности насекомых, их пользе и вреде для человека</w:t>
            </w:r>
          </w:p>
        </w:tc>
      </w:tr>
      <w:tr w:rsidR="001A3DDF" w:rsidRPr="00F825CD" w:rsidTr="00CC2C53">
        <w:tc>
          <w:tcPr>
            <w:tcW w:w="1384" w:type="dxa"/>
            <w:vMerge/>
          </w:tcPr>
          <w:p w:rsidR="001A3DDF" w:rsidRPr="00F825CD" w:rsidRDefault="001A3DD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/>
          </w:tcPr>
          <w:p w:rsidR="001A3DDF" w:rsidRPr="00F825CD" w:rsidRDefault="001A3DDF" w:rsidP="00CD73D4"/>
        </w:tc>
        <w:tc>
          <w:tcPr>
            <w:tcW w:w="6033" w:type="dxa"/>
          </w:tcPr>
          <w:p w:rsidR="001A3DDF" w:rsidRPr="00EB69A3" w:rsidRDefault="001A3DDF" w:rsidP="008C28AD">
            <w:pPr>
              <w:jc w:val="both"/>
            </w:pPr>
            <w:r>
              <w:t>Наблюдение за насекомыми в инсектарии</w:t>
            </w:r>
          </w:p>
        </w:tc>
      </w:tr>
      <w:tr w:rsidR="001A3DDF" w:rsidRPr="00F825CD" w:rsidTr="00970A8A">
        <w:tc>
          <w:tcPr>
            <w:tcW w:w="1384" w:type="dxa"/>
            <w:vMerge/>
          </w:tcPr>
          <w:p w:rsidR="001A3DDF" w:rsidRPr="00F825CD" w:rsidRDefault="001A3DD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1A3DDF" w:rsidRPr="00F825CD" w:rsidRDefault="001A3DDF" w:rsidP="001A3DDF">
            <w:r w:rsidRPr="00F825CD">
              <w:t>«Животные разных континентов»</w:t>
            </w:r>
          </w:p>
        </w:tc>
        <w:tc>
          <w:tcPr>
            <w:tcW w:w="6033" w:type="dxa"/>
            <w:vMerge w:val="restart"/>
          </w:tcPr>
          <w:p w:rsidR="001A3DDF" w:rsidRPr="00226F6F" w:rsidRDefault="001A3DDF" w:rsidP="001A3DDF">
            <w:pPr>
              <w:jc w:val="both"/>
            </w:pPr>
            <w:r>
              <w:t xml:space="preserve">Творческая работа легоконструирование </w:t>
            </w:r>
          </w:p>
        </w:tc>
      </w:tr>
      <w:tr w:rsidR="001A3DDF" w:rsidRPr="00F825CD" w:rsidTr="00970A8A">
        <w:tc>
          <w:tcPr>
            <w:tcW w:w="1384" w:type="dxa"/>
            <w:vMerge/>
          </w:tcPr>
          <w:p w:rsidR="001A3DDF" w:rsidRPr="00F825CD" w:rsidRDefault="001A3DD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1A3DDF" w:rsidRPr="00F825CD" w:rsidRDefault="001A3DDF" w:rsidP="00CD73D4">
            <w:r w:rsidRPr="00F825CD">
              <w:t xml:space="preserve"> «</w:t>
            </w:r>
            <w:r>
              <w:t>Ж</w:t>
            </w:r>
            <w:r w:rsidRPr="00F825CD">
              <w:t xml:space="preserve">ивотные разных континентов» </w:t>
            </w:r>
          </w:p>
        </w:tc>
        <w:tc>
          <w:tcPr>
            <w:tcW w:w="6033" w:type="dxa"/>
            <w:vMerge/>
          </w:tcPr>
          <w:p w:rsidR="001A3DDF" w:rsidRPr="00226F6F" w:rsidRDefault="001A3DDF" w:rsidP="005248AE">
            <w:pPr>
              <w:jc w:val="both"/>
            </w:pPr>
          </w:p>
        </w:tc>
      </w:tr>
      <w:tr w:rsidR="001A3DDF" w:rsidRPr="00F825CD" w:rsidTr="0037092A">
        <w:tc>
          <w:tcPr>
            <w:tcW w:w="1384" w:type="dxa"/>
            <w:vMerge w:val="restart"/>
            <w:textDirection w:val="btLr"/>
          </w:tcPr>
          <w:p w:rsidR="001A3DDF" w:rsidRPr="00F825CD" w:rsidRDefault="001A3DDF" w:rsidP="00D41911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</w:t>
            </w:r>
          </w:p>
          <w:p w:rsidR="001A3DDF" w:rsidRPr="00F825CD" w:rsidRDefault="001A3DDF" w:rsidP="00D41911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               ЭКОСИСТЕМА</w:t>
            </w:r>
          </w:p>
        </w:tc>
        <w:tc>
          <w:tcPr>
            <w:tcW w:w="2756" w:type="dxa"/>
          </w:tcPr>
          <w:p w:rsidR="001A3DDF" w:rsidRPr="00F825CD" w:rsidRDefault="001A3DDF" w:rsidP="001A3DDF">
            <w:r w:rsidRPr="00F825CD">
              <w:t xml:space="preserve"> «Понятие экосистема»</w:t>
            </w:r>
          </w:p>
        </w:tc>
        <w:tc>
          <w:tcPr>
            <w:tcW w:w="6033" w:type="dxa"/>
          </w:tcPr>
          <w:p w:rsidR="001A3DDF" w:rsidRPr="004116B1" w:rsidRDefault="001A3DDF" w:rsidP="005248AE">
            <w:pPr>
              <w:jc w:val="both"/>
            </w:pPr>
            <w:r>
              <w:t>Расширение представлений о многообразии экосистем (микро -, миди-, макро – экосистема)</w:t>
            </w:r>
          </w:p>
        </w:tc>
      </w:tr>
      <w:tr w:rsidR="001A3DDF" w:rsidRPr="00F825CD" w:rsidTr="001A3DDF">
        <w:trPr>
          <w:trHeight w:val="352"/>
        </w:trPr>
        <w:tc>
          <w:tcPr>
            <w:tcW w:w="1384" w:type="dxa"/>
            <w:vMerge/>
          </w:tcPr>
          <w:p w:rsidR="001A3DDF" w:rsidRPr="00F825CD" w:rsidRDefault="001A3DD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1A3DDF" w:rsidRPr="00F825CD" w:rsidRDefault="001A3DDF" w:rsidP="001A3DDF">
            <w:r w:rsidRPr="00F825CD">
              <w:t>«Лес</w:t>
            </w:r>
            <w:r>
              <w:t>, луг, степь</w:t>
            </w:r>
            <w:r w:rsidRPr="00F825CD">
              <w:t>»</w:t>
            </w:r>
          </w:p>
        </w:tc>
        <w:tc>
          <w:tcPr>
            <w:tcW w:w="6033" w:type="dxa"/>
            <w:vMerge w:val="restart"/>
          </w:tcPr>
          <w:p w:rsidR="001A3DDF" w:rsidRDefault="001A3DDF" w:rsidP="008C28AD">
            <w:pPr>
              <w:jc w:val="both"/>
            </w:pPr>
          </w:p>
          <w:p w:rsidR="001A3DDF" w:rsidRPr="004116B1" w:rsidRDefault="001A3DDF" w:rsidP="008C28AD">
            <w:pPr>
              <w:jc w:val="both"/>
            </w:pPr>
            <w:r>
              <w:t>Создание макета экосистем</w:t>
            </w:r>
          </w:p>
        </w:tc>
      </w:tr>
      <w:tr w:rsidR="001A3DDF" w:rsidRPr="00F825CD" w:rsidTr="001A3DDF">
        <w:trPr>
          <w:trHeight w:val="285"/>
        </w:trPr>
        <w:tc>
          <w:tcPr>
            <w:tcW w:w="1384" w:type="dxa"/>
            <w:vMerge/>
          </w:tcPr>
          <w:p w:rsidR="001A3DDF" w:rsidRPr="00F825CD" w:rsidRDefault="001A3DD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1A3DDF" w:rsidRPr="00F825CD" w:rsidRDefault="001A3DDF" w:rsidP="001A3DDF">
            <w:r w:rsidRPr="00F825CD">
              <w:t xml:space="preserve"> «Водоем» </w:t>
            </w:r>
          </w:p>
        </w:tc>
        <w:tc>
          <w:tcPr>
            <w:tcW w:w="6033" w:type="dxa"/>
            <w:vMerge/>
          </w:tcPr>
          <w:p w:rsidR="001A3DDF" w:rsidRPr="004116B1" w:rsidRDefault="001A3DDF" w:rsidP="008C28AD">
            <w:pPr>
              <w:jc w:val="both"/>
            </w:pPr>
          </w:p>
        </w:tc>
      </w:tr>
      <w:tr w:rsidR="001A3DDF" w:rsidRPr="00F825CD" w:rsidTr="008E5AE2">
        <w:tc>
          <w:tcPr>
            <w:tcW w:w="1384" w:type="dxa"/>
            <w:vMerge/>
          </w:tcPr>
          <w:p w:rsidR="001A3DDF" w:rsidRPr="00F825CD" w:rsidRDefault="001A3DD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1A3DDF" w:rsidRPr="00F825CD" w:rsidRDefault="001A3DDF" w:rsidP="001A3DDF">
            <w:r w:rsidRPr="00F825CD">
              <w:t xml:space="preserve"> «Космос» </w:t>
            </w:r>
          </w:p>
        </w:tc>
        <w:tc>
          <w:tcPr>
            <w:tcW w:w="6033" w:type="dxa"/>
          </w:tcPr>
          <w:p w:rsidR="001A3DDF" w:rsidRPr="004116B1" w:rsidRDefault="001A3DDF" w:rsidP="00886756">
            <w:pPr>
              <w:jc w:val="both"/>
            </w:pPr>
            <w:r>
              <w:t>Формирование представлений о науке Астрономии</w:t>
            </w:r>
          </w:p>
        </w:tc>
      </w:tr>
      <w:tr w:rsidR="001A3DDF" w:rsidRPr="00F825CD" w:rsidTr="002D6C28">
        <w:trPr>
          <w:trHeight w:val="779"/>
        </w:trPr>
        <w:tc>
          <w:tcPr>
            <w:tcW w:w="1384" w:type="dxa"/>
            <w:vMerge/>
          </w:tcPr>
          <w:p w:rsidR="001A3DDF" w:rsidRPr="00F825CD" w:rsidRDefault="001A3DD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1A3DDF" w:rsidRPr="00F825CD" w:rsidRDefault="001A3DDF" w:rsidP="001A3DDF">
            <w:r w:rsidRPr="00F825CD">
              <w:t xml:space="preserve"> «Солнечная система» </w:t>
            </w:r>
          </w:p>
        </w:tc>
        <w:tc>
          <w:tcPr>
            <w:tcW w:w="6033" w:type="dxa"/>
          </w:tcPr>
          <w:p w:rsidR="001A3DDF" w:rsidRDefault="001A3DDF" w:rsidP="008C28AD">
            <w:pPr>
              <w:jc w:val="both"/>
            </w:pPr>
            <w:r>
              <w:t>Создание модели «Солнечная система» ;</w:t>
            </w:r>
          </w:p>
          <w:p w:rsidR="001A3DDF" w:rsidRDefault="001A3DDF" w:rsidP="008C28AD">
            <w:pPr>
              <w:jc w:val="both"/>
            </w:pPr>
            <w:r>
              <w:t>Соревнования по запуску пневморакет</w:t>
            </w:r>
          </w:p>
          <w:p w:rsidR="001A3DDF" w:rsidRPr="004116B1" w:rsidRDefault="001A3DDF" w:rsidP="008C28AD">
            <w:pPr>
              <w:jc w:val="both"/>
            </w:pPr>
          </w:p>
        </w:tc>
      </w:tr>
      <w:tr w:rsidR="001A3DDF" w:rsidRPr="00F825CD" w:rsidTr="00CF7F64">
        <w:trPr>
          <w:trHeight w:val="516"/>
        </w:trPr>
        <w:tc>
          <w:tcPr>
            <w:tcW w:w="1384" w:type="dxa"/>
            <w:textDirection w:val="btLr"/>
          </w:tcPr>
          <w:p w:rsidR="001A3DDF" w:rsidRPr="00F825CD" w:rsidRDefault="001A3DDF" w:rsidP="00F825CD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  </w:t>
            </w:r>
          </w:p>
          <w:p w:rsidR="001A3DDF" w:rsidRPr="00F825CD" w:rsidRDefault="001A3DDF" w:rsidP="00F825CD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     ИТОГ</w:t>
            </w:r>
          </w:p>
        </w:tc>
        <w:tc>
          <w:tcPr>
            <w:tcW w:w="2756" w:type="dxa"/>
          </w:tcPr>
          <w:p w:rsidR="001A3DDF" w:rsidRDefault="001A3DDF" w:rsidP="00D41911">
            <w:r>
              <w:t>Итоговое мероприятие</w:t>
            </w:r>
          </w:p>
          <w:p w:rsidR="000E5F0A" w:rsidRDefault="000E5F0A" w:rsidP="00D41911"/>
          <w:p w:rsidR="000E5F0A" w:rsidRDefault="000E5F0A" w:rsidP="00D41911"/>
          <w:p w:rsidR="000E5F0A" w:rsidRDefault="000E5F0A" w:rsidP="00D41911"/>
          <w:p w:rsidR="000E5F0A" w:rsidRPr="00F825CD" w:rsidRDefault="000E5F0A" w:rsidP="00D41911"/>
        </w:tc>
        <w:tc>
          <w:tcPr>
            <w:tcW w:w="6033" w:type="dxa"/>
          </w:tcPr>
          <w:p w:rsidR="001A3DDF" w:rsidRPr="00A82EB3" w:rsidRDefault="001A3DDF" w:rsidP="008C28AD">
            <w:pPr>
              <w:jc w:val="both"/>
            </w:pPr>
            <w:r>
              <w:t>Презентация мультфильма «Босиком по галактике»</w:t>
            </w:r>
          </w:p>
        </w:tc>
      </w:tr>
    </w:tbl>
    <w:p w:rsidR="003070D1" w:rsidRDefault="003070D1" w:rsidP="008C28AD">
      <w:pPr>
        <w:jc w:val="both"/>
        <w:rPr>
          <w:b/>
        </w:rPr>
      </w:pPr>
    </w:p>
    <w:p w:rsidR="001A3DDF" w:rsidRDefault="001A3DDF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3070D1" w:rsidRPr="000E5F0A" w:rsidRDefault="003070D1" w:rsidP="000E5F0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0D1">
        <w:rPr>
          <w:rFonts w:ascii="Times New Roman" w:eastAsia="Times New Roman" w:hAnsi="Times New Roman" w:cs="Times New Roman"/>
          <w:b/>
          <w:sz w:val="28"/>
          <w:szCs w:val="28"/>
        </w:rPr>
        <w:t>4. Планируемые результ</w:t>
      </w:r>
      <w:r w:rsidR="001A3DDF">
        <w:rPr>
          <w:rFonts w:ascii="Times New Roman" w:eastAsia="Times New Roman" w:hAnsi="Times New Roman" w:cs="Times New Roman"/>
          <w:b/>
          <w:sz w:val="28"/>
          <w:szCs w:val="28"/>
        </w:rPr>
        <w:t>аты освоения детьми  программы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ые результаты освоения детьми </w:t>
            </w:r>
            <w:r w:rsidRPr="003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7лет дополнительной образовательной программы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 свое тело в чистоте, бережно относится к органам чувств.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Физически развитый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У ребенка сформированы основные двигательные качества, мелкая моторика рук.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общается со взрослыми и сверстниками, способен выражать свои намерения и чувства с помощью проведения исследовательской деятельности; умеет использовать речь - доказательство. Без труда выражать свое отношение к представителям животного мира.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Сообразительный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опыты для проверки предположений, устанавливает причинные связи, прогнозирует развитие ситуации.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ко всем объектам живой и неживой природы.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Креативный (фантазер и выдумщик)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Воображает, придумывает модели. Делает маленькие открытия. 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Книголюб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 читать и слушать рассказы о живой и неживой природе.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сведомленный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кругозором о природе и человеке, адекватным своему возрасту.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Овладевший универсальными  предпосылками учебной деятельности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познавательных и социальных мотивов учения;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фантазировать, воображать;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по образцу;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по правилу;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обобщать;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взрослого и выполнять его инструкции;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языком, на котором ведется обучение в школе;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общаться со взрослым и сверстниками.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Ориентированный на сотрудничество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Участвует в общих делах, совместных действиях, деятельности с другими детьми и взрослыми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 и заботе о природе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Инициативный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в принятии решений, в совершении поступков, в деятельности.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Активный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живое, заинтересованное участие во всех видах образовательной деятельности.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самостоятельно ставить познавательную задачу и находить пути ее решения.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Волевой (адекватно возрасту)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к волевой, произвольной регуляции поведения, преодолению непосредственных желаний, если они противоречат данному слову, обещанию, общепринятым нормам.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Чувствующий прекрасное</w:t>
            </w:r>
          </w:p>
        </w:tc>
        <w:tc>
          <w:tcPr>
            <w:tcW w:w="6520" w:type="dxa"/>
          </w:tcPr>
          <w:p w:rsidR="003070D1" w:rsidRPr="003070D1" w:rsidRDefault="003070D1" w:rsidP="00BE641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Воспринимает красоту окружающего мира (людей, природы). 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Внимательный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Сосредоточенно выполняет исследовательскую работу.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Дружелюбный</w:t>
            </w:r>
          </w:p>
        </w:tc>
        <w:tc>
          <w:tcPr>
            <w:tcW w:w="6520" w:type="dxa"/>
          </w:tcPr>
          <w:p w:rsidR="003070D1" w:rsidRPr="003070D1" w:rsidRDefault="003070D1" w:rsidP="00BE64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 относится к людям</w:t>
            </w:r>
            <w:r w:rsidR="00BE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объектам природы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Эмоционально отзывчивый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 откликается  на эмоции других людей, </w:t>
            </w:r>
            <w:r w:rsidR="00BE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объектов природы, </w:t>
            </w: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сочувствует, сопереживает и старается  помочь.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Аккуратный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Чистоплотный, опрятный, владеющий культурно-гигиеническими навыками.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Осторожный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разумную осторожность при встрече с незнакомыми природными объектами.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Бережно относящийся ко всему живому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ценность жизни; проявляет заботу и внимание к растениям, животным, птицам и др.</w:t>
            </w:r>
          </w:p>
        </w:tc>
      </w:tr>
    </w:tbl>
    <w:p w:rsidR="003070D1" w:rsidRDefault="003070D1" w:rsidP="008C28AD">
      <w:pPr>
        <w:jc w:val="both"/>
        <w:rPr>
          <w:b/>
        </w:rPr>
      </w:pP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Характеристика экологической воспитанности ребенка 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Ребенок радуется встрече с природой, животными и расте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ниями, эмоционально отзывается на проявления их жизни и поведения. По собственной инициативе длительно наблюдает за живыми существами. Проявляет элементарную любознатель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ность: задает разнообразные поисковые вопросы, высказывает эвристические суждения.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Владеет первоначальными обобщенными представления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ми о живом. Умеет доказать принадлежность к живому людей, животных, растений (как отдельных объектов, так и группы в целом). Называет всю совокупность существен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ных признаков (двигаются, дышат, питаются, удовлетворяют потребности, растут, развиваются, рождают себе подобных, приспосабливаются к определенной среде обитания, чувст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вуют).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Его знания характеризуются основами системности: ребе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нок осознает, что для нормального существования живого не должны быть нарушены его внутренние, морфофункциональ-ные связи (он должен быть «целым»), а также связи с усло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виями среды и другими живыми существами.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Ребенок видит многообразное значение природы, признает ценность жизни. Имеет полное представление о правилах по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ведения в природе, применяет их в конкретных жизненных ситуациях. Самостоятельно пользуется доступными познава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тельными умениями. Он может определить, как чувствует себя живой объект в среде, и оценить его состояние по внешним признакам, выделить его причины. Предвидит последствия разного отношения к природе (к организму, среде обитания, обитателям экосистемы).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Ребенок охотно и доброжелательно общается с живыми существами: не обижает людей, животных, не приносит вреда растениям. Учитывает их желание общаться, оберегает целостность, привычные условия существования. Вступает в активную защиту живого, с помощью взрослого, других детей пытается поправить последствия неправильных дей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ствий.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С радостью помогает всему живому: ухаживает за живот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ными и растениями в детском саду и дома. Качественно вы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полняя трудовые процессы ухода, достигает хорошего резуль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тата в пределах освоенных умений. Проявляет заинтересован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ность, получает удовольствие от созидательной деятельности.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Мотивом такого отношения выступают понимание самоцен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ности живого, общая гуманная позиция ребенка.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Ребенок проявляет гуманное отношение в любых обстоя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тельствах к любому живому существу, понимает нравственный смысл своих действий и поступков.</w:t>
      </w:r>
    </w:p>
    <w:p w:rsidR="00BE641B" w:rsidRDefault="00BE641B" w:rsidP="008C28AD">
      <w:pPr>
        <w:jc w:val="both"/>
        <w:rPr>
          <w:b/>
        </w:rPr>
      </w:pPr>
    </w:p>
    <w:p w:rsidR="00BE641B" w:rsidRDefault="00BE641B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Default="000E5F0A" w:rsidP="008C28AD">
      <w:pPr>
        <w:jc w:val="both"/>
        <w:rPr>
          <w:b/>
        </w:rPr>
      </w:pPr>
    </w:p>
    <w:p w:rsidR="000E5F0A" w:rsidRPr="000E5F0A" w:rsidRDefault="000E5F0A" w:rsidP="000E5F0A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 xml:space="preserve"> КОМПЛЕКС ОРГАНИЗАЦИОННО –ПЕДАГОГИЧЕСКИХ УСЛОВИЙ</w:t>
      </w:r>
    </w:p>
    <w:p w:rsidR="009923AE" w:rsidRDefault="000E5F0A" w:rsidP="008C28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923AE" w:rsidRPr="009923AE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9923AE" w:rsidRDefault="009923AE" w:rsidP="008C28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AE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9923AE" w:rsidRPr="00171C88" w:rsidRDefault="009923AE" w:rsidP="0017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студии «Юные эколята» п</w:t>
      </w:r>
      <w:r w:rsidR="009814E3">
        <w:rPr>
          <w:rFonts w:ascii="Times New Roman" w:hAnsi="Times New Roman" w:cs="Times New Roman"/>
          <w:sz w:val="28"/>
          <w:szCs w:val="28"/>
        </w:rPr>
        <w:t xml:space="preserve">роходят в </w:t>
      </w:r>
      <w:r w:rsidR="001A3DD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1A3DDF">
        <w:rPr>
          <w:rFonts w:ascii="Times New Roman" w:hAnsi="Times New Roman" w:cs="Times New Roman"/>
          <w:sz w:val="28"/>
          <w:szCs w:val="28"/>
        </w:rPr>
        <w:t>- студии</w:t>
      </w:r>
      <w:r w:rsidR="009814E3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814E3" w:rsidRPr="00171C88">
        <w:rPr>
          <w:rFonts w:ascii="Times New Roman" w:hAnsi="Times New Roman" w:cs="Times New Roman"/>
          <w:sz w:val="28"/>
          <w:szCs w:val="28"/>
        </w:rPr>
        <w:t xml:space="preserve">имеет следующие зоны: 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71C88">
        <w:rPr>
          <w:sz w:val="28"/>
          <w:szCs w:val="28"/>
        </w:rPr>
        <w:t>Зеленая зона. Содержит комнатные растения для изучения особенностей их строения (корень, стебель, лист, цветок), условий произрастания (светолюбвые, тенеустойчивые и пр.), способов размножения (отводка, разделение корневой системы, луковицы, семенами и пр.); Изучение полезных свойств комнатных растений – фитонцидов.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71C88">
        <w:rPr>
          <w:sz w:val="28"/>
          <w:szCs w:val="28"/>
        </w:rPr>
        <w:t>Эколаборатория. Оборудованная лаборатория для проведения опытов и экспериментов с природными объектами, солнечными батареями, переработкой мусора и др.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71C88">
        <w:rPr>
          <w:sz w:val="28"/>
          <w:szCs w:val="28"/>
        </w:rPr>
        <w:t>Зона релаксации.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71C88">
        <w:rPr>
          <w:sz w:val="28"/>
          <w:szCs w:val="28"/>
        </w:rPr>
        <w:t>Образовательная зона – для проведения занятия с детьми разных возрастных групп, по всем образовательным областям. Отдельно в ней оформлена художественная студия – для проведения занятий по художественно – эстетическому развитию при помощи природных материалов, нетрадиционных техник рисования, помогающих передать свойства природных объектов.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71C88">
        <w:rPr>
          <w:sz w:val="28"/>
          <w:szCs w:val="28"/>
        </w:rPr>
        <w:t>Библиозона. Научная литература по теме (энцикопедии, периодические детские издания), детская художественная литература природоведческого содержания, альбомы, плакаты, мнемотаблицы, другие наглядные пособия по теме, в том числе на электронных носителях (Медиатека).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71C88">
        <w:rPr>
          <w:sz w:val="28"/>
          <w:szCs w:val="28"/>
        </w:rPr>
        <w:t>Музейная зона. Коллекции полезных ископаемых, коллекции разнообразных природных материалов (ракушек, шишек, листьев), гербарий и пр.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71C88">
        <w:rPr>
          <w:sz w:val="28"/>
          <w:szCs w:val="28"/>
        </w:rPr>
        <w:t>Фенологическая зона. Календарь наблюдения за природой (погодой, птицами, ростом растений и пр.),  выносная метеостанция</w:t>
      </w:r>
    </w:p>
    <w:p w:rsidR="009814E3" w:rsidRDefault="00171C88" w:rsidP="00171C88">
      <w:pPr>
        <w:pStyle w:val="a3"/>
        <w:numPr>
          <w:ilvl w:val="0"/>
          <w:numId w:val="3"/>
        </w:numPr>
        <w:spacing w:line="276" w:lineRule="auto"/>
        <w:jc w:val="both"/>
      </w:pPr>
      <w:r w:rsidRPr="00171C88">
        <w:rPr>
          <w:sz w:val="28"/>
          <w:szCs w:val="28"/>
        </w:rPr>
        <w:t>Игровая зона. Модели статические и динамические/игровые, дидактические игры в том числе с использованием ЭОР, атрибуты для сюжетно – ролевых игр («Садовник», «Дача</w:t>
      </w:r>
      <w:r w:rsidRPr="00171C88">
        <w:t>», «Флорист» и другие)</w:t>
      </w:r>
    </w:p>
    <w:p w:rsidR="00171C88" w:rsidRDefault="00171C88" w:rsidP="00171C88">
      <w:pPr>
        <w:ind w:left="360"/>
        <w:jc w:val="both"/>
        <w:rPr>
          <w:sz w:val="28"/>
          <w:szCs w:val="28"/>
        </w:rPr>
      </w:pPr>
      <w:r w:rsidRPr="00171C88">
        <w:rPr>
          <w:sz w:val="28"/>
          <w:szCs w:val="28"/>
        </w:rPr>
        <w:t xml:space="preserve">А также на экологической тропе ДОУ, которая имеет следующие видовые точки: 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Метеостанция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Эколаборатория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Клумба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Альпийская горка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Лес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Птичий городок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Водоем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Ферма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Пасека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Тропа здоровья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Муравейник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Огород</w:t>
      </w:r>
    </w:p>
    <w:p w:rsidR="00171C88" w:rsidRPr="006E7100" w:rsidRDefault="00171C88" w:rsidP="006E7100">
      <w:pPr>
        <w:jc w:val="both"/>
        <w:rPr>
          <w:sz w:val="28"/>
          <w:szCs w:val="28"/>
        </w:rPr>
      </w:pPr>
    </w:p>
    <w:p w:rsidR="00171C88" w:rsidRDefault="00171C88" w:rsidP="00171C88">
      <w:pPr>
        <w:jc w:val="both"/>
        <w:rPr>
          <w:b/>
          <w:sz w:val="28"/>
          <w:szCs w:val="28"/>
        </w:rPr>
      </w:pPr>
      <w:r w:rsidRPr="00171C88">
        <w:rPr>
          <w:b/>
          <w:sz w:val="28"/>
          <w:szCs w:val="28"/>
        </w:rPr>
        <w:t>Информационное обеспечение</w:t>
      </w:r>
      <w:r>
        <w:rPr>
          <w:b/>
          <w:sz w:val="28"/>
          <w:szCs w:val="28"/>
        </w:rPr>
        <w:t>:</w:t>
      </w:r>
    </w:p>
    <w:p w:rsidR="00171C88" w:rsidRDefault="00171C88" w:rsidP="00171C8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171C88">
        <w:rPr>
          <w:b/>
          <w:sz w:val="28"/>
          <w:szCs w:val="28"/>
        </w:rPr>
        <w:t xml:space="preserve"> </w:t>
      </w:r>
      <w:r w:rsidRPr="00171C88">
        <w:rPr>
          <w:sz w:val="28"/>
          <w:szCs w:val="28"/>
        </w:rPr>
        <w:t>коллекция обучающих дисков, комплект программы «Добро пожаловать в экологию!»</w:t>
      </w:r>
    </w:p>
    <w:p w:rsidR="00171C88" w:rsidRDefault="00171C88" w:rsidP="00171C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наглядные материалы комплекта программы «Добро пожаловать в экологию!»</w:t>
      </w:r>
    </w:p>
    <w:p w:rsidR="00171C88" w:rsidRDefault="00171C88" w:rsidP="00171C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медиатека информационно – просветительских мультфильмов «МультиРоссия», «Страна самоцветов», «Кубокот» и пр.</w:t>
      </w:r>
    </w:p>
    <w:p w:rsidR="00171C88" w:rsidRDefault="00171C88" w:rsidP="00171C88">
      <w:pPr>
        <w:spacing w:after="0"/>
        <w:jc w:val="both"/>
        <w:rPr>
          <w:sz w:val="28"/>
          <w:szCs w:val="28"/>
        </w:rPr>
      </w:pPr>
    </w:p>
    <w:p w:rsidR="00171C88" w:rsidRDefault="00171C88" w:rsidP="00171C88">
      <w:pPr>
        <w:spacing w:after="0"/>
        <w:jc w:val="both"/>
        <w:rPr>
          <w:sz w:val="28"/>
          <w:szCs w:val="28"/>
        </w:rPr>
      </w:pPr>
      <w:r w:rsidRPr="00171C88">
        <w:rPr>
          <w:b/>
          <w:sz w:val="28"/>
          <w:szCs w:val="28"/>
        </w:rPr>
        <w:t xml:space="preserve">Кадровое обеспечение: </w:t>
      </w:r>
      <w:r>
        <w:rPr>
          <w:sz w:val="28"/>
          <w:szCs w:val="28"/>
        </w:rPr>
        <w:t xml:space="preserve">старший воспитатель Черемисина Людмила Павловна, образование – высшее НТГСПА исторический факультет, высшая квалификационная категория, стаж педагогической работы 17 лет. </w:t>
      </w:r>
      <w:r w:rsidR="00686B1B">
        <w:rPr>
          <w:sz w:val="28"/>
          <w:szCs w:val="28"/>
        </w:rPr>
        <w:t>Стаж работы в качестве</w:t>
      </w:r>
      <w:r>
        <w:rPr>
          <w:sz w:val="28"/>
          <w:szCs w:val="28"/>
        </w:rPr>
        <w:t xml:space="preserve"> преподавател</w:t>
      </w:r>
      <w:r w:rsidR="00686B1B">
        <w:rPr>
          <w:sz w:val="28"/>
          <w:szCs w:val="28"/>
        </w:rPr>
        <w:t>я</w:t>
      </w:r>
      <w:r>
        <w:rPr>
          <w:sz w:val="28"/>
          <w:szCs w:val="28"/>
        </w:rPr>
        <w:t xml:space="preserve"> теории и методики экологического обр</w:t>
      </w:r>
      <w:r w:rsidR="00686B1B">
        <w:rPr>
          <w:sz w:val="28"/>
          <w:szCs w:val="28"/>
        </w:rPr>
        <w:t>азования дошкольников в НТПК №1 – 4 года.</w:t>
      </w:r>
    </w:p>
    <w:p w:rsidR="00171C88" w:rsidRDefault="00171C88" w:rsidP="00171C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по направлению: регулярный призер и победитель районных конкурсов «Экоколобок» и «</w:t>
      </w:r>
      <w:r>
        <w:rPr>
          <w:sz w:val="28"/>
          <w:szCs w:val="28"/>
          <w:lang w:val="de-DE"/>
        </w:rPr>
        <w:t>Green</w:t>
      </w:r>
      <w:r w:rsidRPr="00171C88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Team</w:t>
      </w:r>
      <w:r>
        <w:rPr>
          <w:sz w:val="28"/>
          <w:szCs w:val="28"/>
        </w:rPr>
        <w:t>» в Горноуральском городском округе в течение 6 лет.</w:t>
      </w:r>
    </w:p>
    <w:p w:rsidR="006E7100" w:rsidRPr="006E7100" w:rsidRDefault="006E7100" w:rsidP="00171C88">
      <w:pPr>
        <w:spacing w:after="0"/>
        <w:jc w:val="both"/>
        <w:rPr>
          <w:b/>
          <w:sz w:val="28"/>
          <w:szCs w:val="28"/>
        </w:rPr>
      </w:pPr>
    </w:p>
    <w:p w:rsidR="006E7100" w:rsidRDefault="000E5F0A" w:rsidP="00171C8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E7100" w:rsidRPr="006E7100">
        <w:rPr>
          <w:b/>
          <w:sz w:val="28"/>
          <w:szCs w:val="28"/>
        </w:rPr>
        <w:t>. Формы аттестации и оценочные материалы</w:t>
      </w:r>
    </w:p>
    <w:p w:rsidR="006E7100" w:rsidRPr="00C14A5A" w:rsidRDefault="00C14A5A" w:rsidP="00C14A5A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4A5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формой аттестации детей является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презентация </w:t>
      </w:r>
      <w:r w:rsidRPr="00C14A5A">
        <w:rPr>
          <w:rFonts w:ascii="Times New Roman" w:eastAsia="Times New Roman" w:hAnsi="Times New Roman" w:cs="Times New Roman"/>
          <w:bCs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C14A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14A5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детской деятельности – макет, проект, презентация, игра и пр.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которые ребенок выполняет в ходе работы над темами модуля.</w:t>
      </w:r>
    </w:p>
    <w:p w:rsidR="006E7100" w:rsidRDefault="006E7100" w:rsidP="006E7100">
      <w:pPr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86B1B" w:rsidRDefault="00686B1B" w:rsidP="000E5F0A">
      <w:pPr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E7100" w:rsidRPr="000E5F0A" w:rsidRDefault="006E7100" w:rsidP="006E7100">
      <w:pPr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F0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к проведению педагогической диагностики</w:t>
      </w:r>
    </w:p>
    <w:p w:rsidR="006E7100" w:rsidRPr="000E5F0A" w:rsidRDefault="006E7100" w:rsidP="006E7100">
      <w:pPr>
        <w:tabs>
          <w:tab w:val="left" w:pos="629"/>
        </w:tabs>
        <w:autoSpaceDE w:val="0"/>
        <w:autoSpaceDN w:val="0"/>
        <w:adjustRightInd w:val="0"/>
        <w:spacing w:before="110" w:after="0" w:line="254" w:lineRule="exact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0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E5F0A">
        <w:rPr>
          <w:rFonts w:ascii="Times New Roman" w:eastAsia="Times New Roman" w:hAnsi="Times New Roman" w:cs="Times New Roman"/>
          <w:sz w:val="28"/>
          <w:szCs w:val="28"/>
        </w:rPr>
        <w:tab/>
        <w:t>Содержание педагогической диагностики должно быть направлено на выявление следующего:</w:t>
      </w:r>
    </w:p>
    <w:p w:rsidR="006E7100" w:rsidRPr="000E5F0A" w:rsidRDefault="006E7100" w:rsidP="006E7100">
      <w:pPr>
        <w:widowControl w:val="0"/>
        <w:numPr>
          <w:ilvl w:val="0"/>
          <w:numId w:val="6"/>
        </w:numPr>
        <w:tabs>
          <w:tab w:val="left" w:pos="706"/>
        </w:tabs>
        <w:autoSpaceDE w:val="0"/>
        <w:autoSpaceDN w:val="0"/>
        <w:adjustRightInd w:val="0"/>
        <w:spacing w:after="0" w:line="254" w:lineRule="exact"/>
        <w:ind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0A">
        <w:rPr>
          <w:rFonts w:ascii="Times New Roman" w:eastAsia="Times New Roman" w:hAnsi="Times New Roman" w:cs="Times New Roman"/>
          <w:sz w:val="28"/>
          <w:szCs w:val="28"/>
        </w:rPr>
        <w:t>в какой степени ребенок освоил программу экологиче</w:t>
      </w:r>
      <w:r w:rsidRPr="000E5F0A">
        <w:rPr>
          <w:rFonts w:ascii="Times New Roman" w:eastAsia="Times New Roman" w:hAnsi="Times New Roman" w:cs="Times New Roman"/>
          <w:sz w:val="28"/>
          <w:szCs w:val="28"/>
        </w:rPr>
        <w:softHyphen/>
        <w:t>ских знаний;</w:t>
      </w:r>
    </w:p>
    <w:p w:rsidR="006E7100" w:rsidRPr="000E5F0A" w:rsidRDefault="006E7100" w:rsidP="006E7100">
      <w:pPr>
        <w:widowControl w:val="0"/>
        <w:numPr>
          <w:ilvl w:val="0"/>
          <w:numId w:val="6"/>
        </w:numPr>
        <w:tabs>
          <w:tab w:val="left" w:pos="706"/>
        </w:tabs>
        <w:autoSpaceDE w:val="0"/>
        <w:autoSpaceDN w:val="0"/>
        <w:adjustRightInd w:val="0"/>
        <w:spacing w:after="0" w:line="254" w:lineRule="exact"/>
        <w:ind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0A">
        <w:rPr>
          <w:rFonts w:ascii="Times New Roman" w:eastAsia="Times New Roman" w:hAnsi="Times New Roman" w:cs="Times New Roman"/>
          <w:sz w:val="28"/>
          <w:szCs w:val="28"/>
        </w:rPr>
        <w:t>какова степень освоения ребенком трудовых навыков и умений по уходу за живыми объектами;</w:t>
      </w:r>
    </w:p>
    <w:p w:rsidR="006E7100" w:rsidRPr="000E5F0A" w:rsidRDefault="006E7100" w:rsidP="006E7100">
      <w:pPr>
        <w:widowControl w:val="0"/>
        <w:numPr>
          <w:ilvl w:val="0"/>
          <w:numId w:val="6"/>
        </w:numPr>
        <w:tabs>
          <w:tab w:val="left" w:pos="706"/>
        </w:tabs>
        <w:autoSpaceDE w:val="0"/>
        <w:autoSpaceDN w:val="0"/>
        <w:adjustRightInd w:val="0"/>
        <w:spacing w:after="0" w:line="254" w:lineRule="exact"/>
        <w:ind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0A">
        <w:rPr>
          <w:rFonts w:ascii="Times New Roman" w:eastAsia="Times New Roman" w:hAnsi="Times New Roman" w:cs="Times New Roman"/>
          <w:sz w:val="28"/>
          <w:szCs w:val="28"/>
        </w:rPr>
        <w:t>в какой степени у ребенка сформированы разные виды отношения к природе (природоохранного, эстетического, по</w:t>
      </w:r>
      <w:r w:rsidRPr="000E5F0A">
        <w:rPr>
          <w:rFonts w:ascii="Times New Roman" w:eastAsia="Times New Roman" w:hAnsi="Times New Roman" w:cs="Times New Roman"/>
          <w:sz w:val="28"/>
          <w:szCs w:val="28"/>
        </w:rPr>
        <w:softHyphen/>
        <w:t>знавательного).</w:t>
      </w:r>
    </w:p>
    <w:p w:rsidR="006E7100" w:rsidRPr="000E5F0A" w:rsidRDefault="006E7100" w:rsidP="006E7100">
      <w:pPr>
        <w:pStyle w:val="Style10"/>
        <w:widowControl/>
        <w:numPr>
          <w:ilvl w:val="0"/>
          <w:numId w:val="6"/>
        </w:numPr>
        <w:rPr>
          <w:rStyle w:val="FontStyle47"/>
          <w:rFonts w:ascii="Times New Roman" w:hAnsi="Times New Roman" w:cs="Times New Roman"/>
          <w:sz w:val="28"/>
          <w:szCs w:val="28"/>
        </w:rPr>
      </w:pPr>
      <w:r w:rsidRPr="000E5F0A">
        <w:rPr>
          <w:rStyle w:val="FontStyle47"/>
          <w:rFonts w:ascii="Times New Roman" w:hAnsi="Times New Roman" w:cs="Times New Roman"/>
          <w:sz w:val="28"/>
          <w:szCs w:val="28"/>
        </w:rPr>
        <w:t>Содержание диагностических заданий для детей дошкольного возраста</w:t>
      </w:r>
    </w:p>
    <w:p w:rsidR="006E7100" w:rsidRPr="006E7100" w:rsidRDefault="006E7100" w:rsidP="006E7100">
      <w:pPr>
        <w:pStyle w:val="a3"/>
        <w:numPr>
          <w:ilvl w:val="0"/>
          <w:numId w:val="6"/>
        </w:numPr>
        <w:rPr>
          <w:sz w:val="2"/>
          <w:szCs w:val="2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"/>
        <w:gridCol w:w="1559"/>
        <w:gridCol w:w="1540"/>
        <w:gridCol w:w="19"/>
        <w:gridCol w:w="1526"/>
        <w:gridCol w:w="33"/>
        <w:gridCol w:w="1507"/>
        <w:gridCol w:w="52"/>
        <w:gridCol w:w="1488"/>
        <w:gridCol w:w="72"/>
        <w:gridCol w:w="1559"/>
      </w:tblGrid>
      <w:tr w:rsidR="006E7100" w:rsidRPr="003C5822" w:rsidTr="00047769">
        <w:trPr>
          <w:gridBefore w:val="1"/>
          <w:wBefore w:w="41" w:type="dxa"/>
        </w:trPr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spacing w:line="240" w:lineRule="auto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Стартовый уровень</w:t>
            </w: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spacing w:line="240" w:lineRule="auto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Базовый уровень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spacing w:line="240" w:lineRule="auto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Продвинутый уровень</w:t>
            </w:r>
          </w:p>
        </w:tc>
      </w:tr>
      <w:tr w:rsidR="006E7100" w:rsidRPr="003C5822" w:rsidTr="00047769">
        <w:trPr>
          <w:gridBefore w:val="1"/>
          <w:wBefore w:w="41" w:type="dxa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ind w:firstLine="24"/>
              <w:jc w:val="left"/>
              <w:rPr>
                <w:rStyle w:val="FontStyle42"/>
              </w:rPr>
            </w:pPr>
            <w:r w:rsidRPr="003C5822">
              <w:rPr>
                <w:rStyle w:val="FontStyle42"/>
              </w:rPr>
              <w:t>Первичная диагностика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spacing w:line="192" w:lineRule="exact"/>
              <w:jc w:val="left"/>
              <w:rPr>
                <w:rStyle w:val="FontStyle42"/>
              </w:rPr>
            </w:pPr>
            <w:r w:rsidRPr="003C5822">
              <w:rPr>
                <w:rStyle w:val="FontStyle42"/>
              </w:rPr>
              <w:t>Контрольная диагностика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4"/>
              <w:widowControl/>
              <w:rPr>
                <w:rStyle w:val="FontStyle42"/>
              </w:rPr>
            </w:pPr>
            <w:r w:rsidRPr="003C5822">
              <w:rPr>
                <w:rStyle w:val="FontStyle42"/>
              </w:rPr>
              <w:t>Первичная диагностика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spacing w:line="192" w:lineRule="exact"/>
              <w:jc w:val="left"/>
              <w:rPr>
                <w:rStyle w:val="FontStyle42"/>
              </w:rPr>
            </w:pPr>
            <w:r w:rsidRPr="003C5822">
              <w:rPr>
                <w:rStyle w:val="FontStyle42"/>
              </w:rPr>
              <w:t>Контрольная диагностика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4"/>
              <w:widowControl/>
              <w:ind w:firstLine="62"/>
              <w:rPr>
                <w:rStyle w:val="FontStyle42"/>
              </w:rPr>
            </w:pPr>
            <w:r w:rsidRPr="003C5822">
              <w:rPr>
                <w:rStyle w:val="FontStyle42"/>
              </w:rPr>
              <w:t>Первичная диагностика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jc w:val="left"/>
              <w:rPr>
                <w:rStyle w:val="FontStyle42"/>
              </w:rPr>
            </w:pPr>
            <w:r w:rsidRPr="003C5822">
              <w:rPr>
                <w:rStyle w:val="FontStyle42"/>
              </w:rPr>
              <w:t>Контрольная диагностика</w:t>
            </w:r>
          </w:p>
        </w:tc>
      </w:tr>
      <w:tr w:rsidR="006E7100" w:rsidRPr="003C5822" w:rsidTr="00047769">
        <w:trPr>
          <w:gridBefore w:val="1"/>
          <w:wBefore w:w="41" w:type="dxa"/>
        </w:trPr>
        <w:tc>
          <w:tcPr>
            <w:tcW w:w="93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spacing w:line="240" w:lineRule="auto"/>
              <w:jc w:val="left"/>
              <w:rPr>
                <w:rStyle w:val="FontStyle42"/>
              </w:rPr>
            </w:pPr>
            <w:r w:rsidRPr="003C5822">
              <w:rPr>
                <w:rStyle w:val="FontStyle42"/>
              </w:rPr>
              <w:t>Задания на выявление у детей представлений</w:t>
            </w:r>
          </w:p>
        </w:tc>
      </w:tr>
      <w:tr w:rsidR="006E7100" w:rsidRPr="003C5822" w:rsidTr="00047769">
        <w:trPr>
          <w:gridBefore w:val="1"/>
          <w:wBefore w:w="41" w:type="dxa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ind w:firstLine="10"/>
              <w:rPr>
                <w:rStyle w:val="FontStyle44"/>
              </w:rPr>
            </w:pPr>
            <w:r w:rsidRPr="003C5822">
              <w:rPr>
                <w:rStyle w:val="FontStyle44"/>
              </w:rPr>
              <w:t>О живой природе, о существенных  по</w:t>
            </w:r>
            <w:r w:rsidRPr="003C5822">
              <w:rPr>
                <w:rStyle w:val="FontStyle44"/>
              </w:rPr>
              <w:softHyphen/>
              <w:t>требностях   расте</w:t>
            </w:r>
            <w:r w:rsidRPr="003C5822">
              <w:rPr>
                <w:rStyle w:val="FontStyle44"/>
              </w:rPr>
              <w:softHyphen/>
              <w:t>ний, животных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10"/>
              <w:rPr>
                <w:rStyle w:val="FontStyle44"/>
              </w:rPr>
            </w:pPr>
            <w:r w:rsidRPr="003C5822">
              <w:rPr>
                <w:rStyle w:val="FontStyle44"/>
              </w:rPr>
              <w:t>О признаках живо</w:t>
            </w:r>
            <w:r w:rsidRPr="003C5822">
              <w:rPr>
                <w:rStyle w:val="FontStyle44"/>
              </w:rPr>
              <w:softHyphen/>
              <w:t>го и целостности как важнейшем ус</w:t>
            </w:r>
            <w:r w:rsidRPr="003C5822">
              <w:rPr>
                <w:rStyle w:val="FontStyle44"/>
              </w:rPr>
              <w:softHyphen/>
              <w:t>ловии жизни орга</w:t>
            </w:r>
            <w:r w:rsidRPr="003C5822">
              <w:rPr>
                <w:rStyle w:val="FontStyle44"/>
              </w:rPr>
              <w:softHyphen/>
              <w:t>низма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ind w:firstLine="10"/>
              <w:rPr>
                <w:rStyle w:val="FontStyle44"/>
              </w:rPr>
            </w:pPr>
            <w:r w:rsidRPr="003C5822">
              <w:rPr>
                <w:rStyle w:val="FontStyle44"/>
              </w:rPr>
              <w:t>О признаках живо</w:t>
            </w:r>
            <w:r w:rsidRPr="003C5822">
              <w:rPr>
                <w:rStyle w:val="FontStyle44"/>
              </w:rPr>
              <w:softHyphen/>
              <w:t>го; о потребностях живых организмов, условиях,  необхо</w:t>
            </w:r>
            <w:r w:rsidRPr="003C5822">
              <w:rPr>
                <w:rStyle w:val="FontStyle44"/>
              </w:rPr>
              <w:softHyphen/>
              <w:t>димых для жизни живого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10"/>
              <w:rPr>
                <w:rStyle w:val="FontStyle44"/>
              </w:rPr>
            </w:pPr>
            <w:r w:rsidRPr="003C5822">
              <w:rPr>
                <w:rStyle w:val="FontStyle44"/>
              </w:rPr>
              <w:t>О признаках живо</w:t>
            </w:r>
            <w:r w:rsidRPr="003C5822">
              <w:rPr>
                <w:rStyle w:val="FontStyle44"/>
              </w:rPr>
              <w:softHyphen/>
              <w:t>го и целостности как важнейшем ус</w:t>
            </w:r>
            <w:r w:rsidRPr="003C5822">
              <w:rPr>
                <w:rStyle w:val="FontStyle44"/>
              </w:rPr>
              <w:softHyphen/>
              <w:t>ловии жизни орга</w:t>
            </w:r>
            <w:r w:rsidRPr="003C5822">
              <w:rPr>
                <w:rStyle w:val="FontStyle44"/>
              </w:rPr>
              <w:softHyphen/>
              <w:t>низма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10"/>
              <w:jc w:val="left"/>
              <w:rPr>
                <w:rStyle w:val="FontStyle44"/>
              </w:rPr>
            </w:pPr>
            <w:r w:rsidRPr="003C5822">
              <w:rPr>
                <w:rStyle w:val="FontStyle44"/>
              </w:rPr>
              <w:t>О среде обитания конкретных растений и животных</w:t>
            </w:r>
          </w:p>
        </w:tc>
      </w:tr>
      <w:tr w:rsidR="006E7100" w:rsidRPr="003C5822" w:rsidTr="00047769">
        <w:trPr>
          <w:gridBefore w:val="1"/>
          <w:wBefore w:w="41" w:type="dxa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ind w:firstLine="10"/>
              <w:rPr>
                <w:rStyle w:val="FontStyle44"/>
              </w:rPr>
            </w:pPr>
            <w:r w:rsidRPr="003C5822">
              <w:rPr>
                <w:rStyle w:val="FontStyle44"/>
              </w:rPr>
              <w:t>О растениях, их на</w:t>
            </w:r>
            <w:r w:rsidRPr="003C5822">
              <w:rPr>
                <w:rStyle w:val="FontStyle44"/>
              </w:rPr>
              <w:softHyphen/>
              <w:t>звании, частях, от</w:t>
            </w:r>
            <w:r w:rsidRPr="003C5822">
              <w:rPr>
                <w:rStyle w:val="FontStyle44"/>
              </w:rPr>
              <w:softHyphen/>
              <w:t>личительных при</w:t>
            </w:r>
            <w:r w:rsidRPr="003C5822">
              <w:rPr>
                <w:rStyle w:val="FontStyle44"/>
              </w:rPr>
              <w:softHyphen/>
              <w:t>знаках и местах их произрастания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 многообразии растений и среде их обитания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ind w:firstLine="10"/>
              <w:rPr>
                <w:rStyle w:val="FontStyle44"/>
              </w:rPr>
            </w:pPr>
            <w:r w:rsidRPr="003C5822">
              <w:rPr>
                <w:rStyle w:val="FontStyle44"/>
              </w:rPr>
              <w:t>О     разнообразии растений,   местах их произрастания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 среде обитания конкретных расте</w:t>
            </w:r>
            <w:r w:rsidRPr="003C5822">
              <w:rPr>
                <w:rStyle w:val="FontStyle44"/>
              </w:rPr>
              <w:softHyphen/>
              <w:t>ний и животных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10"/>
              <w:jc w:val="left"/>
              <w:rPr>
                <w:rStyle w:val="FontStyle44"/>
              </w:rPr>
            </w:pPr>
            <w:r w:rsidRPr="003C5822">
              <w:rPr>
                <w:rStyle w:val="FontStyle44"/>
              </w:rPr>
              <w:t>О связи между средой обитания живых существ и особенностями их строения</w:t>
            </w:r>
          </w:p>
        </w:tc>
      </w:tr>
      <w:tr w:rsidR="006E7100" w:rsidRPr="003C5822" w:rsidTr="00047769">
        <w:trPr>
          <w:gridBefore w:val="1"/>
          <w:wBefore w:w="41" w:type="dxa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92" w:lineRule="exact"/>
              <w:ind w:firstLine="5"/>
              <w:jc w:val="left"/>
              <w:rPr>
                <w:rStyle w:val="FontStyle44"/>
              </w:rPr>
            </w:pPr>
            <w:r w:rsidRPr="003C5822">
              <w:rPr>
                <w:rStyle w:val="FontStyle44"/>
              </w:rPr>
              <w:t>О животных и мес</w:t>
            </w:r>
            <w:r w:rsidRPr="003C5822">
              <w:rPr>
                <w:rStyle w:val="FontStyle44"/>
              </w:rPr>
              <w:softHyphen/>
              <w:t>тах их обитания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Об основных час</w:t>
            </w:r>
            <w:r w:rsidRPr="003C5822">
              <w:rPr>
                <w:rStyle w:val="FontStyle44"/>
              </w:rPr>
              <w:softHyphen/>
              <w:t>тях растений и их функциях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92" w:lineRule="exact"/>
              <w:ind w:firstLine="5"/>
              <w:jc w:val="left"/>
              <w:rPr>
                <w:rStyle w:val="FontStyle44"/>
              </w:rPr>
            </w:pPr>
            <w:r w:rsidRPr="003C5822">
              <w:rPr>
                <w:rStyle w:val="FontStyle44"/>
              </w:rPr>
              <w:t>О частях растений и их функциях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 связи между сре</w:t>
            </w:r>
            <w:r w:rsidRPr="003C5822">
              <w:rPr>
                <w:rStyle w:val="FontStyle44"/>
              </w:rPr>
              <w:softHyphen/>
              <w:t>дой обитания жи</w:t>
            </w:r>
            <w:r w:rsidRPr="003C5822">
              <w:rPr>
                <w:rStyle w:val="FontStyle44"/>
              </w:rPr>
              <w:softHyphen/>
              <w:t>вых существ и особенностями их строения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Об основных груп</w:t>
            </w:r>
            <w:r w:rsidRPr="003C5822">
              <w:rPr>
                <w:rStyle w:val="FontStyle44"/>
              </w:rPr>
              <w:softHyphen/>
              <w:t>пах   растений   и животных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 дифференциа</w:t>
            </w:r>
            <w:r w:rsidRPr="003C5822">
              <w:rPr>
                <w:rStyle w:val="FontStyle44"/>
              </w:rPr>
              <w:softHyphen/>
              <w:t>ции понятий «тра</w:t>
            </w:r>
            <w:r w:rsidRPr="003C5822">
              <w:rPr>
                <w:rStyle w:val="FontStyle44"/>
              </w:rPr>
              <w:softHyphen/>
              <w:t>вы», «кустарники», «деревья», об обоб</w:t>
            </w:r>
            <w:r w:rsidRPr="003C5822">
              <w:rPr>
                <w:rStyle w:val="FontStyle44"/>
              </w:rPr>
              <w:softHyphen/>
              <w:t>щающем понятии «растения»</w:t>
            </w:r>
          </w:p>
        </w:tc>
      </w:tr>
      <w:tr w:rsidR="006E7100" w:rsidRPr="003C5822" w:rsidTr="00047769">
        <w:trPr>
          <w:gridBefore w:val="1"/>
          <w:wBefore w:w="41" w:type="dxa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потребностях рас</w:t>
            </w:r>
            <w:r w:rsidRPr="003C5822">
              <w:rPr>
                <w:rStyle w:val="FontStyle44"/>
              </w:rPr>
              <w:softHyphen/>
              <w:t>тений (влага, тепло, свет, почва); о не</w:t>
            </w:r>
            <w:r w:rsidRPr="003C5822">
              <w:rPr>
                <w:rStyle w:val="FontStyle44"/>
              </w:rPr>
              <w:softHyphen/>
              <w:t>обходимости ухода за     комнатными растениями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потребностях растений и живот</w:t>
            </w:r>
            <w:r w:rsidRPr="003C5822">
              <w:rPr>
                <w:rStyle w:val="FontStyle44"/>
              </w:rPr>
              <w:softHyphen/>
              <w:t>ных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92" w:lineRule="exact"/>
              <w:jc w:val="left"/>
              <w:rPr>
                <w:rStyle w:val="FontStyle44"/>
              </w:rPr>
            </w:pPr>
            <w:r w:rsidRPr="003C5822">
              <w:rPr>
                <w:rStyle w:val="FontStyle44"/>
              </w:rPr>
              <w:t>О   стадиях  роста растений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Об основных груп</w:t>
            </w:r>
            <w:r w:rsidRPr="003C5822">
              <w:rPr>
                <w:rStyle w:val="FontStyle44"/>
              </w:rPr>
              <w:softHyphen/>
              <w:t>пах растений и животных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  стадиях   роста хорошо   знакомых растений и живот</w:t>
            </w:r>
            <w:r w:rsidRPr="003C5822">
              <w:rPr>
                <w:rStyle w:val="FontStyle44"/>
              </w:rPr>
              <w:softHyphen/>
              <w:t>ных, о цикличности роста и развития на каждой стадии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92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животных ос</w:t>
            </w:r>
            <w:r w:rsidRPr="003C5822">
              <w:rPr>
                <w:rStyle w:val="FontStyle44"/>
              </w:rPr>
              <w:softHyphen/>
              <w:t>новных классов</w:t>
            </w:r>
          </w:p>
        </w:tc>
      </w:tr>
      <w:tr w:rsidR="006E7100" w:rsidRPr="003C5822" w:rsidTr="00047769"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Об   особенностях питания    некото</w:t>
            </w:r>
            <w:r w:rsidRPr="003C5822">
              <w:rPr>
                <w:rStyle w:val="FontStyle44"/>
              </w:rPr>
              <w:softHyphen/>
              <w:t>рых   растений   и животных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стадиях роста и развития растений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spacing w:line="192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   многообразии животных и местах их обитания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составе экосис</w:t>
            </w:r>
            <w:r w:rsidRPr="003C5822">
              <w:rPr>
                <w:rStyle w:val="FontStyle44"/>
              </w:rPr>
              <w:softHyphen/>
              <w:t>тем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rPr>
                <w:rStyle w:val="FontStyle44"/>
              </w:rPr>
            </w:pPr>
            <w:r w:rsidRPr="003C5822">
              <w:rPr>
                <w:rStyle w:val="FontStyle44"/>
              </w:rPr>
              <w:t>О приспособлении живых существ к сезонным измене</w:t>
            </w:r>
            <w:r w:rsidRPr="003C5822">
              <w:rPr>
                <w:rStyle w:val="FontStyle44"/>
              </w:rPr>
              <w:softHyphen/>
              <w:t>ниям в природе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92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стадиях роста хорошо знакомых растений и живот</w:t>
            </w:r>
            <w:r w:rsidRPr="003C5822">
              <w:rPr>
                <w:rStyle w:val="FontStyle44"/>
              </w:rPr>
              <w:softHyphen/>
              <w:t>ных, о циклично</w:t>
            </w:r>
            <w:r w:rsidRPr="003C5822">
              <w:rPr>
                <w:rStyle w:val="FontStyle44"/>
              </w:rPr>
              <w:softHyphen/>
              <w:t>сти роста и разви</w:t>
            </w:r>
            <w:r w:rsidRPr="003C5822">
              <w:rPr>
                <w:rStyle w:val="FontStyle44"/>
              </w:rPr>
              <w:softHyphen/>
              <w:t>тия на каждой стадии</w:t>
            </w:r>
          </w:p>
        </w:tc>
      </w:tr>
      <w:tr w:rsidR="006E7100" w:rsidRPr="003C5822" w:rsidTr="00047769"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сезонных изме</w:t>
            </w:r>
            <w:r w:rsidRPr="003C5822">
              <w:rPr>
                <w:rStyle w:val="FontStyle44"/>
              </w:rPr>
              <w:softHyphen/>
              <w:t>нениях   в   жизни растений и живот</w:t>
            </w:r>
            <w:r w:rsidRPr="003C5822">
              <w:rPr>
                <w:rStyle w:val="FontStyle44"/>
              </w:rPr>
              <w:softHyphen/>
              <w:t>ных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группах живот</w:t>
            </w:r>
            <w:r w:rsidRPr="003C5822">
              <w:rPr>
                <w:rStyle w:val="FontStyle44"/>
              </w:rPr>
              <w:softHyphen/>
              <w:t>ных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spacing w:line="192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назначении ос</w:t>
            </w:r>
            <w:r w:rsidRPr="003C5822">
              <w:rPr>
                <w:rStyle w:val="FontStyle44"/>
              </w:rPr>
              <w:softHyphen/>
              <w:t>новных частей тела животных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стадиях роста хорошо знакомых растений и живот</w:t>
            </w:r>
            <w:r w:rsidRPr="003C5822">
              <w:rPr>
                <w:rStyle w:val="FontStyle44"/>
              </w:rPr>
              <w:softHyphen/>
              <w:t>ных, о циклично</w:t>
            </w:r>
            <w:r w:rsidRPr="003C5822">
              <w:rPr>
                <w:rStyle w:val="FontStyle44"/>
              </w:rPr>
              <w:softHyphen/>
              <w:t>сти роста и разви</w:t>
            </w:r>
            <w:r w:rsidRPr="003C5822">
              <w:rPr>
                <w:rStyle w:val="FontStyle44"/>
              </w:rPr>
              <w:softHyphen/>
              <w:t>тия на каждой стадии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rPr>
                <w:rStyle w:val="FontStyle44"/>
              </w:rPr>
            </w:pPr>
            <w:r w:rsidRPr="003C5822">
              <w:rPr>
                <w:rStyle w:val="FontStyle44"/>
              </w:rPr>
              <w:t>Об экосистемах и связях в них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92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составе экосис</w:t>
            </w:r>
            <w:r w:rsidRPr="003C5822">
              <w:rPr>
                <w:rStyle w:val="FontStyle44"/>
              </w:rPr>
              <w:softHyphen/>
              <w:t>тем</w:t>
            </w:r>
          </w:p>
        </w:tc>
      </w:tr>
      <w:tr w:rsidR="006E7100" w:rsidRPr="003C5822" w:rsidTr="00047769"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      характерных признаках отличия людей:  по  полу, возрасту; об осо</w:t>
            </w:r>
            <w:r w:rsidRPr="003C5822">
              <w:rPr>
                <w:rStyle w:val="FontStyle44"/>
              </w:rPr>
              <w:softHyphen/>
              <w:t>бенностях жизне</w:t>
            </w:r>
            <w:r w:rsidRPr="003C5822">
              <w:rPr>
                <w:rStyle w:val="FontStyle44"/>
              </w:rPr>
              <w:softHyphen/>
              <w:t>деятельности в раз</w:t>
            </w:r>
            <w:r w:rsidRPr="003C5822">
              <w:rPr>
                <w:rStyle w:val="FontStyle44"/>
              </w:rPr>
              <w:softHyphen/>
              <w:t>ные сезоны года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Об изменениях в живой и неживой природе в разные сезоны года, о при</w:t>
            </w:r>
            <w:r w:rsidRPr="003C5822">
              <w:rPr>
                <w:rStyle w:val="FontStyle44"/>
              </w:rPr>
              <w:softHyphen/>
              <w:t>способляемости животных и рас</w:t>
            </w:r>
            <w:r w:rsidRPr="003C5822">
              <w:rPr>
                <w:rStyle w:val="FontStyle44"/>
              </w:rPr>
              <w:softHyphen/>
              <w:t>тений к сезонным изменениям; о се</w:t>
            </w:r>
            <w:r w:rsidRPr="003C5822">
              <w:rPr>
                <w:rStyle w:val="FontStyle44"/>
              </w:rPr>
              <w:softHyphen/>
              <w:t>зонных измене</w:t>
            </w:r>
            <w:r w:rsidRPr="003C5822">
              <w:rPr>
                <w:rStyle w:val="FontStyle44"/>
              </w:rPr>
              <w:softHyphen/>
              <w:t>ниях в жизни лю</w:t>
            </w:r>
            <w:r w:rsidRPr="003C5822">
              <w:rPr>
                <w:rStyle w:val="FontStyle44"/>
              </w:rPr>
              <w:softHyphen/>
              <w:t>дей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jc w:val="left"/>
              <w:rPr>
                <w:rStyle w:val="FontStyle44"/>
              </w:rPr>
            </w:pPr>
            <w:r w:rsidRPr="003C5822">
              <w:rPr>
                <w:rStyle w:val="FontStyle44"/>
              </w:rPr>
              <w:t>О сезонных изменениях в жизни живых существ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 труде человека по выращиванию растений и уходу за животными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 взаимосвязях жи</w:t>
            </w:r>
            <w:r w:rsidRPr="003C5822">
              <w:rPr>
                <w:rStyle w:val="FontStyle44"/>
              </w:rPr>
              <w:softHyphen/>
              <w:t>вых организмов в экосистемах (пред</w:t>
            </w:r>
            <w:r w:rsidRPr="003C5822">
              <w:rPr>
                <w:rStyle w:val="FontStyle44"/>
              </w:rPr>
              <w:softHyphen/>
              <w:t>ставление о цепях питания)</w:t>
            </w:r>
          </w:p>
        </w:tc>
      </w:tr>
      <w:tr w:rsidR="006E7100" w:rsidRPr="003C5822" w:rsidTr="00047769">
        <w:tc>
          <w:tcPr>
            <w:tcW w:w="62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 w:rsidRPr="003C5822">
              <w:rPr>
                <w:rStyle w:val="FontStyle44"/>
              </w:rPr>
              <w:t>Об особенностях понимания ребенком ценности природных объектов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hanging="5"/>
              <w:rPr>
                <w:rStyle w:val="FontStyle44"/>
              </w:rPr>
            </w:pPr>
            <w:r w:rsidRPr="003C5822">
              <w:rPr>
                <w:rStyle w:val="FontStyle44"/>
              </w:rPr>
              <w:t>Об особенностях понимания ребен</w:t>
            </w:r>
            <w:r w:rsidRPr="003C5822">
              <w:rPr>
                <w:rStyle w:val="FontStyle44"/>
              </w:rPr>
              <w:softHyphen/>
              <w:t>ком ценности при</w:t>
            </w:r>
            <w:r w:rsidRPr="003C5822">
              <w:rPr>
                <w:rStyle w:val="FontStyle44"/>
              </w:rPr>
              <w:softHyphen/>
              <w:t>родных 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hanging="5"/>
              <w:rPr>
                <w:rStyle w:val="FontStyle44"/>
              </w:rPr>
            </w:pPr>
            <w:r w:rsidRPr="003C5822">
              <w:rPr>
                <w:rStyle w:val="FontStyle44"/>
              </w:rPr>
              <w:t>О роли человека в сохранении це</w:t>
            </w:r>
            <w:r w:rsidRPr="003C5822">
              <w:rPr>
                <w:rStyle w:val="FontStyle44"/>
              </w:rPr>
              <w:softHyphen/>
              <w:t>лостности экосис</w:t>
            </w:r>
            <w:r w:rsidRPr="003C5822">
              <w:rPr>
                <w:rStyle w:val="FontStyle44"/>
              </w:rPr>
              <w:softHyphen/>
              <w:t>темы, о правилах поведения в ней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1"/>
        <w:gridCol w:w="3136"/>
        <w:gridCol w:w="1560"/>
        <w:gridCol w:w="1559"/>
      </w:tblGrid>
      <w:tr w:rsidR="006E7100" w:rsidTr="00047769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100" w:rsidRDefault="006E7100" w:rsidP="00047769">
            <w:pPr>
              <w:pStyle w:val="Style12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О нормах отношения к живому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100" w:rsidRDefault="006E7100" w:rsidP="00047769">
            <w:pPr>
              <w:pStyle w:val="Style12"/>
              <w:widowControl/>
              <w:spacing w:line="192" w:lineRule="exact"/>
              <w:ind w:firstLine="10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О   нормах   отно</w:t>
            </w:r>
            <w:r>
              <w:rPr>
                <w:rStyle w:val="FontStyle44"/>
              </w:rPr>
              <w:softHyphen/>
              <w:t>шения к живому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>
              <w:rPr>
                <w:rStyle w:val="FontStyle44"/>
              </w:rPr>
              <w:t>Об особенностях понимания ребен</w:t>
            </w:r>
            <w:r>
              <w:rPr>
                <w:rStyle w:val="FontStyle44"/>
              </w:rPr>
              <w:softHyphen/>
              <w:t>ком ценности при</w:t>
            </w:r>
            <w:r>
              <w:rPr>
                <w:rStyle w:val="FontStyle44"/>
              </w:rPr>
              <w:softHyphen/>
              <w:t>родных объектов</w:t>
            </w:r>
          </w:p>
        </w:tc>
      </w:tr>
      <w:tr w:rsidR="006E7100" w:rsidTr="00047769"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rPr>
                <w:rStyle w:val="FontStyle44"/>
              </w:rPr>
            </w:pPr>
          </w:p>
          <w:p w:rsidR="006E7100" w:rsidRDefault="006E7100" w:rsidP="00047769">
            <w:pPr>
              <w:rPr>
                <w:rStyle w:val="FontStyle4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rPr>
                <w:rStyle w:val="FontStyle44"/>
              </w:rPr>
            </w:pPr>
          </w:p>
          <w:p w:rsidR="006E7100" w:rsidRDefault="006E7100" w:rsidP="00047769">
            <w:pPr>
              <w:rPr>
                <w:rStyle w:val="FontStyle4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>
              <w:rPr>
                <w:rStyle w:val="FontStyle44"/>
              </w:rPr>
              <w:t>О нормах отноше</w:t>
            </w:r>
            <w:r>
              <w:rPr>
                <w:rStyle w:val="FontStyle44"/>
              </w:rPr>
              <w:softHyphen/>
              <w:t>ния к живому</w:t>
            </w:r>
          </w:p>
        </w:tc>
      </w:tr>
      <w:tr w:rsidR="006E7100" w:rsidTr="00047769"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pStyle w:val="Style13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Задания на выявление у детей отношения к природе</w:t>
            </w:r>
          </w:p>
        </w:tc>
      </w:tr>
      <w:tr w:rsidR="006E7100" w:rsidTr="00047769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pStyle w:val="Style12"/>
              <w:widowControl/>
              <w:spacing w:line="187" w:lineRule="exact"/>
              <w:ind w:firstLine="5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Особенности отношения ребенка к жи</w:t>
            </w:r>
            <w:r>
              <w:rPr>
                <w:rStyle w:val="FontStyle44"/>
              </w:rPr>
              <w:softHyphen/>
              <w:t xml:space="preserve">вотным, растениям, сверстникам в </w:t>
            </w:r>
            <w:r>
              <w:rPr>
                <w:rStyle w:val="FontStyle43"/>
              </w:rPr>
              <w:t>ес</w:t>
            </w:r>
            <w:r>
              <w:rPr>
                <w:rStyle w:val="FontStyle43"/>
              </w:rPr>
              <w:softHyphen/>
              <w:t xml:space="preserve">тественных </w:t>
            </w:r>
            <w:r>
              <w:rPr>
                <w:rStyle w:val="FontStyle44"/>
              </w:rPr>
              <w:t>условиях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>
              <w:rPr>
                <w:rStyle w:val="FontStyle44"/>
              </w:rPr>
              <w:t xml:space="preserve">Особенности отношения ребенка к животным, растениям и сверстникам в </w:t>
            </w:r>
            <w:r>
              <w:rPr>
                <w:rStyle w:val="FontStyle43"/>
              </w:rPr>
              <w:t xml:space="preserve">естественных </w:t>
            </w:r>
            <w:r>
              <w:rPr>
                <w:rStyle w:val="FontStyle44"/>
              </w:rPr>
              <w:t xml:space="preserve">условиях. Особенности отношения ребенка к животным и растениям в </w:t>
            </w:r>
            <w:r>
              <w:rPr>
                <w:rStyle w:val="FontStyle43"/>
              </w:rPr>
              <w:t xml:space="preserve">специально созданных </w:t>
            </w:r>
            <w:r>
              <w:rPr>
                <w:rStyle w:val="FontStyle44"/>
              </w:rPr>
              <w:t>условиях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pStyle w:val="Style11"/>
              <w:widowControl/>
              <w:spacing w:line="187" w:lineRule="exact"/>
              <w:ind w:firstLine="5"/>
              <w:rPr>
                <w:rStyle w:val="FontStyle43"/>
              </w:rPr>
            </w:pPr>
            <w:r>
              <w:rPr>
                <w:rStyle w:val="FontStyle44"/>
              </w:rPr>
              <w:t xml:space="preserve">Особенности  отношения  ребенка к животным, растениям и сверстникам в </w:t>
            </w:r>
            <w:r>
              <w:rPr>
                <w:rStyle w:val="FontStyle43"/>
              </w:rPr>
              <w:t xml:space="preserve">естественных </w:t>
            </w:r>
            <w:r>
              <w:rPr>
                <w:rStyle w:val="FontStyle44"/>
              </w:rPr>
              <w:t xml:space="preserve">условиях. Особенности отношения ребенка к живым объектам в </w:t>
            </w:r>
            <w:r>
              <w:rPr>
                <w:rStyle w:val="FontStyle43"/>
              </w:rPr>
              <w:t>ситуации выбора</w:t>
            </w:r>
          </w:p>
        </w:tc>
      </w:tr>
    </w:tbl>
    <w:p w:rsidR="006E7100" w:rsidRDefault="006E7100" w:rsidP="00171C88">
      <w:pPr>
        <w:spacing w:after="0"/>
        <w:jc w:val="both"/>
        <w:rPr>
          <w:sz w:val="28"/>
          <w:szCs w:val="28"/>
        </w:rPr>
      </w:pPr>
    </w:p>
    <w:p w:rsidR="005C64D0" w:rsidRDefault="005C64D0" w:rsidP="00171C88">
      <w:pPr>
        <w:spacing w:after="0"/>
        <w:jc w:val="both"/>
        <w:rPr>
          <w:sz w:val="28"/>
          <w:szCs w:val="28"/>
        </w:rPr>
      </w:pPr>
    </w:p>
    <w:p w:rsidR="005C64D0" w:rsidRDefault="005C64D0" w:rsidP="00171C88">
      <w:pPr>
        <w:spacing w:after="0"/>
        <w:jc w:val="both"/>
        <w:rPr>
          <w:sz w:val="28"/>
          <w:szCs w:val="28"/>
        </w:rPr>
      </w:pPr>
    </w:p>
    <w:p w:rsidR="005C64D0" w:rsidRDefault="005C64D0" w:rsidP="00171C88">
      <w:pPr>
        <w:spacing w:after="0"/>
        <w:jc w:val="both"/>
        <w:rPr>
          <w:sz w:val="28"/>
          <w:szCs w:val="28"/>
        </w:rPr>
      </w:pPr>
    </w:p>
    <w:p w:rsidR="000E5F0A" w:rsidRDefault="000E5F0A" w:rsidP="00171C88">
      <w:pPr>
        <w:spacing w:after="0"/>
        <w:jc w:val="both"/>
        <w:rPr>
          <w:sz w:val="28"/>
          <w:szCs w:val="28"/>
        </w:rPr>
      </w:pPr>
    </w:p>
    <w:p w:rsidR="000E5F0A" w:rsidRDefault="000E5F0A" w:rsidP="00171C88">
      <w:pPr>
        <w:spacing w:after="0"/>
        <w:jc w:val="both"/>
        <w:rPr>
          <w:sz w:val="28"/>
          <w:szCs w:val="28"/>
        </w:rPr>
      </w:pPr>
    </w:p>
    <w:p w:rsidR="000E5F0A" w:rsidRDefault="000E5F0A" w:rsidP="00171C88">
      <w:pPr>
        <w:spacing w:after="0"/>
        <w:jc w:val="both"/>
        <w:rPr>
          <w:sz w:val="28"/>
          <w:szCs w:val="28"/>
        </w:rPr>
      </w:pPr>
    </w:p>
    <w:p w:rsidR="000E5F0A" w:rsidRDefault="000E5F0A" w:rsidP="00171C88">
      <w:pPr>
        <w:spacing w:after="0"/>
        <w:jc w:val="both"/>
        <w:rPr>
          <w:sz w:val="28"/>
          <w:szCs w:val="28"/>
        </w:rPr>
      </w:pPr>
    </w:p>
    <w:p w:rsidR="00F92DD7" w:rsidRDefault="00F92DD7" w:rsidP="00171C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Основной метод проведения диагностики – педагогическое наблюдение, которое проводится в различных видах детской деятельности, а также в специально созданных проблемных ситуациях.</w:t>
      </w:r>
    </w:p>
    <w:p w:rsidR="00F92DD7" w:rsidRDefault="00F92DD7" w:rsidP="00171C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наблюдений фиксируются в листах успеха,</w:t>
      </w:r>
      <w:r w:rsidR="00C14A5A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 xml:space="preserve">могут </w:t>
      </w:r>
      <w:r w:rsidR="00C14A5A">
        <w:rPr>
          <w:sz w:val="28"/>
          <w:szCs w:val="28"/>
        </w:rPr>
        <w:t xml:space="preserve">служить как средством индивидуального мониторинга, так и групповым портфолио достижений, а также носить характер ведомости посещения детьми занятий. </w:t>
      </w:r>
      <w:r>
        <w:rPr>
          <w:sz w:val="28"/>
          <w:szCs w:val="28"/>
        </w:rPr>
        <w:t>Показатели: 0- не усвоил, 1- знания усвоены, требуется помощь в выполнении практических заданий, 2 – знания и навыки практической деятельности усвоены.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21"/>
        <w:gridCol w:w="711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453"/>
        <w:gridCol w:w="386"/>
        <w:gridCol w:w="912"/>
        <w:gridCol w:w="2866"/>
      </w:tblGrid>
      <w:tr w:rsidR="00F92DD7" w:rsidRPr="00F92DD7" w:rsidTr="00B75CC9">
        <w:tc>
          <w:tcPr>
            <w:tcW w:w="162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2DD7">
              <w:rPr>
                <w:rFonts w:ascii="Times New Roman" w:eastAsia="Calibri" w:hAnsi="Times New Roman" w:cs="Times New Roman"/>
                <w:lang w:eastAsia="en-US"/>
              </w:rPr>
              <w:t xml:space="preserve">Имя Ф. </w:t>
            </w:r>
          </w:p>
        </w:tc>
        <w:tc>
          <w:tcPr>
            <w:tcW w:w="71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2DD7">
              <w:rPr>
                <w:rFonts w:ascii="Times New Roman" w:eastAsia="Calibri" w:hAnsi="Times New Roman" w:cs="Times New Roman"/>
                <w:lang w:eastAsia="en-US"/>
              </w:rPr>
              <w:t>01.09</w:t>
            </w:r>
          </w:p>
        </w:tc>
        <w:tc>
          <w:tcPr>
            <w:tcW w:w="385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5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2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2DD7">
              <w:rPr>
                <w:rFonts w:ascii="Times New Roman" w:eastAsia="Calibri" w:hAnsi="Times New Roman" w:cs="Times New Roman"/>
                <w:lang w:eastAsia="en-US"/>
              </w:rPr>
              <w:t>дата</w:t>
            </w:r>
          </w:p>
        </w:tc>
        <w:tc>
          <w:tcPr>
            <w:tcW w:w="286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2DD7">
              <w:rPr>
                <w:rFonts w:ascii="Times New Roman" w:eastAsia="Calibri" w:hAnsi="Times New Roman" w:cs="Times New Roman"/>
                <w:lang w:eastAsia="en-US"/>
              </w:rPr>
              <w:t>тема</w:t>
            </w:r>
          </w:p>
        </w:tc>
      </w:tr>
      <w:tr w:rsidR="00F92DD7" w:rsidRPr="00F92DD7" w:rsidTr="00B75CC9">
        <w:tc>
          <w:tcPr>
            <w:tcW w:w="1621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Ваня И.</w:t>
            </w:r>
          </w:p>
        </w:tc>
        <w:tc>
          <w:tcPr>
            <w:tcW w:w="711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385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5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2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2DD7">
              <w:rPr>
                <w:rFonts w:ascii="Times New Roman" w:eastAsia="Calibri" w:hAnsi="Times New Roman" w:cs="Times New Roman"/>
                <w:lang w:eastAsia="en-US"/>
              </w:rPr>
              <w:t>01.09</w:t>
            </w:r>
          </w:p>
        </w:tc>
        <w:tc>
          <w:tcPr>
            <w:tcW w:w="286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«Неживая природа»</w:t>
            </w:r>
          </w:p>
        </w:tc>
      </w:tr>
      <w:tr w:rsidR="00F92DD7" w:rsidRPr="00F92DD7" w:rsidTr="00B75CC9">
        <w:tc>
          <w:tcPr>
            <w:tcW w:w="1621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Маша П.</w:t>
            </w:r>
          </w:p>
        </w:tc>
        <w:tc>
          <w:tcPr>
            <w:tcW w:w="711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85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5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2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B75CC9">
        <w:tc>
          <w:tcPr>
            <w:tcW w:w="1621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Игорь В.</w:t>
            </w:r>
          </w:p>
        </w:tc>
        <w:tc>
          <w:tcPr>
            <w:tcW w:w="711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85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5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2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B75CC9">
        <w:tc>
          <w:tcPr>
            <w:tcW w:w="1621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Лиза С.</w:t>
            </w:r>
          </w:p>
        </w:tc>
        <w:tc>
          <w:tcPr>
            <w:tcW w:w="71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5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5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2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B75CC9">
        <w:tc>
          <w:tcPr>
            <w:tcW w:w="162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5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5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2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6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14A5A" w:rsidRDefault="00C14A5A" w:rsidP="00171C88">
      <w:pPr>
        <w:spacing w:after="0"/>
        <w:jc w:val="both"/>
        <w:rPr>
          <w:sz w:val="28"/>
          <w:szCs w:val="28"/>
        </w:rPr>
      </w:pPr>
    </w:p>
    <w:p w:rsidR="00C14A5A" w:rsidRPr="005E50B8" w:rsidRDefault="00686B1B" w:rsidP="00171C8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14A5A" w:rsidRPr="00C14A5A">
        <w:rPr>
          <w:b/>
          <w:sz w:val="28"/>
          <w:szCs w:val="28"/>
        </w:rPr>
        <w:t xml:space="preserve">. </w:t>
      </w:r>
      <w:r w:rsidR="00C14A5A" w:rsidRPr="005E50B8">
        <w:rPr>
          <w:b/>
          <w:sz w:val="28"/>
          <w:szCs w:val="28"/>
        </w:rPr>
        <w:t>Методические материалы</w:t>
      </w:r>
    </w:p>
    <w:p w:rsidR="005E50B8" w:rsidRPr="00B75CC9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C9">
        <w:rPr>
          <w:rFonts w:ascii="Times New Roman" w:eastAsia="Times New Roman" w:hAnsi="Times New Roman" w:cs="Times New Roman"/>
          <w:sz w:val="24"/>
          <w:szCs w:val="24"/>
        </w:rPr>
        <w:t>Наглядные пособия из методического комплекта программы «Добро пожаловать в экологию!»</w:t>
      </w:r>
      <w:r w:rsidR="000D131C" w:rsidRPr="00B75CC9">
        <w:rPr>
          <w:rFonts w:ascii="Times New Roman" w:eastAsia="Times New Roman" w:hAnsi="Times New Roman" w:cs="Times New Roman"/>
          <w:sz w:val="24"/>
          <w:szCs w:val="24"/>
        </w:rPr>
        <w:t>, альбомы, фото материалы и пр.</w:t>
      </w:r>
    </w:p>
    <w:p w:rsidR="005E50B8" w:rsidRPr="00B75CC9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C9">
        <w:rPr>
          <w:rFonts w:ascii="Times New Roman" w:eastAsia="Times New Roman" w:hAnsi="Times New Roman" w:cs="Times New Roman"/>
          <w:sz w:val="24"/>
          <w:szCs w:val="24"/>
        </w:rPr>
        <w:t>Фенологические календари</w:t>
      </w:r>
    </w:p>
    <w:p w:rsidR="005E50B8" w:rsidRPr="00B75CC9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C9">
        <w:rPr>
          <w:rFonts w:ascii="Times New Roman" w:eastAsia="Times New Roman" w:hAnsi="Times New Roman" w:cs="Times New Roman"/>
          <w:sz w:val="24"/>
          <w:szCs w:val="24"/>
        </w:rPr>
        <w:t>Дидактические игры экологического содержания</w:t>
      </w:r>
    </w:p>
    <w:p w:rsidR="005E50B8" w:rsidRPr="00B75CC9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C9">
        <w:rPr>
          <w:rFonts w:ascii="Times New Roman" w:eastAsia="Times New Roman" w:hAnsi="Times New Roman" w:cs="Times New Roman"/>
          <w:sz w:val="24"/>
          <w:szCs w:val="24"/>
        </w:rPr>
        <w:t>Модели предметные (статические и динамические), предметно – схематические, графические</w:t>
      </w:r>
    </w:p>
    <w:p w:rsidR="005E50B8" w:rsidRPr="00B75CC9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C9">
        <w:rPr>
          <w:rFonts w:ascii="Times New Roman" w:eastAsia="Times New Roman" w:hAnsi="Times New Roman" w:cs="Times New Roman"/>
          <w:sz w:val="24"/>
          <w:szCs w:val="24"/>
        </w:rPr>
        <w:t>Виртуальные экскурсии, видео – презентации, обучающие видео-ролики</w:t>
      </w:r>
    </w:p>
    <w:p w:rsidR="005E50B8" w:rsidRPr="00B75CC9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C9">
        <w:rPr>
          <w:rFonts w:ascii="Times New Roman" w:eastAsia="Times New Roman" w:hAnsi="Times New Roman" w:cs="Times New Roman"/>
          <w:sz w:val="24"/>
          <w:szCs w:val="24"/>
        </w:rPr>
        <w:t>Технологические карты занятий</w:t>
      </w:r>
    </w:p>
    <w:p w:rsidR="005E50B8" w:rsidRPr="00B75CC9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C9">
        <w:rPr>
          <w:rFonts w:ascii="Times New Roman" w:eastAsia="Times New Roman" w:hAnsi="Times New Roman" w:cs="Times New Roman"/>
          <w:sz w:val="24"/>
          <w:szCs w:val="24"/>
        </w:rPr>
        <w:t>Картотека опытов и экспериментов с объектами неживой природы</w:t>
      </w:r>
    </w:p>
    <w:p w:rsidR="005E50B8" w:rsidRPr="00B75CC9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C9">
        <w:rPr>
          <w:rFonts w:ascii="Times New Roman" w:eastAsia="Times New Roman" w:hAnsi="Times New Roman" w:cs="Times New Roman"/>
          <w:sz w:val="24"/>
          <w:szCs w:val="24"/>
        </w:rPr>
        <w:t>Коллекции природных материалов (полезные ископаемые, камни, шишки, ракушки и пр)</w:t>
      </w:r>
    </w:p>
    <w:p w:rsidR="005E50B8" w:rsidRPr="00B75CC9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C9">
        <w:rPr>
          <w:rFonts w:ascii="Times New Roman" w:eastAsia="Times New Roman" w:hAnsi="Times New Roman" w:cs="Times New Roman"/>
          <w:sz w:val="24"/>
          <w:szCs w:val="24"/>
        </w:rPr>
        <w:t>Картотека подвижных игр и физкульт.минуток экологического содержания.</w:t>
      </w:r>
    </w:p>
    <w:p w:rsidR="005E50B8" w:rsidRPr="00B75CC9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C9">
        <w:rPr>
          <w:rFonts w:ascii="Times New Roman" w:eastAsia="Times New Roman" w:hAnsi="Times New Roman" w:cs="Times New Roman"/>
          <w:sz w:val="24"/>
          <w:szCs w:val="24"/>
        </w:rPr>
        <w:t>Библиотека детской художественной литературы экологического содержания и экологических сказок.</w:t>
      </w:r>
    </w:p>
    <w:p w:rsidR="005E50B8" w:rsidRPr="00B75CC9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C9">
        <w:rPr>
          <w:rFonts w:ascii="Times New Roman" w:eastAsia="Times New Roman" w:hAnsi="Times New Roman" w:cs="Times New Roman"/>
          <w:sz w:val="24"/>
          <w:szCs w:val="24"/>
        </w:rPr>
        <w:t>Энциклопедические и периодические издания о природе</w:t>
      </w:r>
    </w:p>
    <w:p w:rsidR="005E50B8" w:rsidRPr="00B75CC9" w:rsidRDefault="000D131C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C9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0A" w:rsidRDefault="000E5F0A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Pr="005C64D0" w:rsidRDefault="00686B1B" w:rsidP="000D131C">
      <w:pPr>
        <w:pStyle w:val="a3"/>
        <w:widowControl w:val="0"/>
        <w:tabs>
          <w:tab w:val="left" w:pos="709"/>
          <w:tab w:val="left" w:pos="1418"/>
        </w:tabs>
        <w:autoSpaceDE w:val="0"/>
        <w:autoSpaceDN w:val="0"/>
        <w:ind w:right="3"/>
        <w:jc w:val="both"/>
        <w:rPr>
          <w:b/>
        </w:rPr>
      </w:pPr>
      <w:r>
        <w:rPr>
          <w:b/>
        </w:rPr>
        <w:t>8</w:t>
      </w:r>
      <w:r w:rsidR="000D131C" w:rsidRPr="005C64D0">
        <w:rPr>
          <w:b/>
        </w:rPr>
        <w:t>.Список литературы</w:t>
      </w:r>
    </w:p>
    <w:p w:rsidR="000D131C" w:rsidRPr="00B75CC9" w:rsidRDefault="000D131C" w:rsidP="000D131C">
      <w:pPr>
        <w:pStyle w:val="a3"/>
        <w:widowControl w:val="0"/>
        <w:tabs>
          <w:tab w:val="left" w:pos="709"/>
          <w:tab w:val="left" w:pos="1418"/>
        </w:tabs>
        <w:autoSpaceDE w:val="0"/>
        <w:autoSpaceDN w:val="0"/>
        <w:ind w:right="3"/>
        <w:jc w:val="both"/>
        <w:rPr>
          <w:b/>
          <w:sz w:val="20"/>
          <w:szCs w:val="20"/>
        </w:rPr>
      </w:pPr>
    </w:p>
    <w:p w:rsidR="00686B1B" w:rsidRPr="00686B1B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CC9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686B1B">
        <w:rPr>
          <w:rFonts w:ascii="Times New Roman" w:eastAsia="Times New Roman" w:hAnsi="Times New Roman" w:cs="Times New Roman"/>
          <w:sz w:val="20"/>
          <w:szCs w:val="20"/>
        </w:rPr>
        <w:t xml:space="preserve">Волосовец Т.В., Маркова В.А., Аверин С.А. </w:t>
      </w:r>
      <w:r w:rsidR="00686B1B">
        <w:rPr>
          <w:rFonts w:ascii="Times New Roman" w:eastAsia="Times New Roman" w:hAnsi="Times New Roman" w:cs="Times New Roman"/>
          <w:sz w:val="20"/>
          <w:szCs w:val="20"/>
          <w:lang w:val="en-US"/>
        </w:rPr>
        <w:t>STEM</w:t>
      </w:r>
      <w:r w:rsidR="00686B1B">
        <w:rPr>
          <w:rFonts w:ascii="Times New Roman" w:eastAsia="Times New Roman" w:hAnsi="Times New Roman" w:cs="Times New Roman"/>
          <w:sz w:val="20"/>
          <w:szCs w:val="20"/>
        </w:rPr>
        <w:t xml:space="preserve"> – 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 техническое творчество.М., Бином. Лаборатория знаний 2019 г</w:t>
      </w:r>
    </w:p>
    <w:p w:rsidR="000D131C" w:rsidRPr="00B75CC9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0D131C" w:rsidRPr="00B75CC9">
        <w:rPr>
          <w:rFonts w:ascii="Times New Roman" w:eastAsia="Times New Roman" w:hAnsi="Times New Roman" w:cs="Times New Roman"/>
          <w:sz w:val="20"/>
          <w:szCs w:val="20"/>
        </w:rPr>
        <w:t xml:space="preserve">Воронкевич О.А. Добро пожаловать в экологию! Перспективный план работы по формированию экологической культуры у детей дошкольного возраста. СПб.: ДЕТСТВО-ПРЕСС,2010 г. </w:t>
      </w:r>
    </w:p>
    <w:p w:rsidR="000D131C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0D131C" w:rsidRPr="00B75CC9">
        <w:rPr>
          <w:rFonts w:ascii="Times New Roman" w:eastAsia="Times New Roman" w:hAnsi="Times New Roman" w:cs="Times New Roman"/>
          <w:sz w:val="20"/>
          <w:szCs w:val="20"/>
        </w:rPr>
        <w:t>. Зебзеева В.А. Диагностика экологической воспитанности детей дошкольного возраста: Методические рекомендации для студентов заочного отделения факультета педагогики и методики дошкольного образования, воспитателей дошкольных образовательных учреждений.- Оренбург: ОГПУ, 2003.</w:t>
      </w:r>
    </w:p>
    <w:p w:rsidR="00686B1B" w:rsidRPr="00B75CC9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4.Зыкова О.А. Экспериментирование с живой и неживой природой. Образовательный модель М., Бином. Лаборатория знаний.2020 г</w:t>
      </w:r>
    </w:p>
    <w:p w:rsidR="000D131C" w:rsidRPr="00B75CC9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0D131C" w:rsidRPr="00B75CC9">
        <w:rPr>
          <w:rFonts w:ascii="Times New Roman" w:eastAsia="Times New Roman" w:hAnsi="Times New Roman" w:cs="Times New Roman"/>
          <w:sz w:val="20"/>
          <w:szCs w:val="20"/>
        </w:rPr>
        <w:t>.  Каменева Л.А., Кондратьева Н.Н. и др. Мир природы и ребенок. (Методика экологического воспитания дошкольников): Учебное пособие для педагогических училищ по специальности «Дошкольное образование». - СПб.: Детство-пресс, 2003 г.</w:t>
      </w:r>
    </w:p>
    <w:p w:rsidR="000D131C" w:rsidRPr="00B75CC9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0D131C" w:rsidRPr="00B75CC9">
        <w:rPr>
          <w:rFonts w:ascii="Times New Roman" w:eastAsia="Times New Roman" w:hAnsi="Times New Roman" w:cs="Times New Roman"/>
          <w:sz w:val="20"/>
          <w:szCs w:val="20"/>
        </w:rPr>
        <w:t>. Кондратьева Н.Н. «Мы» программа экологического образования детей. С-Пб., «Детство – пресс» 2003 г.</w:t>
      </w:r>
    </w:p>
    <w:p w:rsidR="000D131C" w:rsidRPr="00B75CC9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D131C" w:rsidRPr="00B75CC9">
        <w:rPr>
          <w:rFonts w:ascii="Times New Roman" w:eastAsia="Times New Roman" w:hAnsi="Times New Roman" w:cs="Times New Roman"/>
          <w:sz w:val="20"/>
          <w:szCs w:val="20"/>
        </w:rPr>
        <w:t>. Корнилова В.М. «Экологическое окно» в детском саду: Методические рекомендации. - М.: ТЦ Сфера, 2008 г.</w:t>
      </w:r>
    </w:p>
    <w:p w:rsidR="000D131C" w:rsidRPr="00B75CC9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0D131C" w:rsidRPr="00B75CC9">
        <w:rPr>
          <w:rFonts w:ascii="Times New Roman" w:eastAsia="Times New Roman" w:hAnsi="Times New Roman" w:cs="Times New Roman"/>
          <w:sz w:val="20"/>
          <w:szCs w:val="20"/>
        </w:rPr>
        <w:t>. Лыкова И.А. Художественный труд в детском саду. Экопластика: оранжировки и скульптуры из природного материала. - М.: КАРАПУЗ, 2010 г. Моя экологическая лаборатория???</w:t>
      </w:r>
    </w:p>
    <w:p w:rsidR="000D131C" w:rsidRPr="00B75CC9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0D131C" w:rsidRPr="00B75CC9">
        <w:rPr>
          <w:rFonts w:ascii="Times New Roman" w:eastAsia="Times New Roman" w:hAnsi="Times New Roman" w:cs="Times New Roman"/>
          <w:sz w:val="20"/>
          <w:szCs w:val="20"/>
        </w:rPr>
        <w:t>. Мартынова Е.А., Сучкова И.М. Организация опытно-экспериментальной деятельности детей 2-7 лет: тематическое планирование, рекомендации, конспекты занятий. - Волгоград: Учитель, 2011 г.</w:t>
      </w:r>
    </w:p>
    <w:p w:rsidR="000D131C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="000D131C" w:rsidRPr="00B75CC9">
        <w:rPr>
          <w:rFonts w:ascii="Times New Roman" w:eastAsia="Times New Roman" w:hAnsi="Times New Roman" w:cs="Times New Roman"/>
          <w:sz w:val="20"/>
          <w:szCs w:val="20"/>
        </w:rPr>
        <w:t xml:space="preserve">. Масленникова О.М., Филиппенко А.А. Экологические проекты в детском саду. - Волгоград: Учитель, 2011 г. </w:t>
      </w:r>
    </w:p>
    <w:p w:rsidR="00686B1B" w:rsidRPr="00B75CC9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11.Маркова В.А. Математическое развитие дошкольников. Образовательный модуль. М., Бином. Лаборатория знаний.2019г.</w:t>
      </w:r>
    </w:p>
    <w:p w:rsidR="000D131C" w:rsidRPr="00686B1B" w:rsidRDefault="00686B1B" w:rsidP="00686B1B">
      <w:pPr>
        <w:ind w:left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12.</w:t>
      </w:r>
      <w:r w:rsidR="000D131C" w:rsidRPr="00686B1B">
        <w:rPr>
          <w:rFonts w:eastAsia="Times New Roman"/>
          <w:sz w:val="20"/>
          <w:szCs w:val="20"/>
        </w:rPr>
        <w:t>Медузова Т.Ю., Е.А. Балабанова. Комплекс учебных пособий «Природные сообщества  леса, луга и водоема». - М.: ЭЛТИ-КУДИЦ, 2011 г.</w:t>
      </w:r>
    </w:p>
    <w:p w:rsidR="00686B1B" w:rsidRPr="00686B1B" w:rsidRDefault="00686B1B" w:rsidP="00686B1B">
      <w:pPr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13.</w:t>
      </w:r>
      <w:r w:rsidRPr="00686B1B">
        <w:rPr>
          <w:sz w:val="20"/>
          <w:szCs w:val="20"/>
        </w:rPr>
        <w:t>Муродходжаева Н.С., Пунчик В.Н., Амочаева И.В. Мультстудия «Я творю мир» образовательный модуль. М., Бином. Лаборатория знаний. 2020 г.</w:t>
      </w:r>
    </w:p>
    <w:p w:rsidR="000D131C" w:rsidRPr="00B75CC9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14</w:t>
      </w:r>
      <w:r w:rsidR="000D131C" w:rsidRPr="00B75CC9">
        <w:rPr>
          <w:rFonts w:ascii="Times New Roman" w:eastAsia="Times New Roman" w:hAnsi="Times New Roman" w:cs="Times New Roman"/>
          <w:sz w:val="20"/>
          <w:szCs w:val="20"/>
        </w:rPr>
        <w:t>. Николаева С.Н. «Юный эколог» парциальная программа  «Мозайка – синтез», 2016 г.</w:t>
      </w:r>
    </w:p>
    <w:p w:rsidR="000D131C" w:rsidRPr="00B75CC9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CC9">
        <w:rPr>
          <w:rFonts w:ascii="Times New Roman" w:eastAsia="Times New Roman" w:hAnsi="Times New Roman" w:cs="Times New Roman"/>
          <w:sz w:val="20"/>
          <w:szCs w:val="20"/>
        </w:rPr>
        <w:t>1</w:t>
      </w:r>
      <w:r w:rsidR="00686B1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75CC9">
        <w:rPr>
          <w:rFonts w:ascii="Times New Roman" w:eastAsia="Times New Roman" w:hAnsi="Times New Roman" w:cs="Times New Roman"/>
          <w:sz w:val="20"/>
          <w:szCs w:val="20"/>
        </w:rPr>
        <w:t>. Николаева С.Н. Методика экологического воспитания в детском саду: Работа с детьми сред. и ст. групп дет. сада: Книга для воспитателей детского сада. - М.: Просвещение, 2001 г.</w:t>
      </w:r>
    </w:p>
    <w:p w:rsidR="000D131C" w:rsidRPr="00B75CC9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CC9">
        <w:rPr>
          <w:rFonts w:ascii="Times New Roman" w:eastAsia="Times New Roman" w:hAnsi="Times New Roman" w:cs="Times New Roman"/>
          <w:sz w:val="20"/>
          <w:szCs w:val="20"/>
        </w:rPr>
        <w:t>1</w:t>
      </w:r>
      <w:r w:rsidR="00686B1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75CC9">
        <w:rPr>
          <w:rFonts w:ascii="Times New Roman" w:eastAsia="Times New Roman" w:hAnsi="Times New Roman" w:cs="Times New Roman"/>
          <w:sz w:val="20"/>
          <w:szCs w:val="20"/>
        </w:rPr>
        <w:t>. Николаева С.Н. Теория и методика экологического образования детей: Учебное пособие для студентов высших учебных заведений. - М.: Издательский центр «Академия», 2005 г.</w:t>
      </w:r>
    </w:p>
    <w:p w:rsidR="000D131C" w:rsidRPr="00B75CC9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CC9">
        <w:rPr>
          <w:rFonts w:ascii="Times New Roman" w:eastAsia="Times New Roman" w:hAnsi="Times New Roman" w:cs="Times New Roman"/>
          <w:sz w:val="20"/>
          <w:szCs w:val="20"/>
        </w:rPr>
        <w:t>1</w:t>
      </w:r>
      <w:r w:rsidR="00686B1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75CC9">
        <w:rPr>
          <w:rFonts w:ascii="Times New Roman" w:eastAsia="Times New Roman" w:hAnsi="Times New Roman" w:cs="Times New Roman"/>
          <w:sz w:val="20"/>
          <w:szCs w:val="20"/>
        </w:rPr>
        <w:t>. Николаева С.Н. Воспитание начал экологической культуры в дошкольном детстве: Методика работы с детьми подготовительной группы детского сада. - М.: Новая школа, 1995 г.</w:t>
      </w:r>
    </w:p>
    <w:p w:rsidR="000D131C" w:rsidRPr="00B75CC9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CC9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686B1B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75CC9">
        <w:rPr>
          <w:rFonts w:ascii="Times New Roman" w:eastAsia="Times New Roman" w:hAnsi="Times New Roman" w:cs="Times New Roman"/>
          <w:sz w:val="20"/>
          <w:szCs w:val="20"/>
        </w:rPr>
        <w:t>. Новикова Н.В., Базулина Л.В. 100 поделок из природных материалов. - Ярославль: академия развития, 2001 г.</w:t>
      </w:r>
    </w:p>
    <w:p w:rsidR="000D131C" w:rsidRPr="00B75CC9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CC9">
        <w:rPr>
          <w:rFonts w:ascii="Times New Roman" w:eastAsia="Times New Roman" w:hAnsi="Times New Roman" w:cs="Times New Roman"/>
          <w:sz w:val="20"/>
          <w:szCs w:val="20"/>
        </w:rPr>
        <w:t>1</w:t>
      </w:r>
      <w:r w:rsidR="00686B1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75CC9">
        <w:rPr>
          <w:rFonts w:ascii="Times New Roman" w:eastAsia="Times New Roman" w:hAnsi="Times New Roman" w:cs="Times New Roman"/>
          <w:sz w:val="20"/>
          <w:szCs w:val="20"/>
        </w:rPr>
        <w:t>. Рыжова Н.А. Воздух - невидимка. Пособие по экологическому образованию дошкольников. М.: ЛИНКА-ПРЕСС, 1998 г. 2. Тимофеева Л.Л. Ребенок и окружающий мир. Комплексные занятия в подготовительной к школе группе. - СПб.: ДЕТСТВО-ПРЕСС, 2011 г.</w:t>
      </w:r>
    </w:p>
    <w:p w:rsidR="000D131C" w:rsidRPr="00B75CC9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="000D131C" w:rsidRPr="00B75CC9">
        <w:rPr>
          <w:rFonts w:ascii="Times New Roman" w:eastAsia="Times New Roman" w:hAnsi="Times New Roman" w:cs="Times New Roman"/>
          <w:sz w:val="20"/>
          <w:szCs w:val="20"/>
        </w:rPr>
        <w:t>. Рыжова Н.А. Не просто сказки… Экологические рассказы, сказки и праздники. - М.: Линка-Пресс, 2002 г.</w:t>
      </w:r>
    </w:p>
    <w:p w:rsidR="000D131C" w:rsidRPr="00B75CC9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21</w:t>
      </w:r>
      <w:r w:rsidR="000D131C" w:rsidRPr="00B75CC9">
        <w:rPr>
          <w:rFonts w:ascii="Times New Roman" w:eastAsia="Times New Roman" w:hAnsi="Times New Roman" w:cs="Times New Roman"/>
          <w:sz w:val="20"/>
          <w:szCs w:val="20"/>
        </w:rPr>
        <w:t>. Рыжова Н.А. Я и природа: Учебно-методический комплект по экологическому образованию дошкольников. - М.: ЛИНКА-ПРЕСС, 1996 г.</w:t>
      </w:r>
    </w:p>
    <w:p w:rsidR="000D131C" w:rsidRPr="00B75CC9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22</w:t>
      </w:r>
      <w:r w:rsidR="000D131C" w:rsidRPr="00B75CC9">
        <w:rPr>
          <w:rFonts w:ascii="Times New Roman" w:eastAsia="Times New Roman" w:hAnsi="Times New Roman" w:cs="Times New Roman"/>
          <w:sz w:val="20"/>
          <w:szCs w:val="20"/>
        </w:rPr>
        <w:t xml:space="preserve">. Хабарова Т.В., Шафигуллина И.В. Планирование занятий по экологии и педагогическая диагностика экологической воспитанности дошкольников.- Санкт - Петербург - Детство-Пресс, 2011. </w:t>
      </w:r>
    </w:p>
    <w:p w:rsidR="000D131C" w:rsidRPr="00B75CC9" w:rsidRDefault="00686B1B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</w:t>
      </w:r>
      <w:r w:rsidR="000D131C" w:rsidRPr="00B75CC9">
        <w:rPr>
          <w:rFonts w:ascii="Times New Roman" w:eastAsia="Times New Roman" w:hAnsi="Times New Roman" w:cs="Times New Roman"/>
          <w:sz w:val="20"/>
          <w:szCs w:val="20"/>
        </w:rPr>
        <w:t>. Чернякова В.Н. Экологическая работа в ДОУ. Методическое пособие. М.: ТЦ Сфера, 2010 г.</w:t>
      </w:r>
    </w:p>
    <w:p w:rsidR="005E50B8" w:rsidRPr="00C14A5A" w:rsidRDefault="005E50B8" w:rsidP="00171C88">
      <w:pPr>
        <w:spacing w:after="0"/>
        <w:jc w:val="both"/>
        <w:rPr>
          <w:b/>
          <w:sz w:val="28"/>
          <w:szCs w:val="28"/>
        </w:rPr>
      </w:pPr>
    </w:p>
    <w:sectPr w:rsidR="005E50B8" w:rsidRPr="00C14A5A" w:rsidSect="005C64D0">
      <w:footerReference w:type="default" r:id="rId9"/>
      <w:pgSz w:w="11906" w:h="16838"/>
      <w:pgMar w:top="567" w:right="567" w:bottom="567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41" w:rsidRDefault="00135741" w:rsidP="00832144">
      <w:pPr>
        <w:spacing w:after="0" w:line="240" w:lineRule="auto"/>
      </w:pPr>
      <w:r>
        <w:separator/>
      </w:r>
    </w:p>
  </w:endnote>
  <w:endnote w:type="continuationSeparator" w:id="0">
    <w:p w:rsidR="00135741" w:rsidRDefault="00135741" w:rsidP="0083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63019"/>
      <w:docPartObj>
        <w:docPartGallery w:val="Page Numbers (Bottom of Page)"/>
        <w:docPartUnique/>
      </w:docPartObj>
    </w:sdtPr>
    <w:sdtContent>
      <w:p w:rsidR="003B7EEB" w:rsidRDefault="003B7E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741">
          <w:rPr>
            <w:noProof/>
          </w:rPr>
          <w:t>0</w:t>
        </w:r>
        <w:r>
          <w:fldChar w:fldCharType="end"/>
        </w:r>
      </w:p>
    </w:sdtContent>
  </w:sdt>
  <w:p w:rsidR="003B7EEB" w:rsidRDefault="003B7E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41" w:rsidRDefault="00135741" w:rsidP="00832144">
      <w:pPr>
        <w:spacing w:after="0" w:line="240" w:lineRule="auto"/>
      </w:pPr>
      <w:r>
        <w:separator/>
      </w:r>
    </w:p>
  </w:footnote>
  <w:footnote w:type="continuationSeparator" w:id="0">
    <w:p w:rsidR="00135741" w:rsidRDefault="00135741" w:rsidP="00832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0241C4"/>
    <w:lvl w:ilvl="0">
      <w:numFmt w:val="bullet"/>
      <w:lvlText w:val="*"/>
      <w:lvlJc w:val="left"/>
    </w:lvl>
  </w:abstractNum>
  <w:abstractNum w:abstractNumId="1">
    <w:nsid w:val="05A9429F"/>
    <w:multiLevelType w:val="hybridMultilevel"/>
    <w:tmpl w:val="1AC0B9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97E91"/>
    <w:multiLevelType w:val="hybridMultilevel"/>
    <w:tmpl w:val="CA780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A3778"/>
    <w:multiLevelType w:val="hybridMultilevel"/>
    <w:tmpl w:val="7CC6469A"/>
    <w:lvl w:ilvl="0" w:tplc="F6F26EAE">
      <w:numFmt w:val="bullet"/>
      <w:lvlText w:val="-"/>
      <w:lvlJc w:val="left"/>
      <w:pPr>
        <w:ind w:left="226" w:hanging="198"/>
      </w:pPr>
      <w:rPr>
        <w:rFonts w:ascii="Times New Roman" w:eastAsia="Times New Roman" w:hAnsi="Times New Roman" w:hint="default"/>
        <w:w w:val="99"/>
        <w:sz w:val="20"/>
      </w:rPr>
    </w:lvl>
    <w:lvl w:ilvl="1" w:tplc="77B835CC">
      <w:numFmt w:val="bullet"/>
      <w:lvlText w:val="•"/>
      <w:lvlJc w:val="left"/>
      <w:pPr>
        <w:ind w:left="1324" w:hanging="198"/>
      </w:pPr>
      <w:rPr>
        <w:rFonts w:hint="default"/>
      </w:rPr>
    </w:lvl>
    <w:lvl w:ilvl="2" w:tplc="46FA7C84">
      <w:numFmt w:val="bullet"/>
      <w:lvlText w:val="•"/>
      <w:lvlJc w:val="left"/>
      <w:pPr>
        <w:ind w:left="2429" w:hanging="198"/>
      </w:pPr>
      <w:rPr>
        <w:rFonts w:hint="default"/>
      </w:rPr>
    </w:lvl>
    <w:lvl w:ilvl="3" w:tplc="792ADE4A">
      <w:numFmt w:val="bullet"/>
      <w:lvlText w:val="•"/>
      <w:lvlJc w:val="left"/>
      <w:pPr>
        <w:ind w:left="3533" w:hanging="198"/>
      </w:pPr>
      <w:rPr>
        <w:rFonts w:hint="default"/>
      </w:rPr>
    </w:lvl>
    <w:lvl w:ilvl="4" w:tplc="730E5E62">
      <w:numFmt w:val="bullet"/>
      <w:lvlText w:val="•"/>
      <w:lvlJc w:val="left"/>
      <w:pPr>
        <w:ind w:left="4638" w:hanging="198"/>
      </w:pPr>
      <w:rPr>
        <w:rFonts w:hint="default"/>
      </w:rPr>
    </w:lvl>
    <w:lvl w:ilvl="5" w:tplc="5840FC70">
      <w:numFmt w:val="bullet"/>
      <w:lvlText w:val="•"/>
      <w:lvlJc w:val="left"/>
      <w:pPr>
        <w:ind w:left="5743" w:hanging="198"/>
      </w:pPr>
      <w:rPr>
        <w:rFonts w:hint="default"/>
      </w:rPr>
    </w:lvl>
    <w:lvl w:ilvl="6" w:tplc="F9C0ED68">
      <w:numFmt w:val="bullet"/>
      <w:lvlText w:val="•"/>
      <w:lvlJc w:val="left"/>
      <w:pPr>
        <w:ind w:left="6847" w:hanging="198"/>
      </w:pPr>
      <w:rPr>
        <w:rFonts w:hint="default"/>
      </w:rPr>
    </w:lvl>
    <w:lvl w:ilvl="7" w:tplc="618A8252">
      <w:numFmt w:val="bullet"/>
      <w:lvlText w:val="•"/>
      <w:lvlJc w:val="left"/>
      <w:pPr>
        <w:ind w:left="7952" w:hanging="198"/>
      </w:pPr>
      <w:rPr>
        <w:rFonts w:hint="default"/>
      </w:rPr>
    </w:lvl>
    <w:lvl w:ilvl="8" w:tplc="029C5352">
      <w:numFmt w:val="bullet"/>
      <w:lvlText w:val="•"/>
      <w:lvlJc w:val="left"/>
      <w:pPr>
        <w:ind w:left="9057" w:hanging="198"/>
      </w:pPr>
      <w:rPr>
        <w:rFonts w:hint="default"/>
      </w:rPr>
    </w:lvl>
  </w:abstractNum>
  <w:abstractNum w:abstractNumId="4">
    <w:nsid w:val="501F7B7A"/>
    <w:multiLevelType w:val="hybridMultilevel"/>
    <w:tmpl w:val="727457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E44D2B"/>
    <w:multiLevelType w:val="hybridMultilevel"/>
    <w:tmpl w:val="36E4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—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28"/>
    <w:rsid w:val="000052B2"/>
    <w:rsid w:val="000312FA"/>
    <w:rsid w:val="00047769"/>
    <w:rsid w:val="000D131C"/>
    <w:rsid w:val="000E5F0A"/>
    <w:rsid w:val="00135741"/>
    <w:rsid w:val="00171C88"/>
    <w:rsid w:val="001A3DDF"/>
    <w:rsid w:val="00226F6F"/>
    <w:rsid w:val="00244F91"/>
    <w:rsid w:val="00251B1F"/>
    <w:rsid w:val="002E60EB"/>
    <w:rsid w:val="003070D1"/>
    <w:rsid w:val="003B2BA0"/>
    <w:rsid w:val="003B7EEB"/>
    <w:rsid w:val="003F0F0C"/>
    <w:rsid w:val="003F5693"/>
    <w:rsid w:val="004116B1"/>
    <w:rsid w:val="004805F0"/>
    <w:rsid w:val="005248AE"/>
    <w:rsid w:val="00537CF5"/>
    <w:rsid w:val="005772E2"/>
    <w:rsid w:val="005C64D0"/>
    <w:rsid w:val="005E29D8"/>
    <w:rsid w:val="005E50B8"/>
    <w:rsid w:val="00686B1B"/>
    <w:rsid w:val="006D6F75"/>
    <w:rsid w:val="006E7100"/>
    <w:rsid w:val="007042C0"/>
    <w:rsid w:val="007B1CDE"/>
    <w:rsid w:val="00832144"/>
    <w:rsid w:val="00886756"/>
    <w:rsid w:val="00892739"/>
    <w:rsid w:val="008A0FD4"/>
    <w:rsid w:val="008C28AD"/>
    <w:rsid w:val="008E7F28"/>
    <w:rsid w:val="00900FBF"/>
    <w:rsid w:val="00926941"/>
    <w:rsid w:val="00944617"/>
    <w:rsid w:val="009814E3"/>
    <w:rsid w:val="009923AE"/>
    <w:rsid w:val="00A11AA1"/>
    <w:rsid w:val="00A82EB3"/>
    <w:rsid w:val="00AC7684"/>
    <w:rsid w:val="00B75CC9"/>
    <w:rsid w:val="00B75DDE"/>
    <w:rsid w:val="00B76DF7"/>
    <w:rsid w:val="00BD1797"/>
    <w:rsid w:val="00BE641B"/>
    <w:rsid w:val="00C14A5A"/>
    <w:rsid w:val="00CD73D4"/>
    <w:rsid w:val="00D0454F"/>
    <w:rsid w:val="00D371F5"/>
    <w:rsid w:val="00D41911"/>
    <w:rsid w:val="00D568EA"/>
    <w:rsid w:val="00D8593E"/>
    <w:rsid w:val="00DB43A1"/>
    <w:rsid w:val="00EB69A3"/>
    <w:rsid w:val="00F825CD"/>
    <w:rsid w:val="00F92DD7"/>
    <w:rsid w:val="00FF0418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14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3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144"/>
    <w:rPr>
      <w:rFonts w:eastAsiaTheme="minorEastAsia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BD17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D1797"/>
    <w:rPr>
      <w:rFonts w:eastAsiaTheme="minorEastAsia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BD1797"/>
    <w:rPr>
      <w:vertAlign w:val="superscript"/>
    </w:rPr>
  </w:style>
  <w:style w:type="character" w:customStyle="1" w:styleId="FontStyle47">
    <w:name w:val="Font Style47"/>
    <w:basedOn w:val="a0"/>
    <w:uiPriority w:val="99"/>
    <w:rsid w:val="006E7100"/>
    <w:rPr>
      <w:rFonts w:ascii="Georgia" w:hAnsi="Georgia" w:cs="Georgia"/>
      <w:sz w:val="24"/>
      <w:szCs w:val="24"/>
    </w:rPr>
  </w:style>
  <w:style w:type="paragraph" w:customStyle="1" w:styleId="Style10">
    <w:name w:val="Style10"/>
    <w:basedOn w:val="a"/>
    <w:uiPriority w:val="99"/>
    <w:rsid w:val="006E71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hAnsi="Georgi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E7100"/>
    <w:pPr>
      <w:widowControl w:val="0"/>
      <w:autoSpaceDE w:val="0"/>
      <w:autoSpaceDN w:val="0"/>
      <w:adjustRightInd w:val="0"/>
      <w:spacing w:after="0" w:line="190" w:lineRule="exact"/>
    </w:pPr>
    <w:rPr>
      <w:rFonts w:ascii="Georgia" w:hAnsi="Georgi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E7100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Georgia" w:hAnsi="Georgia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E710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Georgia" w:hAnsi="Georgia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E7100"/>
    <w:pPr>
      <w:widowControl w:val="0"/>
      <w:autoSpaceDE w:val="0"/>
      <w:autoSpaceDN w:val="0"/>
      <w:adjustRightInd w:val="0"/>
      <w:spacing w:after="0" w:line="187" w:lineRule="exact"/>
      <w:ind w:firstLine="58"/>
    </w:pPr>
    <w:rPr>
      <w:rFonts w:ascii="Georgia" w:hAnsi="Georgia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6E710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basedOn w:val="a0"/>
    <w:uiPriority w:val="99"/>
    <w:rsid w:val="006E7100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0"/>
    <w:uiPriority w:val="99"/>
    <w:rsid w:val="006E7100"/>
    <w:rPr>
      <w:rFonts w:ascii="Times New Roman" w:hAnsi="Times New Roman" w:cs="Times New Roman"/>
      <w:i/>
      <w:iCs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F9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4F9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14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3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144"/>
    <w:rPr>
      <w:rFonts w:eastAsiaTheme="minorEastAsia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BD17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D1797"/>
    <w:rPr>
      <w:rFonts w:eastAsiaTheme="minorEastAsia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BD1797"/>
    <w:rPr>
      <w:vertAlign w:val="superscript"/>
    </w:rPr>
  </w:style>
  <w:style w:type="character" w:customStyle="1" w:styleId="FontStyle47">
    <w:name w:val="Font Style47"/>
    <w:basedOn w:val="a0"/>
    <w:uiPriority w:val="99"/>
    <w:rsid w:val="006E7100"/>
    <w:rPr>
      <w:rFonts w:ascii="Georgia" w:hAnsi="Georgia" w:cs="Georgia"/>
      <w:sz w:val="24"/>
      <w:szCs w:val="24"/>
    </w:rPr>
  </w:style>
  <w:style w:type="paragraph" w:customStyle="1" w:styleId="Style10">
    <w:name w:val="Style10"/>
    <w:basedOn w:val="a"/>
    <w:uiPriority w:val="99"/>
    <w:rsid w:val="006E71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hAnsi="Georgi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E7100"/>
    <w:pPr>
      <w:widowControl w:val="0"/>
      <w:autoSpaceDE w:val="0"/>
      <w:autoSpaceDN w:val="0"/>
      <w:adjustRightInd w:val="0"/>
      <w:spacing w:after="0" w:line="190" w:lineRule="exact"/>
    </w:pPr>
    <w:rPr>
      <w:rFonts w:ascii="Georgia" w:hAnsi="Georgi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E7100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Georgia" w:hAnsi="Georgia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E710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Georgia" w:hAnsi="Georgia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E7100"/>
    <w:pPr>
      <w:widowControl w:val="0"/>
      <w:autoSpaceDE w:val="0"/>
      <w:autoSpaceDN w:val="0"/>
      <w:adjustRightInd w:val="0"/>
      <w:spacing w:after="0" w:line="187" w:lineRule="exact"/>
      <w:ind w:firstLine="58"/>
    </w:pPr>
    <w:rPr>
      <w:rFonts w:ascii="Georgia" w:hAnsi="Georgia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6E710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basedOn w:val="a0"/>
    <w:uiPriority w:val="99"/>
    <w:rsid w:val="006E7100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0"/>
    <w:uiPriority w:val="99"/>
    <w:rsid w:val="006E7100"/>
    <w:rPr>
      <w:rFonts w:ascii="Times New Roman" w:hAnsi="Times New Roman" w:cs="Times New Roman"/>
      <w:i/>
      <w:iCs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F9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4F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B241-85DE-423B-846A-D0F4DC10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5800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Методист</cp:lastModifiedBy>
  <cp:revision>3</cp:revision>
  <cp:lastPrinted>2022-09-05T09:55:00Z</cp:lastPrinted>
  <dcterms:created xsi:type="dcterms:W3CDTF">2022-09-05T08:51:00Z</dcterms:created>
  <dcterms:modified xsi:type="dcterms:W3CDTF">2022-09-05T10:03:00Z</dcterms:modified>
</cp:coreProperties>
</file>