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4" w:rsidRDefault="00E529F4" w:rsidP="00E529F4">
      <w:pPr>
        <w:pStyle w:val="western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704850"/>
            <wp:effectExtent l="19050" t="19050" r="28575" b="19050"/>
            <wp:docPr id="2" name="Рисунок 3" descr="http://oo3.mail.yandex.net/static/1b103c6c646445fc9e5dbef7a4fd9513/tmpa_Fna6_html_m67a232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o3.mail.yandex.net/static/1b103c6c646445fc9e5dbef7a4fd9513/tmpa_Fna6_html_m67a2328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F4" w:rsidRDefault="00E529F4" w:rsidP="00E529F4">
      <w:pPr>
        <w:widowControl w:val="0"/>
        <w:spacing w:after="0" w:line="240" w:lineRule="auto"/>
        <w:jc w:val="center"/>
      </w:pPr>
    </w:p>
    <w:p w:rsidR="00E529F4" w:rsidRDefault="00E529F4" w:rsidP="00E529F4">
      <w:pPr>
        <w:widowControl w:val="0"/>
        <w:spacing w:after="0" w:line="240" w:lineRule="auto"/>
        <w:jc w:val="center"/>
      </w:pPr>
      <w:r>
        <w:t>ГОРНОУРАЛЬСКИЙ ГОРОДСКОЙ ОКРУГ</w:t>
      </w:r>
    </w:p>
    <w:p w:rsidR="00E529F4" w:rsidRDefault="00E529F4" w:rsidP="00E529F4">
      <w:pPr>
        <w:widowControl w:val="0"/>
        <w:spacing w:after="0" w:line="240" w:lineRule="auto"/>
        <w:jc w:val="center"/>
      </w:pPr>
      <w:r>
        <w:t xml:space="preserve">МУНИЦИПАЛЬНОЕ БЮДЖЕТНОЕ  ДОШКОЛЬНОЕ ОБРАЗОВАТЕЛЬНОЕ УЧРЕЖДЕНИЕ    </w:t>
      </w:r>
    </w:p>
    <w:p w:rsidR="00E529F4" w:rsidRDefault="00E529F4" w:rsidP="00E529F4">
      <w:pPr>
        <w:widowControl w:val="0"/>
        <w:spacing w:after="0" w:line="240" w:lineRule="auto"/>
        <w:jc w:val="center"/>
      </w:pPr>
      <w:r>
        <w:t>ДЕТСКИЙ САД № 26</w:t>
      </w:r>
    </w:p>
    <w:p w:rsidR="00E529F4" w:rsidRDefault="00E529F4" w:rsidP="00E529F4">
      <w:pPr>
        <w:widowControl w:val="0"/>
        <w:spacing w:after="0" w:line="240" w:lineRule="auto"/>
        <w:jc w:val="center"/>
      </w:pPr>
      <w:proofErr w:type="spellStart"/>
      <w:r>
        <w:t>п</w:t>
      </w:r>
      <w:proofErr w:type="gramStart"/>
      <w:r>
        <w:t>.Г</w:t>
      </w:r>
      <w:proofErr w:type="gramEnd"/>
      <w:r>
        <w:t>орноуральский</w:t>
      </w:r>
      <w:proofErr w:type="spellEnd"/>
      <w:r>
        <w:t xml:space="preserve"> 26а, Пригородный район,</w:t>
      </w:r>
    </w:p>
    <w:p w:rsidR="00E529F4" w:rsidRDefault="00E529F4" w:rsidP="00E529F4">
      <w:pPr>
        <w:widowControl w:val="0"/>
        <w:spacing w:after="0" w:line="240" w:lineRule="auto"/>
        <w:jc w:val="center"/>
      </w:pPr>
      <w:r>
        <w:t xml:space="preserve"> Свердловская область, 622904</w:t>
      </w:r>
    </w:p>
    <w:p w:rsidR="00E529F4" w:rsidRDefault="00E529F4" w:rsidP="00E529F4">
      <w:pPr>
        <w:widowControl w:val="0"/>
        <w:spacing w:after="0" w:line="240" w:lineRule="auto"/>
        <w:jc w:val="center"/>
        <w:rPr>
          <w:color w:val="0000FF"/>
          <w:u w:val="single"/>
        </w:rPr>
      </w:pPr>
      <w:r>
        <w:t xml:space="preserve">тел./факс (3435) 91-26-14,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3"/>
          </w:rPr>
          <w:t>alenaelinina@mail.ru</w:t>
        </w:r>
      </w:hyperlink>
    </w:p>
    <w:p w:rsidR="00E529F4" w:rsidRDefault="00E529F4" w:rsidP="00E529F4">
      <w:pPr>
        <w:widowControl w:val="0"/>
        <w:spacing w:after="0" w:line="240" w:lineRule="auto"/>
        <w:jc w:val="center"/>
      </w:pPr>
      <w:r>
        <w:t>сайт: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  <w:lang w:val="en-US"/>
        </w:rPr>
        <w:t>http</w:t>
      </w:r>
      <w:r>
        <w:rPr>
          <w:color w:val="0000FF"/>
          <w:u w:val="single"/>
        </w:rPr>
        <w:t>://</w:t>
      </w:r>
      <w:proofErr w:type="spellStart"/>
      <w:r>
        <w:rPr>
          <w:color w:val="0000FF"/>
          <w:u w:val="single"/>
          <w:lang w:val="en-US"/>
        </w:rPr>
        <w:t>dou</w:t>
      </w:r>
      <w:proofErr w:type="spellEnd"/>
      <w:r>
        <w:rPr>
          <w:color w:val="0000FF"/>
          <w:u w:val="single"/>
        </w:rPr>
        <w:t>26.</w:t>
      </w:r>
      <w:proofErr w:type="spellStart"/>
      <w:r>
        <w:rPr>
          <w:color w:val="0000FF"/>
          <w:u w:val="single"/>
          <w:lang w:val="en-US"/>
        </w:rPr>
        <w:t>uoggo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E529F4" w:rsidRDefault="00E529F4" w:rsidP="00E529F4">
      <w:pPr>
        <w:spacing w:after="0" w:line="240" w:lineRule="auto"/>
        <w:jc w:val="center"/>
      </w:pPr>
      <w:r>
        <w:t>________________________________________________________________________</w:t>
      </w:r>
    </w:p>
    <w:p w:rsidR="00E529F4" w:rsidRPr="00E529F4" w:rsidRDefault="00E529F4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F4" w:rsidRDefault="00E529F4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4">
        <w:rPr>
          <w:rFonts w:ascii="Times New Roman" w:hAnsi="Times New Roman" w:cs="Times New Roman"/>
          <w:b/>
          <w:sz w:val="24"/>
          <w:szCs w:val="24"/>
        </w:rPr>
        <w:t xml:space="preserve">План (график) проведения мероприятий </w:t>
      </w:r>
    </w:p>
    <w:p w:rsidR="00E529F4" w:rsidRDefault="00E529F4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4">
        <w:rPr>
          <w:rFonts w:ascii="Times New Roman" w:hAnsi="Times New Roman" w:cs="Times New Roman"/>
          <w:b/>
          <w:sz w:val="24"/>
          <w:szCs w:val="24"/>
        </w:rPr>
        <w:t>в рамках дня правовой помощи детям в 2015 году</w:t>
      </w:r>
    </w:p>
    <w:p w:rsidR="007762FA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59"/>
        <w:gridCol w:w="3993"/>
        <w:gridCol w:w="1540"/>
        <w:gridCol w:w="1508"/>
        <w:gridCol w:w="1871"/>
      </w:tblGrid>
      <w:tr w:rsidR="007762FA" w:rsidTr="007762FA">
        <w:tc>
          <w:tcPr>
            <w:tcW w:w="659" w:type="dxa"/>
          </w:tcPr>
          <w:p w:rsidR="007762FA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3" w:type="dxa"/>
          </w:tcPr>
          <w:p w:rsidR="007762FA" w:rsidRDefault="007762FA" w:rsidP="0077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0" w:type="dxa"/>
          </w:tcPr>
          <w:p w:rsidR="007762FA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7762FA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1" w:type="dxa"/>
          </w:tcPr>
          <w:p w:rsidR="007762FA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62FA" w:rsidTr="007762FA">
        <w:tc>
          <w:tcPr>
            <w:tcW w:w="659" w:type="dxa"/>
          </w:tcPr>
          <w:p w:rsidR="007762FA" w:rsidRPr="007762FA" w:rsidRDefault="007762FA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7762FA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граждан, оказание консультативно – правовой помощи заведующей ДОУ по вопросам приема в детский сад воспитанников, регулирования отношений между ОУ и законными представителями ребенка, ознакомление с нормативными документами в сфере дошкольного образования</w:t>
            </w:r>
          </w:p>
        </w:tc>
        <w:tc>
          <w:tcPr>
            <w:tcW w:w="1540" w:type="dxa"/>
          </w:tcPr>
          <w:p w:rsidR="007762FA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2FA" w:rsidRPr="007762FA">
              <w:rPr>
                <w:rFonts w:ascii="Times New Roman" w:hAnsi="Times New Roman" w:cs="Times New Roman"/>
                <w:sz w:val="24"/>
                <w:szCs w:val="24"/>
              </w:rPr>
              <w:t>0.11.2015</w:t>
            </w:r>
          </w:p>
        </w:tc>
        <w:tc>
          <w:tcPr>
            <w:tcW w:w="1508" w:type="dxa"/>
          </w:tcPr>
          <w:p w:rsidR="007762FA" w:rsidRPr="007762FA" w:rsidRDefault="007762FA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9.30-16.30</w:t>
            </w:r>
          </w:p>
        </w:tc>
        <w:tc>
          <w:tcPr>
            <w:tcW w:w="1871" w:type="dxa"/>
          </w:tcPr>
          <w:p w:rsidR="007762FA" w:rsidRPr="007762FA" w:rsidRDefault="007762FA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Елинина</w:t>
            </w:r>
            <w:proofErr w:type="spellEnd"/>
            <w:r w:rsidRPr="007762F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8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295493" w:rsidRDefault="00295493" w:rsidP="0029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граждан, оказание юридической помощи по правовым вопросам</w:t>
            </w:r>
          </w:p>
        </w:tc>
        <w:tc>
          <w:tcPr>
            <w:tcW w:w="1540" w:type="dxa"/>
          </w:tcPr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 Вахрушева И.М.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8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295493" w:rsidRPr="007762FA" w:rsidRDefault="00295493" w:rsidP="0077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граждан, оказание консультативно – правовой помощи делопроизводителем по вопросам компенсации части родительской платы, льготы и т.п.</w:t>
            </w:r>
          </w:p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9.30-16.30</w:t>
            </w: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7762F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8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295493" w:rsidRPr="007762FA" w:rsidRDefault="00295493" w:rsidP="0077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граждан, оказание консультативно – правовой помощи учителем – логопедом и педагогом – психологом по вопросам оказания </w:t>
            </w:r>
            <w:proofErr w:type="spellStart"/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762F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детям дошкольного возраста, а также сопровождению семей не посещающих ДОУ.</w:t>
            </w:r>
          </w:p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Лапина Е.Г., Рыжкова А.Г.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8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</w:tcPr>
          <w:p w:rsidR="00295493" w:rsidRPr="007762FA" w:rsidRDefault="00295493" w:rsidP="0077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граждан, оказание консультативно – правовой помощи старшим воспитателем по вопросам соблюдения прав ребенка во время </w:t>
            </w:r>
            <w:r w:rsidRPr="0077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а также нарушению прав ребенка законными представителями.</w:t>
            </w:r>
          </w:p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8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3" w:type="dxa"/>
          </w:tcPr>
          <w:p w:rsidR="00295493" w:rsidRPr="007762FA" w:rsidRDefault="00295493" w:rsidP="0077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«Предотвращение преступлений против несовершеннолетних», «Родителям, имеющим детей инвалидов»,  «20 ноября – всемирный день прав ребенка», обновление информации о детском телефоне доверия на стендах в ДОУ.</w:t>
            </w:r>
          </w:p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16.11-20.11.2015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8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3" w:type="dxa"/>
          </w:tcPr>
          <w:p w:rsidR="00295493" w:rsidRPr="007762FA" w:rsidRDefault="00295493" w:rsidP="0077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«Я имею право!» в группах старшего дошкольного возраста.</w:t>
            </w:r>
          </w:p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5493" w:rsidTr="007762FA">
        <w:tc>
          <w:tcPr>
            <w:tcW w:w="659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3" w:type="dxa"/>
          </w:tcPr>
          <w:p w:rsidR="00295493" w:rsidRPr="007762FA" w:rsidRDefault="00295493" w:rsidP="0077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в сфере защиты прав детей на официальном сайте ДОУ.</w:t>
            </w:r>
          </w:p>
          <w:p w:rsidR="00295493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16.11-20.11.2015</w:t>
            </w:r>
          </w:p>
        </w:tc>
        <w:tc>
          <w:tcPr>
            <w:tcW w:w="1508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5493" w:rsidRPr="007762FA" w:rsidRDefault="00295493" w:rsidP="00E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A">
              <w:rPr>
                <w:rFonts w:ascii="Times New Roman" w:hAnsi="Times New Roman" w:cs="Times New Roman"/>
                <w:sz w:val="24"/>
                <w:szCs w:val="24"/>
              </w:rPr>
              <w:t>Черемисина Л.П.</w:t>
            </w:r>
          </w:p>
        </w:tc>
      </w:tr>
    </w:tbl>
    <w:p w:rsidR="007762FA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FA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FA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F4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детский сад №26               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Елинина</w:t>
      </w:r>
      <w:proofErr w:type="spellEnd"/>
    </w:p>
    <w:p w:rsidR="00E529F4" w:rsidRDefault="00E529F4" w:rsidP="007762F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F4" w:rsidRDefault="00E529F4" w:rsidP="00E529F4">
      <w:pPr>
        <w:spacing w:after="0" w:line="240" w:lineRule="auto"/>
        <w:jc w:val="center"/>
      </w:pPr>
    </w:p>
    <w:p w:rsidR="00795704" w:rsidRDefault="00795704"/>
    <w:p w:rsidR="00E529F4" w:rsidRDefault="00E529F4"/>
    <w:sectPr w:rsidR="00E529F4" w:rsidSect="007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2D2"/>
    <w:multiLevelType w:val="hybridMultilevel"/>
    <w:tmpl w:val="0690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F4"/>
    <w:rsid w:val="00210309"/>
    <w:rsid w:val="00295493"/>
    <w:rsid w:val="007762FA"/>
    <w:rsid w:val="00795704"/>
    <w:rsid w:val="00AA7E9E"/>
    <w:rsid w:val="00E529F4"/>
    <w:rsid w:val="00E6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9F4"/>
    <w:rPr>
      <w:color w:val="0000FF"/>
      <w:u w:val="single"/>
    </w:rPr>
  </w:style>
  <w:style w:type="paragraph" w:customStyle="1" w:styleId="western">
    <w:name w:val="western"/>
    <w:basedOn w:val="a"/>
    <w:rsid w:val="00E529F4"/>
    <w:pPr>
      <w:spacing w:after="115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9F4"/>
    <w:pPr>
      <w:ind w:left="720"/>
      <w:contextualSpacing/>
    </w:pPr>
  </w:style>
  <w:style w:type="table" w:styleId="a7">
    <w:name w:val="Table Grid"/>
    <w:basedOn w:val="a1"/>
    <w:uiPriority w:val="59"/>
    <w:rsid w:val="0077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el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o3.mail.yandex.net/static/1b103c6c646445fc9e5dbef7a4fd9513/tmpa_Fna6_html_m67a2328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3</cp:revision>
  <dcterms:created xsi:type="dcterms:W3CDTF">2015-10-29T04:50:00Z</dcterms:created>
  <dcterms:modified xsi:type="dcterms:W3CDTF">2015-11-06T03:59:00Z</dcterms:modified>
</cp:coreProperties>
</file>