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3D" w:rsidRPr="00B96957" w:rsidRDefault="00CF683D" w:rsidP="00CF683D">
      <w:pPr>
        <w:pStyle w:val="a3"/>
        <w:ind w:firstLine="567"/>
        <w:jc w:val="right"/>
        <w:rPr>
          <w:b w:val="0"/>
          <w:sz w:val="24"/>
          <w:szCs w:val="24"/>
        </w:rPr>
      </w:pPr>
    </w:p>
    <w:tbl>
      <w:tblPr>
        <w:tblW w:w="0" w:type="auto"/>
        <w:tblLook w:val="01E0"/>
      </w:tblPr>
      <w:tblGrid>
        <w:gridCol w:w="4926"/>
        <w:gridCol w:w="4927"/>
      </w:tblGrid>
      <w:tr w:rsidR="00CF683D" w:rsidRPr="00DF570E" w:rsidTr="00971FF8">
        <w:tc>
          <w:tcPr>
            <w:tcW w:w="4926" w:type="dxa"/>
          </w:tcPr>
          <w:p w:rsidR="00CF683D" w:rsidRPr="00804004" w:rsidRDefault="00901038" w:rsidP="00971FF8">
            <w:pPr>
              <w:pStyle w:val="a3"/>
              <w:jc w:val="left"/>
              <w:rPr>
                <w:b w:val="0"/>
                <w:sz w:val="22"/>
                <w:szCs w:val="22"/>
              </w:rPr>
            </w:pPr>
            <w:r w:rsidRPr="00804004">
              <w:rPr>
                <w:b w:val="0"/>
                <w:sz w:val="22"/>
                <w:szCs w:val="22"/>
              </w:rPr>
              <w:t>Первичная профсоюзная организация МБДОУ детский сад № 26</w:t>
            </w:r>
          </w:p>
          <w:p w:rsidR="00804004" w:rsidRPr="00804004" w:rsidRDefault="00804004" w:rsidP="00971FF8">
            <w:pPr>
              <w:pStyle w:val="a3"/>
              <w:jc w:val="left"/>
              <w:rPr>
                <w:b w:val="0"/>
                <w:sz w:val="22"/>
                <w:szCs w:val="22"/>
              </w:rPr>
            </w:pPr>
          </w:p>
          <w:p w:rsidR="00CF683D" w:rsidRPr="00804004" w:rsidRDefault="00901038" w:rsidP="00971FF8">
            <w:pPr>
              <w:pStyle w:val="a3"/>
              <w:jc w:val="left"/>
              <w:rPr>
                <w:b w:val="0"/>
                <w:sz w:val="22"/>
                <w:szCs w:val="22"/>
              </w:rPr>
            </w:pPr>
            <w:r w:rsidRPr="00804004">
              <w:rPr>
                <w:b w:val="0"/>
                <w:sz w:val="22"/>
                <w:szCs w:val="22"/>
              </w:rPr>
              <w:t xml:space="preserve">делопроизводитель ________ </w:t>
            </w:r>
            <w:proofErr w:type="spellStart"/>
            <w:r w:rsidRPr="00804004">
              <w:rPr>
                <w:b w:val="0"/>
                <w:sz w:val="22"/>
                <w:szCs w:val="22"/>
              </w:rPr>
              <w:t>Петелина</w:t>
            </w:r>
            <w:proofErr w:type="spellEnd"/>
            <w:r w:rsidRPr="00804004">
              <w:rPr>
                <w:b w:val="0"/>
                <w:sz w:val="22"/>
                <w:szCs w:val="22"/>
              </w:rPr>
              <w:t xml:space="preserve"> Ж.В.</w:t>
            </w:r>
          </w:p>
          <w:p w:rsidR="00CF683D" w:rsidRPr="00804004" w:rsidRDefault="00804004" w:rsidP="00971FF8">
            <w:pPr>
              <w:pStyle w:val="a3"/>
              <w:jc w:val="left"/>
              <w:rPr>
                <w:b w:val="0"/>
                <w:sz w:val="22"/>
                <w:szCs w:val="22"/>
              </w:rPr>
            </w:pPr>
            <w:r w:rsidRPr="00804004">
              <w:rPr>
                <w:b w:val="0"/>
                <w:sz w:val="22"/>
                <w:szCs w:val="22"/>
              </w:rPr>
              <w:t xml:space="preserve"> </w:t>
            </w:r>
            <w:r w:rsidR="00CF683D" w:rsidRPr="00804004">
              <w:rPr>
                <w:b w:val="0"/>
                <w:sz w:val="22"/>
                <w:szCs w:val="22"/>
              </w:rPr>
              <w:t>«___» ______________201__г.</w:t>
            </w:r>
          </w:p>
          <w:p w:rsidR="00CF683D" w:rsidRPr="00DF570E" w:rsidRDefault="00CF683D" w:rsidP="00971FF8">
            <w:pPr>
              <w:pStyle w:val="a3"/>
              <w:jc w:val="left"/>
              <w:rPr>
                <w:b w:val="0"/>
                <w:sz w:val="22"/>
              </w:rPr>
            </w:pPr>
            <w:r w:rsidRPr="00804004">
              <w:rPr>
                <w:b w:val="0"/>
                <w:sz w:val="22"/>
                <w:szCs w:val="22"/>
              </w:rPr>
              <w:t xml:space="preserve"> М.П.</w:t>
            </w:r>
            <w:r w:rsidRPr="00DF570E">
              <w:rPr>
                <w:b w:val="0"/>
                <w:sz w:val="20"/>
              </w:rPr>
              <w:t xml:space="preserve">  </w:t>
            </w:r>
          </w:p>
        </w:tc>
        <w:tc>
          <w:tcPr>
            <w:tcW w:w="4927" w:type="dxa"/>
          </w:tcPr>
          <w:p w:rsidR="00CF683D" w:rsidRPr="00901038" w:rsidRDefault="00901038" w:rsidP="00804004">
            <w:pPr>
              <w:pStyle w:val="a3"/>
              <w:ind w:left="744"/>
              <w:jc w:val="left"/>
              <w:rPr>
                <w:b w:val="0"/>
                <w:sz w:val="24"/>
                <w:szCs w:val="24"/>
              </w:rPr>
            </w:pPr>
            <w:r>
              <w:rPr>
                <w:b w:val="0"/>
                <w:sz w:val="24"/>
                <w:szCs w:val="24"/>
              </w:rPr>
              <w:t>Муниципальное бюджетное дошкольное образовательное</w:t>
            </w:r>
            <w:r w:rsidR="00781F53">
              <w:rPr>
                <w:b w:val="0"/>
                <w:sz w:val="24"/>
                <w:szCs w:val="24"/>
              </w:rPr>
              <w:t xml:space="preserve"> учреждение детский сад № 26</w:t>
            </w:r>
          </w:p>
          <w:p w:rsidR="00CF683D" w:rsidRPr="00804004" w:rsidRDefault="00781F53" w:rsidP="00804004">
            <w:pPr>
              <w:pStyle w:val="a3"/>
              <w:ind w:left="744"/>
              <w:jc w:val="left"/>
              <w:rPr>
                <w:b w:val="0"/>
              </w:rPr>
            </w:pPr>
            <w:r>
              <w:rPr>
                <w:b w:val="0"/>
                <w:sz w:val="20"/>
              </w:rPr>
              <w:t xml:space="preserve">заведующая _________ </w:t>
            </w:r>
            <w:proofErr w:type="spellStart"/>
            <w:r>
              <w:rPr>
                <w:b w:val="0"/>
                <w:sz w:val="20"/>
              </w:rPr>
              <w:t>Елинина</w:t>
            </w:r>
            <w:proofErr w:type="spellEnd"/>
            <w:r>
              <w:rPr>
                <w:b w:val="0"/>
                <w:sz w:val="20"/>
              </w:rPr>
              <w:t xml:space="preserve"> А.Ю.</w:t>
            </w:r>
          </w:p>
          <w:p w:rsidR="00CF683D" w:rsidRPr="00804004" w:rsidRDefault="00CF683D" w:rsidP="00804004">
            <w:pPr>
              <w:pStyle w:val="a3"/>
              <w:ind w:left="744"/>
              <w:jc w:val="left"/>
              <w:rPr>
                <w:b w:val="0"/>
                <w:i/>
                <w:sz w:val="20"/>
              </w:rPr>
            </w:pPr>
            <w:r w:rsidRPr="00DF570E">
              <w:rPr>
                <w:b w:val="0"/>
                <w:sz w:val="22"/>
              </w:rPr>
              <w:t xml:space="preserve"> «___» ______________201__г.</w:t>
            </w:r>
          </w:p>
          <w:p w:rsidR="00CF683D" w:rsidRPr="00DF570E" w:rsidRDefault="00804004" w:rsidP="00804004">
            <w:pPr>
              <w:pStyle w:val="a3"/>
              <w:ind w:left="744"/>
              <w:jc w:val="left"/>
              <w:rPr>
                <w:b w:val="0"/>
                <w:sz w:val="20"/>
              </w:rPr>
            </w:pPr>
            <w:r>
              <w:rPr>
                <w:b w:val="0"/>
                <w:sz w:val="20"/>
              </w:rPr>
              <w:t xml:space="preserve"> </w:t>
            </w:r>
            <w:r w:rsidR="00CF683D" w:rsidRPr="00DF570E">
              <w:rPr>
                <w:b w:val="0"/>
                <w:sz w:val="20"/>
              </w:rPr>
              <w:t>М.П.</w:t>
            </w:r>
          </w:p>
          <w:p w:rsidR="00CF683D" w:rsidRPr="00DF570E" w:rsidRDefault="00CF683D" w:rsidP="00971FF8">
            <w:pPr>
              <w:pStyle w:val="a3"/>
              <w:jc w:val="left"/>
              <w:rPr>
                <w:b w:val="0"/>
              </w:rPr>
            </w:pPr>
          </w:p>
        </w:tc>
      </w:tr>
    </w:tbl>
    <w:p w:rsidR="00CF683D" w:rsidRDefault="00CF683D" w:rsidP="00CF683D">
      <w:pPr>
        <w:pStyle w:val="a3"/>
        <w:jc w:val="left"/>
        <w:rPr>
          <w:b w:val="0"/>
        </w:rPr>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pPr>
    </w:p>
    <w:p w:rsidR="00CF683D" w:rsidRDefault="00CF683D" w:rsidP="00CF683D">
      <w:pPr>
        <w:pStyle w:val="a3"/>
        <w:ind w:firstLine="567"/>
        <w:outlineLvl w:val="0"/>
      </w:pPr>
      <w:r>
        <w:t>КОЛЛЕКТИВНЫЙ ДОГОВОР</w:t>
      </w:r>
    </w:p>
    <w:p w:rsidR="00CF683D" w:rsidRDefault="00CF683D" w:rsidP="00CF683D">
      <w:pPr>
        <w:pStyle w:val="a3"/>
        <w:ind w:firstLine="567"/>
      </w:pPr>
    </w:p>
    <w:p w:rsidR="00CF683D" w:rsidRDefault="00CF683D" w:rsidP="00CF683D">
      <w:pPr>
        <w:pStyle w:val="a3"/>
        <w:ind w:firstLine="567"/>
        <w:rPr>
          <w:sz w:val="28"/>
        </w:rPr>
      </w:pPr>
      <w:r>
        <w:rPr>
          <w:sz w:val="28"/>
        </w:rPr>
        <w:t>на  20</w:t>
      </w:r>
      <w:r w:rsidR="003A2A6F">
        <w:rPr>
          <w:sz w:val="28"/>
        </w:rPr>
        <w:t>14</w:t>
      </w:r>
      <w:r>
        <w:rPr>
          <w:sz w:val="28"/>
        </w:rPr>
        <w:t xml:space="preserve"> - 20</w:t>
      </w:r>
      <w:r w:rsidR="003A2A6F">
        <w:rPr>
          <w:sz w:val="28"/>
        </w:rPr>
        <w:t>17</w:t>
      </w:r>
      <w:r w:rsidR="00804004">
        <w:rPr>
          <w:sz w:val="28"/>
        </w:rPr>
        <w:t xml:space="preserve"> г.</w:t>
      </w:r>
      <w:r>
        <w:rPr>
          <w:sz w:val="28"/>
        </w:rPr>
        <w:t>г.</w:t>
      </w:r>
    </w:p>
    <w:p w:rsidR="00CF683D" w:rsidRDefault="00CF683D" w:rsidP="00CF683D">
      <w:pPr>
        <w:pStyle w:val="a3"/>
        <w:ind w:firstLine="567"/>
      </w:pPr>
    </w:p>
    <w:p w:rsidR="00CF683D" w:rsidRDefault="003A2A6F" w:rsidP="00CF683D">
      <w:pPr>
        <w:pStyle w:val="a3"/>
        <w:ind w:firstLine="567"/>
      </w:pPr>
      <w:r>
        <w:rPr>
          <w:b w:val="0"/>
        </w:rPr>
        <w:t>муниципальное бюджетное дошкольное образовательное учреждение детский сад № 26</w:t>
      </w:r>
    </w:p>
    <w:p w:rsidR="003A2A6F" w:rsidRDefault="003A2A6F" w:rsidP="00CF683D">
      <w:pPr>
        <w:pStyle w:val="a3"/>
        <w:ind w:firstLine="567"/>
        <w:rPr>
          <w:b w:val="0"/>
          <w:sz w:val="28"/>
          <w:szCs w:val="28"/>
        </w:rPr>
      </w:pPr>
    </w:p>
    <w:p w:rsidR="00CF683D" w:rsidRPr="007234C4" w:rsidRDefault="00CF683D" w:rsidP="00CF683D">
      <w:pPr>
        <w:pStyle w:val="a3"/>
        <w:ind w:firstLine="567"/>
        <w:rPr>
          <w:b w:val="0"/>
          <w:sz w:val="28"/>
          <w:szCs w:val="28"/>
        </w:rPr>
      </w:pPr>
      <w:proofErr w:type="gramStart"/>
      <w:r w:rsidRPr="007234C4">
        <w:rPr>
          <w:b w:val="0"/>
          <w:sz w:val="28"/>
          <w:szCs w:val="28"/>
        </w:rPr>
        <w:t>Утвержден</w:t>
      </w:r>
      <w:proofErr w:type="gramEnd"/>
      <w:r w:rsidRPr="007234C4">
        <w:rPr>
          <w:b w:val="0"/>
          <w:sz w:val="28"/>
          <w:szCs w:val="28"/>
        </w:rPr>
        <w:t xml:space="preserve"> на собрании (конференции) работников,</w:t>
      </w:r>
    </w:p>
    <w:p w:rsidR="00CF683D" w:rsidRPr="007234C4" w:rsidRDefault="00CF683D" w:rsidP="00CF683D">
      <w:pPr>
        <w:pStyle w:val="a3"/>
        <w:ind w:firstLine="567"/>
        <w:rPr>
          <w:b w:val="0"/>
          <w:sz w:val="28"/>
          <w:szCs w:val="28"/>
        </w:rPr>
      </w:pPr>
      <w:r w:rsidRPr="007234C4">
        <w:rPr>
          <w:b w:val="0"/>
          <w:sz w:val="28"/>
          <w:szCs w:val="28"/>
        </w:rPr>
        <w:t>протокол №__ от  «__» _______20__г.</w:t>
      </w:r>
    </w:p>
    <w:p w:rsidR="00CF683D" w:rsidRPr="007234C4" w:rsidRDefault="00CF683D" w:rsidP="00CF683D">
      <w:pPr>
        <w:pStyle w:val="a3"/>
        <w:ind w:firstLine="567"/>
        <w:rPr>
          <w:b w:val="0"/>
          <w:sz w:val="28"/>
          <w:szCs w:val="28"/>
        </w:rPr>
      </w:pPr>
    </w:p>
    <w:p w:rsidR="00CF683D" w:rsidRPr="007234C4" w:rsidRDefault="00CF683D" w:rsidP="00CF683D">
      <w:pPr>
        <w:pStyle w:val="a3"/>
        <w:ind w:firstLine="567"/>
        <w:rPr>
          <w:sz w:val="28"/>
          <w:szCs w:val="28"/>
        </w:rPr>
      </w:pPr>
    </w:p>
    <w:p w:rsidR="00CF683D" w:rsidRPr="007234C4" w:rsidRDefault="00CF683D" w:rsidP="00CF683D">
      <w:pPr>
        <w:pStyle w:val="a3"/>
        <w:ind w:firstLine="567"/>
        <w:rPr>
          <w:b w:val="0"/>
          <w:sz w:val="28"/>
          <w:szCs w:val="28"/>
        </w:rPr>
      </w:pPr>
    </w:p>
    <w:p w:rsidR="00CF683D" w:rsidRDefault="00CF683D" w:rsidP="00CF683D">
      <w:pPr>
        <w:pStyle w:val="a3"/>
        <w:ind w:firstLine="567"/>
      </w:pPr>
    </w:p>
    <w:p w:rsidR="00CF683D" w:rsidRDefault="00CF683D" w:rsidP="00CF683D">
      <w:pPr>
        <w:pStyle w:val="a3"/>
        <w:ind w:firstLine="567"/>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jc w:val="left"/>
      </w:pPr>
    </w:p>
    <w:p w:rsidR="00CF683D" w:rsidRDefault="00CF683D" w:rsidP="00CF683D">
      <w:pPr>
        <w:pStyle w:val="a3"/>
        <w:ind w:firstLine="567"/>
        <w:outlineLvl w:val="0"/>
        <w:rPr>
          <w:sz w:val="28"/>
          <w:szCs w:val="28"/>
        </w:rPr>
      </w:pPr>
    </w:p>
    <w:p w:rsidR="009B5CE2" w:rsidRDefault="009B5CE2" w:rsidP="00CF683D">
      <w:pPr>
        <w:pStyle w:val="a3"/>
        <w:ind w:firstLine="567"/>
        <w:outlineLvl w:val="0"/>
        <w:rPr>
          <w:sz w:val="24"/>
          <w:szCs w:val="24"/>
        </w:rPr>
      </w:pPr>
    </w:p>
    <w:p w:rsidR="009B5CE2" w:rsidRDefault="009B5CE2" w:rsidP="00CF683D">
      <w:pPr>
        <w:pStyle w:val="a3"/>
        <w:ind w:firstLine="567"/>
        <w:outlineLvl w:val="0"/>
        <w:rPr>
          <w:sz w:val="24"/>
          <w:szCs w:val="24"/>
        </w:rPr>
      </w:pPr>
    </w:p>
    <w:p w:rsidR="009B5CE2" w:rsidRDefault="009B5CE2" w:rsidP="00CF683D">
      <w:pPr>
        <w:pStyle w:val="a3"/>
        <w:ind w:firstLine="567"/>
        <w:outlineLvl w:val="0"/>
        <w:rPr>
          <w:sz w:val="24"/>
          <w:szCs w:val="24"/>
        </w:rPr>
      </w:pPr>
    </w:p>
    <w:p w:rsidR="009B5CE2" w:rsidRDefault="009B5CE2" w:rsidP="00CF683D">
      <w:pPr>
        <w:pStyle w:val="a3"/>
        <w:ind w:firstLine="567"/>
        <w:outlineLvl w:val="0"/>
        <w:rPr>
          <w:sz w:val="24"/>
          <w:szCs w:val="24"/>
        </w:rPr>
      </w:pPr>
    </w:p>
    <w:p w:rsidR="009B5CE2" w:rsidRDefault="009B5CE2" w:rsidP="00CF683D">
      <w:pPr>
        <w:pStyle w:val="a3"/>
        <w:ind w:firstLine="567"/>
        <w:outlineLvl w:val="0"/>
        <w:rPr>
          <w:sz w:val="24"/>
          <w:szCs w:val="24"/>
        </w:rPr>
      </w:pPr>
    </w:p>
    <w:p w:rsidR="009B5CE2" w:rsidRDefault="009B5CE2" w:rsidP="00CF683D">
      <w:pPr>
        <w:pStyle w:val="a3"/>
        <w:ind w:firstLine="567"/>
        <w:outlineLvl w:val="0"/>
        <w:rPr>
          <w:sz w:val="24"/>
          <w:szCs w:val="24"/>
        </w:rPr>
      </w:pPr>
    </w:p>
    <w:p w:rsidR="009B5CE2" w:rsidRDefault="009B5CE2" w:rsidP="009B5CE2">
      <w:pPr>
        <w:pStyle w:val="a3"/>
        <w:ind w:firstLine="567"/>
        <w:outlineLvl w:val="0"/>
        <w:rPr>
          <w:sz w:val="24"/>
          <w:szCs w:val="24"/>
        </w:rPr>
      </w:pPr>
    </w:p>
    <w:p w:rsidR="00CF683D" w:rsidRPr="00764891" w:rsidRDefault="00CF683D" w:rsidP="009B5CE2">
      <w:pPr>
        <w:pStyle w:val="a3"/>
        <w:ind w:firstLine="567"/>
        <w:outlineLvl w:val="0"/>
        <w:rPr>
          <w:sz w:val="24"/>
          <w:szCs w:val="24"/>
        </w:rPr>
      </w:pPr>
      <w:r w:rsidRPr="00764891">
        <w:rPr>
          <w:sz w:val="24"/>
          <w:szCs w:val="24"/>
        </w:rPr>
        <w:t>Раздел 1. Общие положения</w:t>
      </w:r>
    </w:p>
    <w:p w:rsidR="00CF683D" w:rsidRPr="00764891" w:rsidRDefault="00CF683D" w:rsidP="00CF683D">
      <w:pPr>
        <w:ind w:firstLine="567"/>
        <w:jc w:val="both"/>
        <w:rPr>
          <w:sz w:val="24"/>
          <w:szCs w:val="24"/>
        </w:rPr>
      </w:pPr>
      <w:r w:rsidRPr="00764891">
        <w:rPr>
          <w:sz w:val="24"/>
          <w:szCs w:val="24"/>
        </w:rPr>
        <w:t>Настоящий коллективный договор заключен в целях обеспечения соблюдения социальных и трудовых гарантий работников</w:t>
      </w:r>
      <w:r w:rsidRPr="005E424F">
        <w:rPr>
          <w:sz w:val="24"/>
          <w:szCs w:val="24"/>
        </w:rPr>
        <w:t xml:space="preserve"> </w:t>
      </w:r>
      <w:r w:rsidR="003A2A6F" w:rsidRPr="009B5CE2">
        <w:rPr>
          <w:sz w:val="24"/>
          <w:szCs w:val="24"/>
        </w:rPr>
        <w:t xml:space="preserve">муниципального </w:t>
      </w:r>
      <w:r w:rsidRPr="009B5CE2">
        <w:rPr>
          <w:sz w:val="24"/>
          <w:szCs w:val="24"/>
        </w:rPr>
        <w:t xml:space="preserve"> </w:t>
      </w:r>
      <w:r w:rsidR="003A2A6F" w:rsidRPr="009B5CE2">
        <w:rPr>
          <w:sz w:val="24"/>
          <w:szCs w:val="24"/>
        </w:rPr>
        <w:t>бюджетного дошкольного</w:t>
      </w:r>
      <w:r w:rsidR="003A2A6F">
        <w:rPr>
          <w:i/>
          <w:sz w:val="24"/>
          <w:szCs w:val="24"/>
        </w:rPr>
        <w:t xml:space="preserve"> </w:t>
      </w:r>
      <w:r w:rsidR="003A2A6F" w:rsidRPr="009B5CE2">
        <w:rPr>
          <w:sz w:val="24"/>
          <w:szCs w:val="24"/>
        </w:rPr>
        <w:t>образовательного учреждения детский сад № 26</w:t>
      </w:r>
      <w:r>
        <w:rPr>
          <w:sz w:val="24"/>
          <w:szCs w:val="24"/>
        </w:rPr>
        <w:t xml:space="preserve"> (далее – образовательное учреждение)</w:t>
      </w:r>
      <w:r w:rsidRPr="00764891">
        <w:rPr>
          <w:sz w:val="24"/>
          <w:szCs w:val="24"/>
        </w:rPr>
        <w:t>, создания благоприятных условий деятельности учреждения образования, направленных на повышение социальной защищенности работников, а также в целях взаимной ответственности сторон и выполнения требований законодательства о труде.</w:t>
      </w:r>
    </w:p>
    <w:p w:rsidR="00CF683D" w:rsidRPr="00764891" w:rsidRDefault="00CF683D" w:rsidP="00CF683D">
      <w:pPr>
        <w:ind w:firstLine="567"/>
        <w:jc w:val="both"/>
        <w:rPr>
          <w:sz w:val="24"/>
          <w:szCs w:val="24"/>
        </w:rPr>
      </w:pPr>
      <w:r w:rsidRPr="00764891">
        <w:rPr>
          <w:sz w:val="24"/>
          <w:szCs w:val="24"/>
        </w:rPr>
        <w:t>Настоящий коллективный договор является правовым актом, регулирующим социально-трудовые отношения между работодателем и работниками учреждения.</w:t>
      </w:r>
    </w:p>
    <w:p w:rsidR="00CF683D" w:rsidRPr="00764891" w:rsidRDefault="00CF683D" w:rsidP="00CF683D">
      <w:pPr>
        <w:ind w:firstLine="567"/>
        <w:jc w:val="both"/>
        <w:rPr>
          <w:sz w:val="24"/>
          <w:szCs w:val="24"/>
          <w:u w:val="single"/>
        </w:rPr>
      </w:pPr>
      <w:r w:rsidRPr="00764891">
        <w:rPr>
          <w:b/>
          <w:sz w:val="24"/>
          <w:szCs w:val="24"/>
        </w:rPr>
        <w:t xml:space="preserve">1.1. </w:t>
      </w:r>
      <w:r w:rsidRPr="00764891">
        <w:rPr>
          <w:sz w:val="24"/>
          <w:szCs w:val="24"/>
        </w:rPr>
        <w:t xml:space="preserve">Сторонами настоящего коллективного договора являются </w:t>
      </w:r>
      <w:r w:rsidRPr="00764891">
        <w:rPr>
          <w:b/>
          <w:sz w:val="24"/>
          <w:szCs w:val="24"/>
        </w:rPr>
        <w:t>Работодатель</w:t>
      </w:r>
      <w:r w:rsidRPr="00764891">
        <w:rPr>
          <w:sz w:val="24"/>
          <w:szCs w:val="24"/>
        </w:rPr>
        <w:t xml:space="preserve"> </w:t>
      </w:r>
      <w:r w:rsidR="003A2A6F">
        <w:rPr>
          <w:sz w:val="24"/>
          <w:szCs w:val="24"/>
        </w:rPr>
        <w:t xml:space="preserve">муниципального бюджетного дошкольного образовательного учреждения детский сад № 26 </w:t>
      </w:r>
      <w:r w:rsidRPr="00764891">
        <w:rPr>
          <w:sz w:val="24"/>
          <w:szCs w:val="24"/>
        </w:rPr>
        <w:t xml:space="preserve">в лице </w:t>
      </w:r>
      <w:r w:rsidR="003A2A6F">
        <w:rPr>
          <w:sz w:val="24"/>
          <w:szCs w:val="24"/>
        </w:rPr>
        <w:t>заведующей</w:t>
      </w:r>
      <w:r w:rsidRPr="00764891">
        <w:rPr>
          <w:sz w:val="24"/>
          <w:szCs w:val="24"/>
        </w:rPr>
        <w:t xml:space="preserve"> </w:t>
      </w:r>
      <w:proofErr w:type="spellStart"/>
      <w:r w:rsidR="003A2A6F">
        <w:rPr>
          <w:sz w:val="24"/>
          <w:szCs w:val="24"/>
        </w:rPr>
        <w:t>Елининой</w:t>
      </w:r>
      <w:proofErr w:type="spellEnd"/>
      <w:r w:rsidR="003A2A6F">
        <w:rPr>
          <w:sz w:val="24"/>
          <w:szCs w:val="24"/>
        </w:rPr>
        <w:t xml:space="preserve"> А.Ю.</w:t>
      </w:r>
      <w:r w:rsidRPr="00764891">
        <w:rPr>
          <w:sz w:val="24"/>
          <w:szCs w:val="24"/>
        </w:rPr>
        <w:t xml:space="preserve"> и </w:t>
      </w:r>
      <w:r w:rsidRPr="00764891">
        <w:rPr>
          <w:b/>
          <w:sz w:val="24"/>
          <w:szCs w:val="24"/>
        </w:rPr>
        <w:t>Работники</w:t>
      </w:r>
      <w:r w:rsidRPr="00764891">
        <w:rPr>
          <w:sz w:val="24"/>
          <w:szCs w:val="24"/>
        </w:rPr>
        <w:t xml:space="preserve">, интересы которых представляет первичная профсоюзная организация </w:t>
      </w:r>
      <w:r>
        <w:rPr>
          <w:sz w:val="24"/>
          <w:szCs w:val="24"/>
        </w:rPr>
        <w:t xml:space="preserve">Профсоюза работников народного образования и науки РФ в лице председателя </w:t>
      </w:r>
      <w:proofErr w:type="spellStart"/>
      <w:r w:rsidR="003A2A6F">
        <w:rPr>
          <w:sz w:val="24"/>
          <w:szCs w:val="24"/>
        </w:rPr>
        <w:t>Петелиной</w:t>
      </w:r>
      <w:proofErr w:type="spellEnd"/>
      <w:r w:rsidR="003A2A6F">
        <w:rPr>
          <w:sz w:val="24"/>
          <w:szCs w:val="24"/>
        </w:rPr>
        <w:t xml:space="preserve"> Ж.В.</w:t>
      </w:r>
      <w:r w:rsidRPr="00764891">
        <w:rPr>
          <w:sz w:val="24"/>
          <w:szCs w:val="24"/>
        </w:rPr>
        <w:t xml:space="preserve"> </w:t>
      </w:r>
    </w:p>
    <w:p w:rsidR="00CF683D" w:rsidRPr="001F6B5B" w:rsidRDefault="00CF683D" w:rsidP="00CF683D">
      <w:pPr>
        <w:ind w:firstLine="567"/>
        <w:jc w:val="both"/>
        <w:rPr>
          <w:sz w:val="24"/>
          <w:szCs w:val="24"/>
        </w:rPr>
      </w:pPr>
      <w:r w:rsidRPr="001F6B5B">
        <w:rPr>
          <w:b/>
          <w:sz w:val="24"/>
          <w:szCs w:val="24"/>
        </w:rPr>
        <w:t>1.2.</w:t>
      </w:r>
      <w:r w:rsidRPr="001F6B5B">
        <w:rPr>
          <w:sz w:val="24"/>
          <w:szCs w:val="24"/>
        </w:rPr>
        <w:t xml:space="preserve"> Предметом настоящего коллективного договора являются дополнительные по сравнению с законодательством положения об условиях труда и его оплаты, гарантии занятости, повышения квалификации и переобучения работников, предоставлении социальных льгот и гарантий работникам. Стороны обязуются не допускать ситуаций, ухудшающих положение работников учреждения по сравнению с законодательством и соглашениями, действие которых распространяется на данное учреждение.</w:t>
      </w:r>
    </w:p>
    <w:p w:rsidR="00CF683D" w:rsidRPr="00804004" w:rsidRDefault="00CF683D" w:rsidP="00CF683D">
      <w:pPr>
        <w:autoSpaceDE w:val="0"/>
        <w:autoSpaceDN w:val="0"/>
        <w:adjustRightInd w:val="0"/>
        <w:ind w:firstLine="567"/>
        <w:jc w:val="both"/>
        <w:rPr>
          <w:bCs/>
          <w:sz w:val="24"/>
          <w:szCs w:val="24"/>
        </w:rPr>
      </w:pPr>
      <w:r w:rsidRPr="001F6B5B">
        <w:rPr>
          <w:b/>
          <w:sz w:val="24"/>
          <w:szCs w:val="24"/>
        </w:rPr>
        <w:t>1.3.</w:t>
      </w:r>
      <w:r w:rsidRPr="001F6B5B">
        <w:rPr>
          <w:sz w:val="24"/>
          <w:szCs w:val="24"/>
        </w:rPr>
        <w:t xml:space="preserve"> </w:t>
      </w:r>
      <w:proofErr w:type="gramStart"/>
      <w:r w:rsidRPr="001F6B5B">
        <w:rPr>
          <w:sz w:val="24"/>
          <w:szCs w:val="24"/>
        </w:rPr>
        <w:t>Стороны, подписавшие коллективный договор, обязуются соблюдать условия Отраслевого соглашения по учреждениям и организациям, находящимся в ведении Федерального агентства по образованию, Соглашения между Правительством Свердловской области, Федерацией профсоюзов Свердловской области и Свердловским областным союзом промышленников и предпринимателей,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w:t>
      </w:r>
      <w:proofErr w:type="gramEnd"/>
      <w:r w:rsidRPr="001F6B5B">
        <w:rPr>
          <w:sz w:val="24"/>
          <w:szCs w:val="24"/>
        </w:rPr>
        <w:t xml:space="preserve"> </w:t>
      </w:r>
      <w:proofErr w:type="gramStart"/>
      <w:r w:rsidRPr="001F6B5B">
        <w:rPr>
          <w:sz w:val="24"/>
          <w:szCs w:val="24"/>
        </w:rPr>
        <w:t>Федерации</w:t>
      </w:r>
      <w:r>
        <w:rPr>
          <w:sz w:val="24"/>
          <w:szCs w:val="24"/>
        </w:rPr>
        <w:t xml:space="preserve"> </w:t>
      </w:r>
      <w:r w:rsidRPr="001F6B5B">
        <w:rPr>
          <w:sz w:val="24"/>
          <w:szCs w:val="24"/>
        </w:rPr>
        <w:t xml:space="preserve">на 2012 - </w:t>
      </w:r>
      <w:smartTag w:uri="urn:schemas-microsoft-com:office:smarttags" w:element="metricconverter">
        <w:smartTagPr>
          <w:attr w:name="ProductID" w:val="2014 г"/>
        </w:smartTagPr>
        <w:r w:rsidRPr="001F6B5B">
          <w:rPr>
            <w:sz w:val="24"/>
            <w:szCs w:val="24"/>
          </w:rPr>
          <w:t>2014 г</w:t>
        </w:r>
      </w:smartTag>
      <w:r w:rsidRPr="001F6B5B">
        <w:rPr>
          <w:sz w:val="24"/>
          <w:szCs w:val="24"/>
        </w:rPr>
        <w:t>.г.</w:t>
      </w:r>
      <w:r>
        <w:rPr>
          <w:sz w:val="24"/>
          <w:szCs w:val="24"/>
        </w:rPr>
        <w:t xml:space="preserve">, </w:t>
      </w:r>
      <w:r w:rsidRPr="001F6B5B">
        <w:rPr>
          <w:sz w:val="24"/>
          <w:szCs w:val="24"/>
        </w:rPr>
        <w:t xml:space="preserve">трехстороннего Соглашения между администрацией </w:t>
      </w:r>
      <w:r>
        <w:rPr>
          <w:sz w:val="24"/>
          <w:szCs w:val="24"/>
        </w:rPr>
        <w:t>Горноуральского городского округа</w:t>
      </w:r>
      <w:r w:rsidRPr="001F6B5B">
        <w:rPr>
          <w:sz w:val="24"/>
          <w:szCs w:val="24"/>
        </w:rPr>
        <w:t>, Управлением образовани</w:t>
      </w:r>
      <w:r>
        <w:rPr>
          <w:sz w:val="24"/>
          <w:szCs w:val="24"/>
        </w:rPr>
        <w:t>ем Горноуральского городского округа</w:t>
      </w:r>
      <w:r w:rsidRPr="001F6B5B">
        <w:rPr>
          <w:sz w:val="24"/>
          <w:szCs w:val="24"/>
        </w:rPr>
        <w:t xml:space="preserve"> и </w:t>
      </w:r>
      <w:r>
        <w:rPr>
          <w:sz w:val="24"/>
          <w:szCs w:val="24"/>
        </w:rPr>
        <w:t xml:space="preserve">Пригородной </w:t>
      </w:r>
      <w:r w:rsidRPr="001F6B5B">
        <w:rPr>
          <w:sz w:val="24"/>
          <w:szCs w:val="24"/>
        </w:rPr>
        <w:t>районной организацией Профсоюза</w:t>
      </w:r>
      <w:r>
        <w:rPr>
          <w:sz w:val="24"/>
          <w:szCs w:val="24"/>
        </w:rPr>
        <w:t xml:space="preserve"> работников образования и науки Российской Федерации на 2012-</w:t>
      </w:r>
      <w:smartTag w:uri="urn:schemas-microsoft-com:office:smarttags" w:element="metricconverter">
        <w:smartTagPr>
          <w:attr w:name="ProductID" w:val="2014 г"/>
        </w:smartTagPr>
        <w:r>
          <w:rPr>
            <w:sz w:val="24"/>
            <w:szCs w:val="24"/>
          </w:rPr>
          <w:t>2014 г</w:t>
        </w:r>
      </w:smartTag>
      <w:r>
        <w:rPr>
          <w:sz w:val="24"/>
          <w:szCs w:val="24"/>
        </w:rPr>
        <w:t xml:space="preserve">.г., а также руководствоваться </w:t>
      </w:r>
      <w:r w:rsidRPr="00DF5C92">
        <w:rPr>
          <w:bCs/>
          <w:sz w:val="24"/>
          <w:szCs w:val="24"/>
        </w:rPr>
        <w:t xml:space="preserve">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w:t>
      </w:r>
      <w:r w:rsidRPr="00804004">
        <w:rPr>
          <w:bCs/>
          <w:sz w:val="24"/>
          <w:szCs w:val="24"/>
        </w:rPr>
        <w:t>2012</w:t>
      </w:r>
      <w:r w:rsidRPr="00254779">
        <w:rPr>
          <w:bCs/>
          <w:color w:val="FF0000"/>
          <w:sz w:val="24"/>
          <w:szCs w:val="24"/>
        </w:rPr>
        <w:t xml:space="preserve"> </w:t>
      </w:r>
      <w:r w:rsidRPr="00DF5C92">
        <w:rPr>
          <w:bCs/>
          <w:sz w:val="24"/>
          <w:szCs w:val="24"/>
        </w:rPr>
        <w:t>год, утвержденными решением Российской</w:t>
      </w:r>
      <w:proofErr w:type="gramEnd"/>
      <w:r w:rsidRPr="00DF5C92">
        <w:rPr>
          <w:bCs/>
          <w:sz w:val="24"/>
          <w:szCs w:val="24"/>
        </w:rPr>
        <w:t xml:space="preserve"> </w:t>
      </w:r>
      <w:proofErr w:type="gramStart"/>
      <w:r w:rsidRPr="00DF5C92">
        <w:rPr>
          <w:bCs/>
          <w:sz w:val="24"/>
          <w:szCs w:val="24"/>
        </w:rPr>
        <w:t xml:space="preserve">трехсторонней комиссии по регулированию социально-трудовых отношений </w:t>
      </w:r>
      <w:r w:rsidRPr="00804004">
        <w:rPr>
          <w:bCs/>
          <w:sz w:val="24"/>
          <w:szCs w:val="24"/>
        </w:rPr>
        <w:t>от 27.12.2011 г. (протокол № 10).</w:t>
      </w:r>
      <w:proofErr w:type="gramEnd"/>
    </w:p>
    <w:p w:rsidR="00CF683D" w:rsidRPr="00764891" w:rsidRDefault="00CF683D" w:rsidP="00CF683D">
      <w:pPr>
        <w:ind w:firstLine="567"/>
        <w:jc w:val="both"/>
        <w:rPr>
          <w:sz w:val="24"/>
          <w:szCs w:val="24"/>
        </w:rPr>
      </w:pPr>
      <w:r w:rsidRPr="00764891">
        <w:rPr>
          <w:b/>
          <w:sz w:val="24"/>
          <w:szCs w:val="24"/>
        </w:rPr>
        <w:t xml:space="preserve">1.4. </w:t>
      </w:r>
      <w:r w:rsidRPr="00764891">
        <w:rPr>
          <w:sz w:val="24"/>
          <w:szCs w:val="24"/>
        </w:rPr>
        <w:t>Действие коллективного договора распространяется на всех работников учреждения.</w:t>
      </w:r>
    </w:p>
    <w:p w:rsidR="00CF683D" w:rsidRPr="00913B86" w:rsidRDefault="00CF683D" w:rsidP="00913B86">
      <w:pPr>
        <w:shd w:val="clear" w:color="auto" w:fill="FFFFFF"/>
        <w:autoSpaceDE w:val="0"/>
        <w:autoSpaceDN w:val="0"/>
        <w:adjustRightInd w:val="0"/>
        <w:ind w:firstLine="567"/>
        <w:jc w:val="both"/>
        <w:rPr>
          <w:i/>
          <w:iCs/>
          <w:color w:val="000000"/>
          <w:sz w:val="24"/>
          <w:szCs w:val="24"/>
        </w:rPr>
      </w:pPr>
      <w:r w:rsidRPr="00764891">
        <w:rPr>
          <w:b/>
          <w:sz w:val="24"/>
          <w:szCs w:val="24"/>
        </w:rPr>
        <w:t xml:space="preserve">1.5. </w:t>
      </w:r>
      <w:r w:rsidRPr="00764891">
        <w:rPr>
          <w:sz w:val="24"/>
          <w:szCs w:val="24"/>
        </w:rPr>
        <w:t xml:space="preserve">Коллективный договор заключен на </w:t>
      </w:r>
      <w:r w:rsidR="00913B86" w:rsidRPr="009B5CE2">
        <w:rPr>
          <w:sz w:val="24"/>
          <w:szCs w:val="24"/>
          <w:u w:val="single"/>
        </w:rPr>
        <w:t>три года</w:t>
      </w:r>
      <w:r w:rsidR="00913B86">
        <w:rPr>
          <w:i/>
          <w:sz w:val="24"/>
          <w:szCs w:val="24"/>
          <w:u w:val="single"/>
        </w:rPr>
        <w:t>,</w:t>
      </w:r>
      <w:r w:rsidRPr="00764891">
        <w:rPr>
          <w:i/>
          <w:iCs/>
          <w:color w:val="000000"/>
          <w:sz w:val="24"/>
          <w:szCs w:val="24"/>
        </w:rPr>
        <w:t xml:space="preserve"> </w:t>
      </w:r>
      <w:r w:rsidRPr="00764891">
        <w:rPr>
          <w:sz w:val="24"/>
          <w:szCs w:val="24"/>
        </w:rPr>
        <w:t>вступает в силу с момента его подписания и действует до заключения нового, но не более трех лет (ст. 43 ТК РФ).</w:t>
      </w:r>
      <w:r w:rsidRPr="00764891">
        <w:rPr>
          <w:color w:val="000000"/>
          <w:sz w:val="24"/>
          <w:szCs w:val="24"/>
        </w:rPr>
        <w:t xml:space="preserve"> </w:t>
      </w:r>
    </w:p>
    <w:p w:rsidR="00CF683D" w:rsidRPr="00764891" w:rsidRDefault="00CF683D" w:rsidP="00CF683D">
      <w:pPr>
        <w:shd w:val="clear" w:color="auto" w:fill="FFFFFF"/>
        <w:autoSpaceDE w:val="0"/>
        <w:autoSpaceDN w:val="0"/>
        <w:adjustRightInd w:val="0"/>
        <w:ind w:firstLine="567"/>
        <w:jc w:val="both"/>
        <w:rPr>
          <w:sz w:val="24"/>
          <w:szCs w:val="24"/>
        </w:rPr>
      </w:pPr>
      <w:r w:rsidRPr="00764891">
        <w:rPr>
          <w:color w:val="000000"/>
          <w:sz w:val="24"/>
          <w:szCs w:val="24"/>
        </w:rPr>
        <w:t>По истечении срока действия коллективный договор может быть продлен на срок не более трех лет.</w:t>
      </w:r>
    </w:p>
    <w:p w:rsidR="00CF683D" w:rsidRPr="00764891" w:rsidRDefault="00CF683D" w:rsidP="00CF683D">
      <w:pPr>
        <w:ind w:firstLine="567"/>
        <w:jc w:val="both"/>
        <w:rPr>
          <w:sz w:val="24"/>
          <w:szCs w:val="24"/>
        </w:rPr>
      </w:pPr>
      <w:r w:rsidRPr="00764891">
        <w:rPr>
          <w:b/>
          <w:sz w:val="24"/>
          <w:szCs w:val="24"/>
        </w:rPr>
        <w:t>1.6.</w:t>
      </w:r>
      <w:r w:rsidRPr="00764891">
        <w:rPr>
          <w:sz w:val="24"/>
          <w:szCs w:val="24"/>
        </w:rPr>
        <w:t xml:space="preserve">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 изменения, продления срока действия или заключения нового коллективного договора.</w:t>
      </w:r>
    </w:p>
    <w:p w:rsidR="00CF683D" w:rsidRPr="00764891" w:rsidRDefault="00CF683D" w:rsidP="00CF683D">
      <w:pPr>
        <w:ind w:firstLine="567"/>
        <w:jc w:val="both"/>
        <w:rPr>
          <w:sz w:val="24"/>
          <w:szCs w:val="24"/>
        </w:rPr>
      </w:pPr>
      <w:r w:rsidRPr="00764891">
        <w:rPr>
          <w:sz w:val="24"/>
          <w:szCs w:val="24"/>
        </w:rPr>
        <w:t xml:space="preserve"> </w:t>
      </w:r>
      <w:r w:rsidRPr="00764891">
        <w:rPr>
          <w:sz w:val="24"/>
          <w:szCs w:val="24"/>
        </w:rPr>
        <w:tab/>
      </w:r>
      <w:r w:rsidRPr="00764891">
        <w:rPr>
          <w:b/>
          <w:sz w:val="24"/>
          <w:szCs w:val="24"/>
        </w:rPr>
        <w:t xml:space="preserve">1.7. </w:t>
      </w:r>
      <w:r w:rsidRPr="00764891">
        <w:rPr>
          <w:sz w:val="24"/>
          <w:szCs w:val="24"/>
        </w:rPr>
        <w:t>Коллективный договор сохраняет свое действие в случае изменения структуры, наименования учреждения, расторжения трудового договора  с руководителем учреждения и в других случаях, установленных законодательством.</w:t>
      </w:r>
    </w:p>
    <w:p w:rsidR="001D1728" w:rsidRDefault="001D1728" w:rsidP="001D1728">
      <w:pPr>
        <w:jc w:val="both"/>
        <w:rPr>
          <w:sz w:val="24"/>
          <w:szCs w:val="24"/>
        </w:rPr>
      </w:pPr>
      <w:r>
        <w:rPr>
          <w:sz w:val="24"/>
          <w:szCs w:val="24"/>
        </w:rPr>
        <w:t xml:space="preserve">       </w:t>
      </w:r>
    </w:p>
    <w:p w:rsidR="00AB7D5D" w:rsidRDefault="001D1728" w:rsidP="001D1728">
      <w:pPr>
        <w:jc w:val="both"/>
        <w:rPr>
          <w:sz w:val="24"/>
          <w:szCs w:val="24"/>
        </w:rPr>
      </w:pPr>
      <w:r>
        <w:rPr>
          <w:sz w:val="24"/>
          <w:szCs w:val="24"/>
        </w:rPr>
        <w:t xml:space="preserve">        </w:t>
      </w:r>
    </w:p>
    <w:p w:rsidR="00AB7D5D" w:rsidRDefault="00AB7D5D" w:rsidP="001D1728">
      <w:pPr>
        <w:jc w:val="both"/>
        <w:rPr>
          <w:sz w:val="24"/>
          <w:szCs w:val="24"/>
        </w:rPr>
      </w:pPr>
    </w:p>
    <w:p w:rsidR="00804004" w:rsidRDefault="00804004" w:rsidP="001D1728">
      <w:pPr>
        <w:jc w:val="both"/>
        <w:rPr>
          <w:sz w:val="24"/>
          <w:szCs w:val="24"/>
        </w:rPr>
      </w:pPr>
    </w:p>
    <w:p w:rsidR="00804004" w:rsidRDefault="00804004" w:rsidP="001D1728">
      <w:pPr>
        <w:jc w:val="both"/>
        <w:rPr>
          <w:sz w:val="24"/>
          <w:szCs w:val="24"/>
        </w:rPr>
      </w:pPr>
    </w:p>
    <w:p w:rsidR="006E682C" w:rsidRDefault="006E682C" w:rsidP="001D1728">
      <w:pPr>
        <w:jc w:val="both"/>
        <w:rPr>
          <w:sz w:val="24"/>
          <w:szCs w:val="24"/>
        </w:rPr>
      </w:pPr>
    </w:p>
    <w:p w:rsidR="006E682C" w:rsidRDefault="006E682C" w:rsidP="001D1728">
      <w:pPr>
        <w:jc w:val="both"/>
        <w:rPr>
          <w:sz w:val="24"/>
          <w:szCs w:val="24"/>
        </w:rPr>
      </w:pPr>
    </w:p>
    <w:p w:rsidR="00CF683D" w:rsidRPr="00764891" w:rsidRDefault="001D1728" w:rsidP="001D1728">
      <w:pPr>
        <w:jc w:val="both"/>
        <w:rPr>
          <w:b/>
          <w:sz w:val="24"/>
          <w:szCs w:val="24"/>
        </w:rPr>
      </w:pPr>
      <w:r>
        <w:rPr>
          <w:sz w:val="24"/>
          <w:szCs w:val="24"/>
        </w:rPr>
        <w:t xml:space="preserve"> </w:t>
      </w:r>
      <w:r w:rsidR="00CF683D" w:rsidRPr="00764891">
        <w:rPr>
          <w:b/>
          <w:sz w:val="24"/>
          <w:szCs w:val="24"/>
        </w:rPr>
        <w:t>Работодатель обязуется:</w:t>
      </w:r>
    </w:p>
    <w:p w:rsidR="00CF683D" w:rsidRPr="00764891" w:rsidRDefault="00CF683D" w:rsidP="00CF683D">
      <w:pPr>
        <w:pStyle w:val="a5"/>
        <w:ind w:firstLine="567"/>
        <w:jc w:val="both"/>
        <w:rPr>
          <w:sz w:val="24"/>
          <w:szCs w:val="24"/>
        </w:rPr>
      </w:pPr>
      <w:r w:rsidRPr="00764891">
        <w:rPr>
          <w:b/>
          <w:sz w:val="24"/>
          <w:szCs w:val="24"/>
        </w:rPr>
        <w:t xml:space="preserve">1.8. </w:t>
      </w:r>
      <w:r w:rsidRPr="00764891">
        <w:rPr>
          <w:sz w:val="24"/>
          <w:szCs w:val="24"/>
        </w:rPr>
        <w:t>Направить в подписанный сторонами коллективный договор</w:t>
      </w:r>
      <w:r w:rsidRPr="0075216E">
        <w:rPr>
          <w:sz w:val="24"/>
          <w:szCs w:val="24"/>
        </w:rPr>
        <w:t xml:space="preserve"> </w:t>
      </w:r>
      <w:r w:rsidRPr="00764891">
        <w:rPr>
          <w:sz w:val="24"/>
          <w:szCs w:val="24"/>
        </w:rPr>
        <w:t>с приложениями</w:t>
      </w:r>
      <w:r w:rsidRPr="0075216E">
        <w:rPr>
          <w:sz w:val="24"/>
          <w:szCs w:val="24"/>
        </w:rPr>
        <w:t xml:space="preserve"> </w:t>
      </w:r>
      <w:r>
        <w:rPr>
          <w:sz w:val="24"/>
          <w:szCs w:val="24"/>
        </w:rPr>
        <w:t>в течение семи дней со дня подписания</w:t>
      </w:r>
      <w:r w:rsidRPr="00764891">
        <w:rPr>
          <w:sz w:val="24"/>
          <w:szCs w:val="24"/>
        </w:rPr>
        <w:t xml:space="preserve"> в орган по труду  для уведомительной регистрации.</w:t>
      </w:r>
    </w:p>
    <w:p w:rsidR="00CF683D" w:rsidRPr="00764891" w:rsidRDefault="00CF683D" w:rsidP="00CF683D">
      <w:pPr>
        <w:ind w:firstLine="567"/>
        <w:jc w:val="both"/>
        <w:rPr>
          <w:sz w:val="24"/>
          <w:szCs w:val="24"/>
        </w:rPr>
      </w:pPr>
      <w:r w:rsidRPr="00764891">
        <w:rPr>
          <w:b/>
          <w:sz w:val="24"/>
          <w:szCs w:val="24"/>
        </w:rPr>
        <w:t xml:space="preserve">1.9. </w:t>
      </w:r>
      <w:r w:rsidRPr="00764891">
        <w:rPr>
          <w:sz w:val="24"/>
          <w:szCs w:val="24"/>
        </w:rPr>
        <w:t>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w:t>
      </w:r>
      <w:r>
        <w:rPr>
          <w:sz w:val="24"/>
          <w:szCs w:val="24"/>
        </w:rPr>
        <w:t xml:space="preserve"> под роспись</w:t>
      </w:r>
      <w:r w:rsidRPr="00764891">
        <w:rPr>
          <w:sz w:val="24"/>
          <w:szCs w:val="24"/>
        </w:rPr>
        <w:t>.</w:t>
      </w:r>
    </w:p>
    <w:p w:rsidR="00CF683D" w:rsidRDefault="00CF683D" w:rsidP="00CF683D">
      <w:pPr>
        <w:ind w:firstLine="567"/>
        <w:outlineLvl w:val="0"/>
        <w:rPr>
          <w:b/>
          <w:sz w:val="24"/>
          <w:szCs w:val="24"/>
        </w:rPr>
      </w:pPr>
    </w:p>
    <w:p w:rsidR="00CF683D" w:rsidRPr="00764891" w:rsidRDefault="00CF683D" w:rsidP="00CF683D">
      <w:pPr>
        <w:ind w:firstLine="567"/>
        <w:outlineLvl w:val="0"/>
        <w:rPr>
          <w:sz w:val="24"/>
          <w:szCs w:val="24"/>
        </w:rPr>
      </w:pPr>
      <w:r w:rsidRPr="00764891">
        <w:rPr>
          <w:b/>
          <w:sz w:val="24"/>
          <w:szCs w:val="24"/>
        </w:rPr>
        <w:t>Раздел 2. Трудовой договор.</w:t>
      </w:r>
    </w:p>
    <w:p w:rsidR="00CF683D" w:rsidRPr="00764891" w:rsidRDefault="00CF683D" w:rsidP="00CF683D">
      <w:pPr>
        <w:ind w:firstLine="567"/>
        <w:jc w:val="both"/>
        <w:rPr>
          <w:sz w:val="24"/>
          <w:szCs w:val="24"/>
        </w:rPr>
      </w:pPr>
    </w:p>
    <w:p w:rsidR="00CF683D" w:rsidRPr="00764891" w:rsidRDefault="00CF683D" w:rsidP="00CF683D">
      <w:pPr>
        <w:ind w:firstLine="567"/>
        <w:jc w:val="both"/>
        <w:outlineLvl w:val="0"/>
        <w:rPr>
          <w:b/>
          <w:sz w:val="24"/>
          <w:szCs w:val="24"/>
        </w:rPr>
      </w:pPr>
      <w:r w:rsidRPr="00764891">
        <w:rPr>
          <w:b/>
          <w:sz w:val="24"/>
          <w:szCs w:val="24"/>
        </w:rPr>
        <w:t>Работодатель обязуется:</w:t>
      </w:r>
    </w:p>
    <w:p w:rsidR="00CF683D" w:rsidRPr="00764891" w:rsidRDefault="00CF683D" w:rsidP="00CF683D">
      <w:pPr>
        <w:ind w:firstLine="567"/>
        <w:jc w:val="both"/>
        <w:rPr>
          <w:sz w:val="24"/>
          <w:szCs w:val="24"/>
        </w:rPr>
      </w:pPr>
      <w:r w:rsidRPr="00764891">
        <w:rPr>
          <w:b/>
          <w:sz w:val="24"/>
          <w:szCs w:val="24"/>
        </w:rPr>
        <w:tab/>
        <w:t xml:space="preserve">2.1. </w:t>
      </w:r>
      <w:r w:rsidRPr="00764891">
        <w:rPr>
          <w:sz w:val="24"/>
          <w:szCs w:val="24"/>
        </w:rPr>
        <w:t>Оформлять трудовые отношения с работниками, вновь принимаемыми на работу, письменными трудовыми договорами в соответствии со ст.57, 58, 67 ТК РФ.</w:t>
      </w:r>
    </w:p>
    <w:p w:rsidR="00CF683D" w:rsidRPr="00764891" w:rsidRDefault="00CF683D" w:rsidP="00CF683D">
      <w:pPr>
        <w:ind w:firstLine="567"/>
        <w:jc w:val="both"/>
        <w:rPr>
          <w:sz w:val="24"/>
          <w:szCs w:val="24"/>
        </w:rPr>
      </w:pPr>
      <w:r w:rsidRPr="00764891">
        <w:rPr>
          <w:sz w:val="24"/>
          <w:szCs w:val="24"/>
        </w:rPr>
        <w:tab/>
      </w:r>
      <w:r w:rsidRPr="00764891">
        <w:rPr>
          <w:b/>
          <w:sz w:val="24"/>
          <w:szCs w:val="24"/>
        </w:rPr>
        <w:t xml:space="preserve">2.2. </w:t>
      </w:r>
      <w:r w:rsidRPr="00764891">
        <w:rPr>
          <w:sz w:val="24"/>
          <w:szCs w:val="24"/>
        </w:rPr>
        <w:t>Не ухудшать положение работников по сравнению с действующим трудовым законодательством и коллективным договором.</w:t>
      </w:r>
    </w:p>
    <w:p w:rsidR="00CF683D" w:rsidRPr="00764891" w:rsidRDefault="00CF683D" w:rsidP="00CF683D">
      <w:pPr>
        <w:ind w:firstLine="567"/>
        <w:jc w:val="both"/>
        <w:rPr>
          <w:sz w:val="24"/>
          <w:szCs w:val="24"/>
        </w:rPr>
      </w:pPr>
      <w:r w:rsidRPr="00764891">
        <w:rPr>
          <w:sz w:val="24"/>
          <w:szCs w:val="24"/>
        </w:rPr>
        <w:tab/>
      </w:r>
      <w:r w:rsidRPr="00764891">
        <w:rPr>
          <w:b/>
          <w:sz w:val="24"/>
          <w:szCs w:val="24"/>
        </w:rPr>
        <w:t xml:space="preserve">2.3. </w:t>
      </w:r>
      <w:r>
        <w:rPr>
          <w:sz w:val="24"/>
          <w:szCs w:val="24"/>
        </w:rPr>
        <w:t>Предоставлять работникам работу,</w:t>
      </w:r>
      <w:r w:rsidRPr="00764891">
        <w:rPr>
          <w:sz w:val="24"/>
          <w:szCs w:val="24"/>
        </w:rPr>
        <w:t xml:space="preserve"> обусловленную трудовым договором. Не требовать от работников выполнения работ, не обусловленных трудовым договором, кроме случаев, предусмотренных ТК РФ.</w:t>
      </w:r>
    </w:p>
    <w:p w:rsidR="00CF683D" w:rsidRPr="00764891" w:rsidRDefault="00CF683D" w:rsidP="00CF683D">
      <w:pPr>
        <w:ind w:firstLine="567"/>
        <w:jc w:val="both"/>
        <w:rPr>
          <w:sz w:val="24"/>
          <w:szCs w:val="24"/>
        </w:rPr>
      </w:pPr>
      <w:r w:rsidRPr="00764891">
        <w:rPr>
          <w:sz w:val="24"/>
          <w:szCs w:val="24"/>
        </w:rPr>
        <w:tab/>
      </w:r>
      <w:r w:rsidRPr="00764891">
        <w:rPr>
          <w:b/>
          <w:sz w:val="24"/>
          <w:szCs w:val="24"/>
        </w:rPr>
        <w:t xml:space="preserve">2.4. </w:t>
      </w:r>
      <w:r w:rsidRPr="00764891">
        <w:rPr>
          <w:sz w:val="24"/>
          <w:szCs w:val="24"/>
        </w:rPr>
        <w:t>Извещать работников об изменении существенных условий трудового договора в письменной форме</w:t>
      </w:r>
      <w:r>
        <w:rPr>
          <w:sz w:val="24"/>
          <w:szCs w:val="24"/>
        </w:rPr>
        <w:t xml:space="preserve"> под роспись</w:t>
      </w:r>
      <w:r w:rsidRPr="00764891">
        <w:rPr>
          <w:sz w:val="24"/>
          <w:szCs w:val="24"/>
        </w:rPr>
        <w:t xml:space="preserve"> не позднее, чем за два месяца до их введения.</w:t>
      </w:r>
      <w:r>
        <w:rPr>
          <w:sz w:val="24"/>
          <w:szCs w:val="24"/>
        </w:rPr>
        <w:t xml:space="preserve">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w:t>
      </w:r>
    </w:p>
    <w:p w:rsidR="00CF683D" w:rsidRPr="00913B86" w:rsidRDefault="00CF683D" w:rsidP="00CF683D">
      <w:pPr>
        <w:ind w:firstLine="567"/>
        <w:jc w:val="both"/>
        <w:rPr>
          <w:color w:val="FF0000"/>
          <w:sz w:val="24"/>
          <w:szCs w:val="24"/>
        </w:rPr>
      </w:pPr>
      <w:r w:rsidRPr="00764891">
        <w:rPr>
          <w:sz w:val="24"/>
          <w:szCs w:val="24"/>
        </w:rPr>
        <w:tab/>
      </w:r>
      <w:r w:rsidRPr="00764891">
        <w:rPr>
          <w:b/>
          <w:sz w:val="24"/>
          <w:szCs w:val="24"/>
        </w:rPr>
        <w:t xml:space="preserve"> </w:t>
      </w:r>
    </w:p>
    <w:p w:rsidR="00CF683D" w:rsidRPr="00764891" w:rsidRDefault="00CF683D" w:rsidP="00CF683D">
      <w:pPr>
        <w:ind w:firstLine="567"/>
        <w:rPr>
          <w:sz w:val="24"/>
          <w:szCs w:val="24"/>
        </w:rPr>
      </w:pPr>
      <w:r w:rsidRPr="00764891">
        <w:rPr>
          <w:sz w:val="24"/>
          <w:szCs w:val="24"/>
        </w:rPr>
        <w:tab/>
      </w:r>
      <w:r w:rsidRPr="00764891">
        <w:rPr>
          <w:b/>
          <w:sz w:val="24"/>
          <w:szCs w:val="24"/>
        </w:rPr>
        <w:t xml:space="preserve">Работники обязуются: </w:t>
      </w:r>
      <w:r w:rsidRPr="00764891">
        <w:rPr>
          <w:b/>
          <w:sz w:val="24"/>
          <w:szCs w:val="24"/>
        </w:rPr>
        <w:br/>
      </w:r>
      <w:r w:rsidRPr="00764891">
        <w:rPr>
          <w:b/>
          <w:sz w:val="24"/>
          <w:szCs w:val="24"/>
        </w:rPr>
        <w:tab/>
        <w:t>2.</w:t>
      </w:r>
      <w:r w:rsidR="00AD4BD8">
        <w:rPr>
          <w:b/>
          <w:sz w:val="24"/>
          <w:szCs w:val="24"/>
        </w:rPr>
        <w:t>5</w:t>
      </w:r>
      <w:r w:rsidRPr="00764891">
        <w:rPr>
          <w:b/>
          <w:sz w:val="24"/>
          <w:szCs w:val="24"/>
        </w:rPr>
        <w:t xml:space="preserve">. </w:t>
      </w:r>
      <w:r w:rsidRPr="00764891">
        <w:rPr>
          <w:sz w:val="24"/>
          <w:szCs w:val="24"/>
        </w:rPr>
        <w:t>Качественно и своевременно выполнять обязанности в соответствии с трудовым договором и должностной инструкцией.</w:t>
      </w:r>
    </w:p>
    <w:p w:rsidR="00CF683D" w:rsidRPr="00764891" w:rsidRDefault="00CF683D" w:rsidP="00CF683D">
      <w:pPr>
        <w:ind w:firstLine="567"/>
        <w:jc w:val="both"/>
        <w:rPr>
          <w:sz w:val="24"/>
          <w:szCs w:val="24"/>
        </w:rPr>
      </w:pPr>
      <w:r w:rsidRPr="00764891">
        <w:rPr>
          <w:sz w:val="24"/>
          <w:szCs w:val="24"/>
        </w:rPr>
        <w:tab/>
      </w:r>
      <w:r w:rsidRPr="00764891">
        <w:rPr>
          <w:b/>
          <w:sz w:val="24"/>
          <w:szCs w:val="24"/>
        </w:rPr>
        <w:t>2.</w:t>
      </w:r>
      <w:r w:rsidR="00AD4BD8">
        <w:rPr>
          <w:b/>
          <w:sz w:val="24"/>
          <w:szCs w:val="24"/>
        </w:rPr>
        <w:t>6</w:t>
      </w:r>
      <w:r w:rsidRPr="00764891">
        <w:rPr>
          <w:b/>
          <w:sz w:val="24"/>
          <w:szCs w:val="24"/>
        </w:rPr>
        <w:t xml:space="preserve">. </w:t>
      </w:r>
      <w:r w:rsidRPr="00764891">
        <w:rPr>
          <w:sz w:val="24"/>
          <w:szCs w:val="24"/>
        </w:rPr>
        <w:t>Соблюдать Правила внутреннего трудового распорядка, установленный режим труда, правила и инструкции по охране труда.</w:t>
      </w:r>
    </w:p>
    <w:p w:rsidR="00CF683D" w:rsidRPr="00764891" w:rsidRDefault="00CF683D" w:rsidP="00CF683D">
      <w:pPr>
        <w:ind w:firstLine="567"/>
        <w:jc w:val="both"/>
        <w:rPr>
          <w:sz w:val="24"/>
          <w:szCs w:val="24"/>
        </w:rPr>
      </w:pPr>
      <w:r w:rsidRPr="00764891">
        <w:rPr>
          <w:sz w:val="24"/>
          <w:szCs w:val="24"/>
        </w:rPr>
        <w:tab/>
      </w:r>
      <w:r w:rsidRPr="00764891">
        <w:rPr>
          <w:b/>
          <w:sz w:val="24"/>
          <w:szCs w:val="24"/>
        </w:rPr>
        <w:t>2.</w:t>
      </w:r>
      <w:r w:rsidR="00AD4BD8">
        <w:rPr>
          <w:b/>
          <w:sz w:val="24"/>
          <w:szCs w:val="24"/>
        </w:rPr>
        <w:t>7</w:t>
      </w:r>
      <w:r w:rsidRPr="00764891">
        <w:rPr>
          <w:b/>
          <w:sz w:val="24"/>
          <w:szCs w:val="24"/>
        </w:rPr>
        <w:t xml:space="preserve">. </w:t>
      </w:r>
      <w:r w:rsidRPr="00764891">
        <w:rPr>
          <w:sz w:val="24"/>
          <w:szCs w:val="24"/>
        </w:rPr>
        <w:t>Создавать и сохранять благоприятную трудовую атмосферу в коллективе, уважать права друг друга.</w:t>
      </w:r>
    </w:p>
    <w:p w:rsidR="00CF683D" w:rsidRPr="00764891" w:rsidRDefault="00CF683D" w:rsidP="00CF683D">
      <w:pPr>
        <w:ind w:firstLine="567"/>
        <w:jc w:val="both"/>
        <w:rPr>
          <w:sz w:val="24"/>
          <w:szCs w:val="24"/>
        </w:rPr>
      </w:pPr>
    </w:p>
    <w:p w:rsidR="00CF683D" w:rsidRPr="00764891" w:rsidRDefault="00CF683D" w:rsidP="00CF683D">
      <w:pPr>
        <w:pStyle w:val="a7"/>
        <w:ind w:firstLine="567"/>
        <w:rPr>
          <w:sz w:val="24"/>
          <w:szCs w:val="24"/>
        </w:rPr>
      </w:pPr>
      <w:r w:rsidRPr="00764891">
        <w:rPr>
          <w:sz w:val="24"/>
          <w:szCs w:val="24"/>
        </w:rPr>
        <w:t>Раздел 3. Обеспечение занятости. Подготовка и переподготовка кадров.</w:t>
      </w:r>
    </w:p>
    <w:p w:rsidR="00CF683D" w:rsidRPr="00764891" w:rsidRDefault="00CF683D" w:rsidP="00CF683D">
      <w:pPr>
        <w:pStyle w:val="a7"/>
        <w:ind w:firstLine="567"/>
        <w:jc w:val="left"/>
        <w:rPr>
          <w:b w:val="0"/>
          <w:sz w:val="24"/>
          <w:szCs w:val="24"/>
        </w:rPr>
      </w:pPr>
    </w:p>
    <w:p w:rsidR="00CF683D" w:rsidRPr="00764891" w:rsidRDefault="00CF683D" w:rsidP="00CF683D">
      <w:pPr>
        <w:shd w:val="clear" w:color="auto" w:fill="FFFFFF"/>
        <w:autoSpaceDE w:val="0"/>
        <w:autoSpaceDN w:val="0"/>
        <w:adjustRightInd w:val="0"/>
        <w:ind w:firstLine="567"/>
        <w:jc w:val="both"/>
        <w:rPr>
          <w:b/>
          <w:sz w:val="24"/>
          <w:szCs w:val="24"/>
        </w:rPr>
      </w:pPr>
      <w:r w:rsidRPr="00764891">
        <w:rPr>
          <w:sz w:val="24"/>
          <w:szCs w:val="24"/>
        </w:rPr>
        <w:tab/>
      </w:r>
      <w:r w:rsidRPr="00764891">
        <w:rPr>
          <w:b/>
          <w:sz w:val="24"/>
          <w:szCs w:val="24"/>
        </w:rPr>
        <w:t>Работодатель обязуется:</w:t>
      </w:r>
    </w:p>
    <w:p w:rsidR="00CF683D" w:rsidRPr="00764891" w:rsidRDefault="00CF683D" w:rsidP="00CF683D">
      <w:pPr>
        <w:pStyle w:val="a7"/>
        <w:ind w:firstLine="567"/>
        <w:jc w:val="both"/>
        <w:rPr>
          <w:b w:val="0"/>
          <w:color w:val="000000"/>
          <w:sz w:val="24"/>
          <w:szCs w:val="24"/>
        </w:rPr>
      </w:pPr>
      <w:r w:rsidRPr="00764891">
        <w:rPr>
          <w:b w:val="0"/>
          <w:sz w:val="24"/>
          <w:szCs w:val="24"/>
        </w:rPr>
        <w:tab/>
      </w:r>
      <w:r w:rsidRPr="00764891">
        <w:rPr>
          <w:sz w:val="24"/>
          <w:szCs w:val="24"/>
        </w:rPr>
        <w:t xml:space="preserve">3.1. </w:t>
      </w:r>
      <w:r w:rsidRPr="00764891">
        <w:rPr>
          <w:b w:val="0"/>
          <w:sz w:val="24"/>
          <w:szCs w:val="24"/>
        </w:rPr>
        <w:t>С</w:t>
      </w:r>
      <w:r w:rsidRPr="00764891">
        <w:rPr>
          <w:b w:val="0"/>
          <w:color w:val="000000"/>
          <w:sz w:val="24"/>
          <w:szCs w:val="24"/>
        </w:rPr>
        <w:t xml:space="preserve">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 а при массовых увольнениях работников - не позднее, чем за 3 месяца (ст. 82 ТК РФ). </w:t>
      </w:r>
    </w:p>
    <w:p w:rsidR="00CF683D" w:rsidRPr="009B5CE2" w:rsidRDefault="00CF683D" w:rsidP="00CF683D">
      <w:pPr>
        <w:pStyle w:val="a7"/>
        <w:ind w:firstLine="567"/>
        <w:jc w:val="both"/>
        <w:rPr>
          <w:b w:val="0"/>
          <w:sz w:val="24"/>
          <w:szCs w:val="24"/>
        </w:rPr>
      </w:pPr>
      <w:r w:rsidRPr="00764891">
        <w:rPr>
          <w:b w:val="0"/>
          <w:color w:val="000000"/>
          <w:sz w:val="24"/>
          <w:szCs w:val="24"/>
        </w:rPr>
        <w:t xml:space="preserve">Увольнение считается массовым в случае, если увольнению подлежат 10 и более процентов работников </w:t>
      </w:r>
      <w:r w:rsidR="00355397">
        <w:rPr>
          <w:b w:val="0"/>
          <w:color w:val="000000"/>
          <w:sz w:val="24"/>
          <w:szCs w:val="24"/>
        </w:rPr>
        <w:t xml:space="preserve">в </w:t>
      </w:r>
      <w:r w:rsidRPr="00764891">
        <w:rPr>
          <w:b w:val="0"/>
          <w:color w:val="000000"/>
          <w:sz w:val="24"/>
          <w:szCs w:val="24"/>
        </w:rPr>
        <w:t xml:space="preserve">течение 90 календарных дней в учреждении </w:t>
      </w:r>
      <w:r w:rsidRPr="009B5CE2">
        <w:rPr>
          <w:b w:val="0"/>
          <w:sz w:val="24"/>
          <w:szCs w:val="24"/>
        </w:rPr>
        <w:t xml:space="preserve">(п. 4.1.1. Соглашения между </w:t>
      </w:r>
      <w:proofErr w:type="spellStart"/>
      <w:r w:rsidRPr="009B5CE2">
        <w:rPr>
          <w:b w:val="0"/>
          <w:sz w:val="24"/>
          <w:szCs w:val="24"/>
        </w:rPr>
        <w:t>между</w:t>
      </w:r>
      <w:proofErr w:type="spellEnd"/>
      <w:r w:rsidRPr="009B5CE2">
        <w:rPr>
          <w:b w:val="0"/>
          <w:sz w:val="24"/>
          <w:szCs w:val="24"/>
        </w:rPr>
        <w:t xml:space="preserve"> администрацией Горноуральского городского округа, Управлением образованием Горноуральского городского округа и Пригородной районной  организацией Профсоюза работников образования и науки).</w:t>
      </w:r>
    </w:p>
    <w:p w:rsidR="00CF683D" w:rsidRPr="00764891" w:rsidRDefault="00CF683D" w:rsidP="00CF683D">
      <w:pPr>
        <w:ind w:firstLine="567"/>
        <w:jc w:val="both"/>
        <w:rPr>
          <w:sz w:val="24"/>
          <w:szCs w:val="24"/>
        </w:rPr>
      </w:pPr>
      <w:r w:rsidRPr="00764891">
        <w:rPr>
          <w:sz w:val="24"/>
          <w:szCs w:val="24"/>
        </w:rPr>
        <w:t>В случае ликвидации ОУ уведомление должно содержать социально-экономическое обоснование.</w:t>
      </w:r>
    </w:p>
    <w:p w:rsidR="00CF683D" w:rsidRPr="00764891" w:rsidRDefault="00CF683D" w:rsidP="00CF683D">
      <w:pPr>
        <w:pStyle w:val="a7"/>
        <w:ind w:firstLine="567"/>
        <w:jc w:val="both"/>
        <w:rPr>
          <w:b w:val="0"/>
          <w:sz w:val="24"/>
          <w:szCs w:val="24"/>
        </w:rPr>
      </w:pPr>
      <w:r w:rsidRPr="00764891">
        <w:rPr>
          <w:sz w:val="24"/>
          <w:szCs w:val="24"/>
        </w:rPr>
        <w:t xml:space="preserve">3.2. </w:t>
      </w:r>
      <w:r w:rsidRPr="00764891">
        <w:rPr>
          <w:b w:val="0"/>
          <w:sz w:val="24"/>
          <w:szCs w:val="24"/>
        </w:rPr>
        <w:t>Высвобождение работников в каждом конкретном случае решать в соответствии с действующим законодательством.</w:t>
      </w:r>
    </w:p>
    <w:p w:rsidR="00CF683D" w:rsidRDefault="00CF683D" w:rsidP="00CF683D">
      <w:pPr>
        <w:pStyle w:val="a7"/>
        <w:ind w:firstLine="567"/>
        <w:jc w:val="both"/>
        <w:rPr>
          <w:b w:val="0"/>
          <w:sz w:val="24"/>
          <w:szCs w:val="24"/>
        </w:rPr>
      </w:pPr>
      <w:r w:rsidRPr="00764891">
        <w:rPr>
          <w:sz w:val="24"/>
          <w:szCs w:val="24"/>
        </w:rPr>
        <w:t xml:space="preserve">3.3. </w:t>
      </w:r>
      <w:r w:rsidRPr="00764891">
        <w:rPr>
          <w:b w:val="0"/>
          <w:sz w:val="24"/>
          <w:szCs w:val="24"/>
        </w:rPr>
        <w:t>Увольнение работников, являющихся членами профсоюза, при</w:t>
      </w:r>
      <w:r>
        <w:rPr>
          <w:b w:val="0"/>
          <w:sz w:val="24"/>
          <w:szCs w:val="24"/>
        </w:rPr>
        <w:t xml:space="preserve"> увольнении по основаниям, предусмотренным пунктами 2, 3,  части первой статьи 81 Трудового Кодекса РФ, </w:t>
      </w:r>
      <w:r w:rsidRPr="00764891">
        <w:rPr>
          <w:b w:val="0"/>
          <w:sz w:val="24"/>
          <w:szCs w:val="24"/>
        </w:rPr>
        <w:t xml:space="preserve">производить только по согласованию с профсоюзным комитетом. </w:t>
      </w:r>
    </w:p>
    <w:p w:rsidR="00CF683D" w:rsidRDefault="00CF683D" w:rsidP="00CF683D">
      <w:pPr>
        <w:autoSpaceDE w:val="0"/>
        <w:autoSpaceDN w:val="0"/>
        <w:adjustRightInd w:val="0"/>
        <w:ind w:firstLine="540"/>
        <w:jc w:val="both"/>
        <w:outlineLvl w:val="3"/>
        <w:rPr>
          <w:sz w:val="24"/>
          <w:szCs w:val="24"/>
        </w:rPr>
      </w:pPr>
      <w:r>
        <w:rPr>
          <w:sz w:val="24"/>
          <w:szCs w:val="24"/>
        </w:rPr>
        <w:t xml:space="preserve">При принятии решения о возможном расторжении трудового договора в соответствии с </w:t>
      </w:r>
      <w:hyperlink r:id="rId8" w:history="1">
        <w:r w:rsidRPr="00EB083E">
          <w:rPr>
            <w:sz w:val="24"/>
            <w:szCs w:val="24"/>
          </w:rPr>
          <w:t>пунктами 2,</w:t>
        </w:r>
      </w:hyperlink>
      <w:r w:rsidRPr="00EB083E">
        <w:rPr>
          <w:sz w:val="24"/>
          <w:szCs w:val="24"/>
        </w:rPr>
        <w:t xml:space="preserve"> </w:t>
      </w:r>
      <w:hyperlink r:id="rId9" w:history="1">
        <w:r w:rsidRPr="00EB083E">
          <w:rPr>
            <w:sz w:val="24"/>
            <w:szCs w:val="24"/>
          </w:rPr>
          <w:t>3</w:t>
        </w:r>
      </w:hyperlink>
      <w:r w:rsidRPr="00EB083E">
        <w:rPr>
          <w:sz w:val="24"/>
          <w:szCs w:val="24"/>
        </w:rPr>
        <w:t xml:space="preserve"> или </w:t>
      </w:r>
      <w:hyperlink r:id="rId10" w:history="1">
        <w:r w:rsidRPr="00EB083E">
          <w:rPr>
            <w:sz w:val="24"/>
            <w:szCs w:val="24"/>
          </w:rPr>
          <w:t>5</w:t>
        </w:r>
      </w:hyperlink>
      <w:r w:rsidRPr="00EB083E">
        <w:rPr>
          <w:sz w:val="24"/>
          <w:szCs w:val="24"/>
        </w:rPr>
        <w:t xml:space="preserve"> части</w:t>
      </w:r>
      <w:r>
        <w:rPr>
          <w:sz w:val="24"/>
          <w:szCs w:val="24"/>
        </w:rPr>
        <w:t xml:space="preserve"> первой статьи 81 ТК РФ с работником, являющимся членом профсоюза, работодатель направляет в профком проект приказа, а также копии документов, являющихся основанием для принятия указанного решения.</w:t>
      </w:r>
    </w:p>
    <w:p w:rsidR="00CF683D" w:rsidRPr="00764891" w:rsidRDefault="00CF683D" w:rsidP="00CF683D">
      <w:pPr>
        <w:pStyle w:val="a7"/>
        <w:ind w:firstLine="567"/>
        <w:jc w:val="both"/>
        <w:rPr>
          <w:b w:val="0"/>
          <w:sz w:val="24"/>
          <w:szCs w:val="24"/>
        </w:rPr>
      </w:pPr>
      <w:r w:rsidRPr="00764891">
        <w:rPr>
          <w:sz w:val="24"/>
          <w:szCs w:val="24"/>
        </w:rPr>
        <w:t>3.4</w:t>
      </w:r>
      <w:r w:rsidRPr="00764891">
        <w:rPr>
          <w:b w:val="0"/>
          <w:sz w:val="24"/>
          <w:szCs w:val="24"/>
        </w:rPr>
        <w:t>. В случае возникновения необходимости сокращения штата ограничивать или временно прекращать прием новых работников.</w:t>
      </w:r>
    </w:p>
    <w:p w:rsidR="00CF683D" w:rsidRPr="00764891" w:rsidRDefault="00CF683D" w:rsidP="00CF683D">
      <w:pPr>
        <w:ind w:firstLine="567"/>
        <w:jc w:val="both"/>
        <w:rPr>
          <w:sz w:val="24"/>
          <w:szCs w:val="24"/>
        </w:rPr>
      </w:pPr>
      <w:r w:rsidRPr="00764891">
        <w:rPr>
          <w:b/>
          <w:sz w:val="24"/>
          <w:szCs w:val="24"/>
        </w:rPr>
        <w:t>3.</w:t>
      </w:r>
      <w:r w:rsidR="009B5CE2">
        <w:rPr>
          <w:b/>
          <w:sz w:val="24"/>
          <w:szCs w:val="24"/>
        </w:rPr>
        <w:t>5</w:t>
      </w:r>
      <w:r w:rsidRPr="00764891">
        <w:rPr>
          <w:b/>
          <w:sz w:val="24"/>
          <w:szCs w:val="24"/>
        </w:rPr>
        <w:t xml:space="preserve">. </w:t>
      </w:r>
      <w:r w:rsidRPr="00764891">
        <w:rPr>
          <w:sz w:val="24"/>
          <w:szCs w:val="24"/>
        </w:rPr>
        <w:t xml:space="preserve">Преимущественное право на оставлении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Pr="00764891">
        <w:rPr>
          <w:sz w:val="24"/>
          <w:szCs w:val="24"/>
        </w:rPr>
        <w:t>предпенсионного</w:t>
      </w:r>
      <w:proofErr w:type="spellEnd"/>
      <w:r w:rsidRPr="00764891">
        <w:rPr>
          <w:sz w:val="24"/>
          <w:szCs w:val="24"/>
        </w:rPr>
        <w:t xml:space="preserve"> возраста (за два года до пенсии), проработавшие в учреждении свыше десяти лет; одинокие матери и отцы, воспитывающие детей до 16 лет; родители, воспитывающие детей инвалидов до 18 лет; награждённые государственными наградами в связи с педагогической деятельностью; председател</w:t>
      </w:r>
      <w:r w:rsidR="001E49B3">
        <w:rPr>
          <w:sz w:val="24"/>
          <w:szCs w:val="24"/>
        </w:rPr>
        <w:t>и</w:t>
      </w:r>
      <w:r w:rsidRPr="00764891">
        <w:rPr>
          <w:sz w:val="24"/>
          <w:szCs w:val="24"/>
        </w:rPr>
        <w:t xml:space="preserve"> первичных профсоюзных организаций; молодые специалисты, имеющие трудовой стаж не менее одного года.</w:t>
      </w:r>
    </w:p>
    <w:p w:rsidR="00CF683D" w:rsidRPr="00764891" w:rsidRDefault="00CF683D" w:rsidP="00CF683D">
      <w:pPr>
        <w:ind w:firstLine="567"/>
        <w:jc w:val="both"/>
        <w:rPr>
          <w:sz w:val="24"/>
          <w:szCs w:val="24"/>
        </w:rPr>
      </w:pPr>
      <w:r w:rsidRPr="00764891">
        <w:rPr>
          <w:b/>
          <w:sz w:val="24"/>
          <w:szCs w:val="24"/>
        </w:rPr>
        <w:t>3.</w:t>
      </w:r>
      <w:r w:rsidR="00302E4F">
        <w:rPr>
          <w:b/>
          <w:sz w:val="24"/>
          <w:szCs w:val="24"/>
        </w:rPr>
        <w:t>6</w:t>
      </w:r>
      <w:r w:rsidRPr="00764891">
        <w:rPr>
          <w:b/>
          <w:sz w:val="24"/>
          <w:szCs w:val="24"/>
        </w:rPr>
        <w:t>.</w:t>
      </w:r>
      <w:r w:rsidRPr="00764891">
        <w:rPr>
          <w:sz w:val="24"/>
          <w:szCs w:val="24"/>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p>
    <w:p w:rsidR="00CF683D" w:rsidRPr="009B5CE2" w:rsidRDefault="00CF683D" w:rsidP="00CF683D">
      <w:pPr>
        <w:pStyle w:val="a7"/>
        <w:ind w:firstLine="567"/>
        <w:jc w:val="both"/>
        <w:rPr>
          <w:b w:val="0"/>
          <w:sz w:val="24"/>
          <w:szCs w:val="24"/>
        </w:rPr>
      </w:pPr>
      <w:r w:rsidRPr="001E49B3">
        <w:rPr>
          <w:b w:val="0"/>
          <w:i/>
          <w:color w:val="FF0000"/>
          <w:sz w:val="24"/>
          <w:szCs w:val="24"/>
        </w:rPr>
        <w:t xml:space="preserve"> </w:t>
      </w:r>
      <w:r w:rsidRPr="009B5CE2">
        <w:rPr>
          <w:b w:val="0"/>
          <w:sz w:val="24"/>
          <w:szCs w:val="24"/>
        </w:rPr>
        <w:t xml:space="preserve">(пункт 4.1.2. Соглашения между Управлением образованием Горноуральского городского округа, Администрацией Горноуральского городского округа и Пригородной районной  организацией Профсоюза работников народного образования и науки Российской Федерации на 2012 - </w:t>
      </w:r>
      <w:smartTag w:uri="urn:schemas-microsoft-com:office:smarttags" w:element="metricconverter">
        <w:smartTagPr>
          <w:attr w:name="ProductID" w:val="2014 г"/>
        </w:smartTagPr>
        <w:r w:rsidRPr="009B5CE2">
          <w:rPr>
            <w:b w:val="0"/>
            <w:sz w:val="24"/>
            <w:szCs w:val="24"/>
          </w:rPr>
          <w:t>2014 г</w:t>
        </w:r>
      </w:smartTag>
      <w:r w:rsidRPr="009B5CE2">
        <w:rPr>
          <w:b w:val="0"/>
          <w:sz w:val="24"/>
          <w:szCs w:val="24"/>
        </w:rPr>
        <w:t>.г.</w:t>
      </w:r>
      <w:r w:rsidRPr="009B5CE2">
        <w:rPr>
          <w:sz w:val="24"/>
          <w:szCs w:val="24"/>
        </w:rPr>
        <w:t xml:space="preserve"> </w:t>
      </w:r>
      <w:r w:rsidRPr="009B5CE2">
        <w:rPr>
          <w:b w:val="0"/>
          <w:sz w:val="24"/>
          <w:szCs w:val="24"/>
        </w:rPr>
        <w:t>рекомендует включать в коллективные договоры разделы, предусматривающие мероприятия, направленные на обеспечение занятости работников, подлежащих увольнению при массовом увольнении, и на обеспечение занятости этих работников, в т. ч:. льготы и компенсации высвобожденным работникам (сверх установленных законодательством), предоставляемые работодателем при наличии финансовых возможностей; порядок организации профессиональной подготовки, переподготовки и повышения квалификации высвобождаемых работников до наступления срока расторжения трудового договора; гарантии по оказанию содействия в трудоустройстве отдельных категорий высвобождаемых работников; обязательства по заключению с органами государственного страхования или страховыми фирмами договоров с работниками на случай потери работы; другие меры, способствующие социальной защищенности работников, увольняемых при массовом высвобождении).</w:t>
      </w:r>
    </w:p>
    <w:p w:rsidR="00CF683D" w:rsidRPr="00764891" w:rsidRDefault="00CF683D" w:rsidP="00CF683D">
      <w:pPr>
        <w:ind w:firstLine="567"/>
        <w:jc w:val="both"/>
        <w:rPr>
          <w:sz w:val="24"/>
          <w:szCs w:val="24"/>
        </w:rPr>
      </w:pPr>
      <w:r w:rsidRPr="00764891">
        <w:rPr>
          <w:b/>
          <w:sz w:val="24"/>
          <w:szCs w:val="24"/>
        </w:rPr>
        <w:t>3.</w:t>
      </w:r>
      <w:r w:rsidR="00302E4F">
        <w:rPr>
          <w:b/>
          <w:sz w:val="24"/>
          <w:szCs w:val="24"/>
        </w:rPr>
        <w:t>7</w:t>
      </w:r>
      <w:r w:rsidRPr="00764891">
        <w:rPr>
          <w:b/>
          <w:sz w:val="24"/>
          <w:szCs w:val="24"/>
        </w:rPr>
        <w:t>.</w:t>
      </w:r>
      <w:r w:rsidRPr="00764891">
        <w:rPr>
          <w:sz w:val="24"/>
          <w:szCs w:val="24"/>
        </w:rPr>
        <w:t xml:space="preserve"> Обеспечить право работников на профессиональную подготовку, переподготовку, повышение квалификации, включая обучение новым профессиям, специальностям (ст. 197 ТК РФ).</w:t>
      </w:r>
    </w:p>
    <w:p w:rsidR="00CF683D" w:rsidRPr="00764891" w:rsidRDefault="00CF683D" w:rsidP="00CF683D">
      <w:pPr>
        <w:pStyle w:val="a7"/>
        <w:ind w:firstLine="567"/>
        <w:jc w:val="both"/>
        <w:rPr>
          <w:b w:val="0"/>
          <w:sz w:val="24"/>
          <w:szCs w:val="24"/>
        </w:rPr>
      </w:pPr>
      <w:r w:rsidRPr="00764891">
        <w:rPr>
          <w:sz w:val="24"/>
          <w:szCs w:val="24"/>
        </w:rPr>
        <w:t>3.</w:t>
      </w:r>
      <w:r w:rsidR="00302E4F">
        <w:rPr>
          <w:sz w:val="24"/>
          <w:szCs w:val="24"/>
        </w:rPr>
        <w:t>8</w:t>
      </w:r>
      <w:r w:rsidRPr="00764891">
        <w:rPr>
          <w:sz w:val="24"/>
          <w:szCs w:val="24"/>
        </w:rPr>
        <w:t xml:space="preserve">. </w:t>
      </w:r>
      <w:r w:rsidRPr="00764891">
        <w:rPr>
          <w:b w:val="0"/>
          <w:sz w:val="24"/>
          <w:szCs w:val="24"/>
        </w:rPr>
        <w:t>Обеспечить повышение квалификации работников, а также опережающую профессиональную переподготовку высвобождаемых работников до наступления срока расторжения трудового договора.</w:t>
      </w:r>
    </w:p>
    <w:p w:rsidR="00CF683D" w:rsidRPr="00764891" w:rsidRDefault="00CF683D" w:rsidP="00CF683D">
      <w:pPr>
        <w:ind w:firstLine="567"/>
        <w:jc w:val="both"/>
        <w:rPr>
          <w:sz w:val="24"/>
          <w:szCs w:val="24"/>
        </w:rPr>
      </w:pPr>
      <w:r w:rsidRPr="00764891">
        <w:rPr>
          <w:b/>
          <w:sz w:val="24"/>
          <w:szCs w:val="24"/>
        </w:rPr>
        <w:t>3.</w:t>
      </w:r>
      <w:r w:rsidR="00302E4F">
        <w:rPr>
          <w:b/>
          <w:sz w:val="24"/>
          <w:szCs w:val="24"/>
        </w:rPr>
        <w:t>9</w:t>
      </w:r>
      <w:r w:rsidRPr="00764891">
        <w:rPr>
          <w:b/>
          <w:sz w:val="24"/>
          <w:szCs w:val="24"/>
        </w:rPr>
        <w:t>.</w:t>
      </w:r>
      <w:r w:rsidRPr="00764891">
        <w:rPr>
          <w:sz w:val="24"/>
          <w:szCs w:val="24"/>
        </w:rPr>
        <w:t xml:space="preserve"> Повышать квалификацию педагогических работников не реже од</w:t>
      </w:r>
      <w:r>
        <w:rPr>
          <w:sz w:val="24"/>
          <w:szCs w:val="24"/>
        </w:rPr>
        <w:t>ного</w:t>
      </w:r>
      <w:r w:rsidRPr="00764891">
        <w:rPr>
          <w:sz w:val="24"/>
          <w:szCs w:val="24"/>
        </w:rPr>
        <w:t xml:space="preserve"> раз</w:t>
      </w:r>
      <w:r>
        <w:rPr>
          <w:sz w:val="24"/>
          <w:szCs w:val="24"/>
        </w:rPr>
        <w:t>а</w:t>
      </w:r>
      <w:r w:rsidRPr="00764891">
        <w:rPr>
          <w:sz w:val="24"/>
          <w:szCs w:val="24"/>
        </w:rPr>
        <w:t xml:space="preserve"> </w:t>
      </w:r>
      <w:r w:rsidRPr="00C92BB5">
        <w:rPr>
          <w:sz w:val="24"/>
          <w:szCs w:val="24"/>
        </w:rPr>
        <w:t xml:space="preserve">в </w:t>
      </w:r>
      <w:r w:rsidR="00972E0B" w:rsidRPr="00C92BB5">
        <w:rPr>
          <w:sz w:val="24"/>
          <w:szCs w:val="24"/>
        </w:rPr>
        <w:t>3</w:t>
      </w:r>
      <w:r w:rsidRPr="00C92BB5">
        <w:rPr>
          <w:sz w:val="24"/>
          <w:szCs w:val="24"/>
        </w:rPr>
        <w:t xml:space="preserve"> </w:t>
      </w:r>
      <w:r w:rsidR="00972E0B" w:rsidRPr="00C92BB5">
        <w:rPr>
          <w:sz w:val="24"/>
          <w:szCs w:val="24"/>
        </w:rPr>
        <w:t>года</w:t>
      </w:r>
      <w:r w:rsidRPr="00764891">
        <w:rPr>
          <w:sz w:val="24"/>
          <w:szCs w:val="24"/>
        </w:rPr>
        <w:t>.</w:t>
      </w:r>
    </w:p>
    <w:p w:rsidR="00CF683D" w:rsidRPr="009B5CE2" w:rsidRDefault="00CF683D" w:rsidP="00CF683D">
      <w:pPr>
        <w:pStyle w:val="a7"/>
        <w:ind w:firstLine="567"/>
        <w:jc w:val="both"/>
        <w:rPr>
          <w:b w:val="0"/>
          <w:sz w:val="24"/>
          <w:szCs w:val="24"/>
        </w:rPr>
      </w:pPr>
      <w:r w:rsidRPr="00764891">
        <w:rPr>
          <w:sz w:val="24"/>
          <w:szCs w:val="24"/>
        </w:rPr>
        <w:t>3.1</w:t>
      </w:r>
      <w:r w:rsidR="00302E4F">
        <w:rPr>
          <w:sz w:val="24"/>
          <w:szCs w:val="24"/>
        </w:rPr>
        <w:t>0</w:t>
      </w:r>
      <w:r w:rsidRPr="00764891">
        <w:rPr>
          <w:sz w:val="24"/>
          <w:szCs w:val="24"/>
        </w:rPr>
        <w:t>.</w:t>
      </w:r>
      <w:r w:rsidRPr="00764891">
        <w:rPr>
          <w:b w:val="0"/>
          <w:sz w:val="24"/>
          <w:szCs w:val="24"/>
        </w:rPr>
        <w:t xml:space="preserve"> </w:t>
      </w:r>
      <w:r w:rsidRPr="009B5CE2">
        <w:rPr>
          <w:b w:val="0"/>
          <w:sz w:val="24"/>
          <w:szCs w:val="24"/>
        </w:rPr>
        <w:t>Предусматривать выделение средств в смете образовательного учреждения на повышение квалификации и переподготовку работников.</w:t>
      </w:r>
    </w:p>
    <w:p w:rsidR="00CF683D" w:rsidRPr="009B5CE2" w:rsidRDefault="00CF683D" w:rsidP="00CF683D">
      <w:pPr>
        <w:autoSpaceDE w:val="0"/>
        <w:autoSpaceDN w:val="0"/>
        <w:adjustRightInd w:val="0"/>
        <w:ind w:firstLine="540"/>
        <w:jc w:val="both"/>
        <w:outlineLvl w:val="3"/>
        <w:rPr>
          <w:sz w:val="24"/>
          <w:szCs w:val="24"/>
        </w:rPr>
      </w:pPr>
      <w:r w:rsidRPr="009B5CE2">
        <w:rPr>
          <w:b/>
          <w:sz w:val="24"/>
          <w:szCs w:val="24"/>
        </w:rPr>
        <w:t>3.1</w:t>
      </w:r>
      <w:r w:rsidR="00302E4F">
        <w:rPr>
          <w:b/>
          <w:sz w:val="24"/>
          <w:szCs w:val="24"/>
        </w:rPr>
        <w:t>1</w:t>
      </w:r>
      <w:r w:rsidRPr="009B5CE2">
        <w:rPr>
          <w:b/>
          <w:sz w:val="24"/>
          <w:szCs w:val="24"/>
        </w:rPr>
        <w:t>.</w:t>
      </w:r>
      <w:r w:rsidRPr="009B5CE2">
        <w:rPr>
          <w:sz w:val="24"/>
          <w:szCs w:val="24"/>
        </w:rPr>
        <w:t xml:space="preserve"> В случае направления работника для повышения квалификации с отрывом от работы сохранять за ним место работы, должность, среднюю заработную плату по основному месту работы.</w:t>
      </w:r>
    </w:p>
    <w:p w:rsidR="00CF683D" w:rsidRPr="00764891" w:rsidRDefault="00CF683D" w:rsidP="00CF683D">
      <w:pPr>
        <w:ind w:firstLine="567"/>
        <w:jc w:val="both"/>
        <w:rPr>
          <w:sz w:val="24"/>
          <w:szCs w:val="24"/>
        </w:rPr>
      </w:pPr>
      <w:r w:rsidRPr="00764891">
        <w:rPr>
          <w:b/>
          <w:sz w:val="24"/>
          <w:szCs w:val="24"/>
        </w:rPr>
        <w:t>3.1</w:t>
      </w:r>
      <w:r w:rsidR="00302E4F">
        <w:rPr>
          <w:b/>
          <w:sz w:val="24"/>
          <w:szCs w:val="24"/>
        </w:rPr>
        <w:t>2</w:t>
      </w:r>
      <w:r w:rsidRPr="00764891">
        <w:rPr>
          <w:b/>
          <w:sz w:val="24"/>
          <w:szCs w:val="24"/>
        </w:rPr>
        <w:t>.</w:t>
      </w:r>
      <w:r w:rsidRPr="00764891">
        <w:rPr>
          <w:sz w:val="24"/>
          <w:szCs w:val="24"/>
        </w:rPr>
        <w:t xml:space="preserve"> В первоочередном порядке для повышения квалификации направлять педагогов, у которых срок действия квалификационной категории истекает в следующем календарном году.</w:t>
      </w:r>
    </w:p>
    <w:p w:rsidR="00CF683D" w:rsidRPr="00764891" w:rsidRDefault="00CF683D" w:rsidP="00CF683D">
      <w:pPr>
        <w:ind w:firstLine="567"/>
        <w:jc w:val="both"/>
        <w:rPr>
          <w:sz w:val="24"/>
          <w:szCs w:val="24"/>
        </w:rPr>
      </w:pPr>
      <w:r w:rsidRPr="00764891">
        <w:rPr>
          <w:b/>
          <w:sz w:val="24"/>
          <w:szCs w:val="24"/>
        </w:rPr>
        <w:t>3.1</w:t>
      </w:r>
      <w:r w:rsidR="00302E4F">
        <w:rPr>
          <w:b/>
          <w:sz w:val="24"/>
          <w:szCs w:val="24"/>
        </w:rPr>
        <w:t>3</w:t>
      </w:r>
      <w:r w:rsidRPr="00764891">
        <w:rPr>
          <w:b/>
          <w:sz w:val="24"/>
          <w:szCs w:val="24"/>
        </w:rPr>
        <w:t>.</w:t>
      </w:r>
      <w:r w:rsidRPr="00764891">
        <w:rPr>
          <w:sz w:val="24"/>
          <w:szCs w:val="24"/>
        </w:rPr>
        <w:t xml:space="preserve"> Предоставлять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получении ими образования соответствующего уровня впервые в порядке, предусмотренном ст. 173 – 176 ТК РФ.</w:t>
      </w:r>
    </w:p>
    <w:p w:rsidR="00CF683D" w:rsidRPr="009B5CE2" w:rsidRDefault="00CF683D" w:rsidP="00CF683D">
      <w:pPr>
        <w:ind w:firstLine="567"/>
        <w:jc w:val="both"/>
        <w:rPr>
          <w:sz w:val="24"/>
          <w:szCs w:val="24"/>
        </w:rPr>
      </w:pPr>
      <w:r w:rsidRPr="00764891">
        <w:rPr>
          <w:b/>
          <w:sz w:val="24"/>
          <w:szCs w:val="24"/>
        </w:rPr>
        <w:t>3.1</w:t>
      </w:r>
      <w:r w:rsidR="00302E4F">
        <w:rPr>
          <w:b/>
          <w:sz w:val="24"/>
          <w:szCs w:val="24"/>
        </w:rPr>
        <w:t>4</w:t>
      </w:r>
      <w:r w:rsidRPr="00764891">
        <w:rPr>
          <w:b/>
          <w:sz w:val="24"/>
          <w:szCs w:val="24"/>
        </w:rPr>
        <w:t>.</w:t>
      </w:r>
      <w:r w:rsidRPr="00764891">
        <w:rPr>
          <w:sz w:val="24"/>
          <w:szCs w:val="24"/>
        </w:rPr>
        <w:t xml:space="preserve"> Предоставлять гарантии и компенсации, предусмотренные ст. 173 – 176 ТК РФ, также работникам, получающим профессиональное образование</w:t>
      </w:r>
      <w:r>
        <w:rPr>
          <w:sz w:val="24"/>
          <w:szCs w:val="24"/>
        </w:rPr>
        <w:t xml:space="preserve"> соответствующего уровня не впервые. Е</w:t>
      </w:r>
      <w:r w:rsidRPr="00764891">
        <w:rPr>
          <w:sz w:val="24"/>
          <w:szCs w:val="24"/>
        </w:rPr>
        <w:t>сли обучение осуществляется по профилю деятельности учреждения, по направлению органа управления образов</w:t>
      </w:r>
      <w:r>
        <w:rPr>
          <w:sz w:val="24"/>
          <w:szCs w:val="24"/>
        </w:rPr>
        <w:t>анием</w:t>
      </w:r>
      <w:r w:rsidRPr="009B5CE2">
        <w:rPr>
          <w:color w:val="FF0000"/>
          <w:sz w:val="24"/>
          <w:szCs w:val="24"/>
        </w:rPr>
        <w:t xml:space="preserve">, </w:t>
      </w:r>
      <w:r w:rsidRPr="009B5CE2">
        <w:rPr>
          <w:sz w:val="24"/>
          <w:szCs w:val="24"/>
        </w:rPr>
        <w:t>а также в других случаях</w:t>
      </w:r>
      <w:r w:rsidRPr="009B5CE2">
        <w:rPr>
          <w:i/>
          <w:sz w:val="24"/>
          <w:szCs w:val="24"/>
        </w:rPr>
        <w:t>,</w:t>
      </w:r>
      <w:r w:rsidRPr="009B5CE2">
        <w:rPr>
          <w:sz w:val="24"/>
          <w:szCs w:val="24"/>
        </w:rPr>
        <w:t xml:space="preserve"> финансирование осуществляется за счёт внебюджетных источников, экономии и т.д.</w:t>
      </w:r>
    </w:p>
    <w:p w:rsidR="00CF683D" w:rsidRDefault="00CF683D" w:rsidP="00CF683D">
      <w:pPr>
        <w:pStyle w:val="a7"/>
        <w:ind w:firstLine="567"/>
        <w:jc w:val="both"/>
        <w:rPr>
          <w:b w:val="0"/>
          <w:i/>
          <w:sz w:val="24"/>
          <w:szCs w:val="24"/>
        </w:rPr>
      </w:pPr>
    </w:p>
    <w:p w:rsidR="00C92BB5" w:rsidRDefault="00C92BB5" w:rsidP="00CF683D">
      <w:pPr>
        <w:pStyle w:val="a7"/>
        <w:ind w:firstLine="567"/>
        <w:jc w:val="both"/>
        <w:rPr>
          <w:b w:val="0"/>
          <w:i/>
          <w:sz w:val="24"/>
          <w:szCs w:val="24"/>
        </w:rPr>
      </w:pPr>
    </w:p>
    <w:p w:rsidR="00C92BB5" w:rsidRPr="00764891" w:rsidRDefault="00C92BB5" w:rsidP="00CF683D">
      <w:pPr>
        <w:pStyle w:val="a7"/>
        <w:ind w:firstLine="567"/>
        <w:jc w:val="both"/>
        <w:rPr>
          <w:b w:val="0"/>
          <w:i/>
          <w:sz w:val="24"/>
          <w:szCs w:val="24"/>
        </w:rPr>
      </w:pPr>
    </w:p>
    <w:p w:rsidR="009B5CE2" w:rsidRDefault="00CF683D" w:rsidP="00CF683D">
      <w:pPr>
        <w:pStyle w:val="a7"/>
        <w:ind w:firstLine="567"/>
        <w:jc w:val="both"/>
        <w:rPr>
          <w:b w:val="0"/>
          <w:sz w:val="24"/>
          <w:szCs w:val="24"/>
        </w:rPr>
      </w:pPr>
      <w:r w:rsidRPr="00764891">
        <w:rPr>
          <w:b w:val="0"/>
          <w:sz w:val="24"/>
          <w:szCs w:val="24"/>
        </w:rPr>
        <w:tab/>
      </w:r>
      <w:r w:rsidRPr="00764891">
        <w:rPr>
          <w:b w:val="0"/>
          <w:sz w:val="24"/>
          <w:szCs w:val="24"/>
        </w:rPr>
        <w:tab/>
      </w:r>
    </w:p>
    <w:p w:rsidR="009B5CE2" w:rsidRDefault="009B5CE2" w:rsidP="00CF683D">
      <w:pPr>
        <w:pStyle w:val="a7"/>
        <w:ind w:firstLine="567"/>
        <w:jc w:val="both"/>
        <w:rPr>
          <w:b w:val="0"/>
          <w:sz w:val="24"/>
          <w:szCs w:val="24"/>
        </w:rPr>
      </w:pPr>
    </w:p>
    <w:p w:rsidR="00CF683D" w:rsidRDefault="00CF683D" w:rsidP="00CF683D">
      <w:pPr>
        <w:pStyle w:val="a7"/>
        <w:ind w:firstLine="567"/>
        <w:jc w:val="both"/>
        <w:rPr>
          <w:sz w:val="24"/>
          <w:szCs w:val="24"/>
        </w:rPr>
      </w:pPr>
      <w:r w:rsidRPr="00764891">
        <w:rPr>
          <w:sz w:val="24"/>
          <w:szCs w:val="24"/>
        </w:rPr>
        <w:t>Стороны договорились:</w:t>
      </w:r>
    </w:p>
    <w:p w:rsidR="00CF683D" w:rsidRPr="00764891" w:rsidRDefault="00CF683D" w:rsidP="00CF683D">
      <w:pPr>
        <w:pStyle w:val="a7"/>
        <w:ind w:firstLine="567"/>
        <w:jc w:val="both"/>
        <w:rPr>
          <w:b w:val="0"/>
          <w:sz w:val="24"/>
          <w:szCs w:val="24"/>
        </w:rPr>
      </w:pPr>
      <w:r w:rsidRPr="00764891">
        <w:rPr>
          <w:sz w:val="24"/>
          <w:szCs w:val="24"/>
        </w:rPr>
        <w:t>3.1</w:t>
      </w:r>
      <w:r w:rsidR="00C92BB5">
        <w:rPr>
          <w:sz w:val="24"/>
          <w:szCs w:val="24"/>
        </w:rPr>
        <w:t>5</w:t>
      </w:r>
      <w:r w:rsidRPr="00764891">
        <w:rPr>
          <w:sz w:val="24"/>
          <w:szCs w:val="24"/>
        </w:rPr>
        <w:t xml:space="preserve">. </w:t>
      </w:r>
      <w:r w:rsidRPr="00764891">
        <w:rPr>
          <w:b w:val="0"/>
          <w:sz w:val="24"/>
          <w:szCs w:val="24"/>
        </w:rPr>
        <w:t>Не допускать необоснованного сокращения рабочих мест, нарушения правовых гарантий работников при реорганизации, ликвидации учреждения.</w:t>
      </w:r>
    </w:p>
    <w:p w:rsidR="00CF683D" w:rsidRPr="009B5CE2" w:rsidRDefault="00CF683D" w:rsidP="00CF683D">
      <w:pPr>
        <w:pStyle w:val="a7"/>
        <w:ind w:firstLine="567"/>
        <w:jc w:val="both"/>
        <w:rPr>
          <w:b w:val="0"/>
          <w:sz w:val="24"/>
          <w:szCs w:val="24"/>
        </w:rPr>
      </w:pPr>
      <w:r w:rsidRPr="00764891">
        <w:rPr>
          <w:sz w:val="24"/>
          <w:szCs w:val="24"/>
        </w:rPr>
        <w:t>3.1</w:t>
      </w:r>
      <w:r w:rsidR="00C92BB5">
        <w:rPr>
          <w:sz w:val="24"/>
          <w:szCs w:val="24"/>
        </w:rPr>
        <w:t>6</w:t>
      </w:r>
      <w:r w:rsidRPr="00764891">
        <w:rPr>
          <w:b w:val="0"/>
          <w:sz w:val="24"/>
          <w:szCs w:val="24"/>
        </w:rPr>
        <w:t xml:space="preserve">. </w:t>
      </w:r>
      <w:r w:rsidRPr="009B5CE2">
        <w:rPr>
          <w:b w:val="0"/>
          <w:sz w:val="24"/>
          <w:szCs w:val="24"/>
        </w:rPr>
        <w:t>Совместно разрабатывать программы (планы) обеспечения занятости.</w:t>
      </w:r>
    </w:p>
    <w:p w:rsidR="00CF683D" w:rsidRPr="00764891" w:rsidRDefault="00CF683D" w:rsidP="00CF683D">
      <w:pPr>
        <w:ind w:firstLine="567"/>
        <w:jc w:val="both"/>
        <w:rPr>
          <w:sz w:val="24"/>
          <w:szCs w:val="24"/>
        </w:rPr>
      </w:pPr>
    </w:p>
    <w:p w:rsidR="00CF683D" w:rsidRPr="00764891" w:rsidRDefault="00CF683D" w:rsidP="00CF683D">
      <w:pPr>
        <w:pStyle w:val="a7"/>
        <w:ind w:firstLine="567"/>
        <w:outlineLvl w:val="0"/>
        <w:rPr>
          <w:sz w:val="24"/>
          <w:szCs w:val="24"/>
        </w:rPr>
      </w:pPr>
      <w:r w:rsidRPr="00764891">
        <w:rPr>
          <w:sz w:val="24"/>
          <w:szCs w:val="24"/>
        </w:rPr>
        <w:t>Раздел 4. Рабочее время и время отдыха</w:t>
      </w:r>
    </w:p>
    <w:p w:rsidR="00CF683D" w:rsidRPr="00764891" w:rsidRDefault="00CF683D" w:rsidP="00CF683D">
      <w:pPr>
        <w:pStyle w:val="a7"/>
        <w:ind w:firstLine="567"/>
        <w:jc w:val="both"/>
        <w:rPr>
          <w:b w:val="0"/>
          <w:sz w:val="24"/>
          <w:szCs w:val="24"/>
        </w:rPr>
      </w:pPr>
      <w:r w:rsidRPr="00764891">
        <w:rPr>
          <w:b w:val="0"/>
          <w:sz w:val="24"/>
          <w:szCs w:val="24"/>
        </w:rPr>
        <w:tab/>
      </w:r>
    </w:p>
    <w:p w:rsidR="00CF683D" w:rsidRDefault="00CF683D" w:rsidP="00CF683D">
      <w:pPr>
        <w:pStyle w:val="a7"/>
        <w:ind w:firstLine="567"/>
        <w:jc w:val="both"/>
        <w:outlineLvl w:val="0"/>
        <w:rPr>
          <w:sz w:val="24"/>
          <w:szCs w:val="24"/>
        </w:rPr>
      </w:pPr>
      <w:r w:rsidRPr="00764891">
        <w:rPr>
          <w:b w:val="0"/>
          <w:sz w:val="24"/>
          <w:szCs w:val="24"/>
        </w:rPr>
        <w:tab/>
      </w:r>
      <w:r w:rsidRPr="00764891">
        <w:rPr>
          <w:sz w:val="24"/>
          <w:szCs w:val="24"/>
        </w:rPr>
        <w:t>Работодатель обязуется:</w:t>
      </w:r>
    </w:p>
    <w:p w:rsidR="00CF683D" w:rsidRPr="00804004" w:rsidRDefault="00CF683D" w:rsidP="00CF683D">
      <w:pPr>
        <w:pStyle w:val="a7"/>
        <w:ind w:firstLine="567"/>
        <w:jc w:val="both"/>
        <w:rPr>
          <w:b w:val="0"/>
          <w:sz w:val="24"/>
          <w:szCs w:val="24"/>
        </w:rPr>
      </w:pPr>
      <w:r w:rsidRPr="00764891">
        <w:rPr>
          <w:sz w:val="24"/>
          <w:szCs w:val="24"/>
        </w:rPr>
        <w:t>4.1</w:t>
      </w:r>
      <w:r w:rsidRPr="00764891">
        <w:rPr>
          <w:b w:val="0"/>
          <w:sz w:val="24"/>
          <w:szCs w:val="24"/>
        </w:rPr>
        <w:t xml:space="preserve">. Устанавливать время начала и окончания работы, время начала и окончания перерыва для отдыха и приема пищи в соответствии с Правилами внутреннего трудового распорядка </w:t>
      </w:r>
      <w:r w:rsidRPr="00804004">
        <w:rPr>
          <w:b w:val="0"/>
          <w:sz w:val="24"/>
          <w:szCs w:val="24"/>
        </w:rPr>
        <w:t>(Приложение № 1).</w:t>
      </w:r>
    </w:p>
    <w:p w:rsidR="009B5CE2" w:rsidRDefault="00AD4BD8" w:rsidP="00AD4BD8">
      <w:pPr>
        <w:shd w:val="clear" w:color="auto" w:fill="FFFFFF"/>
        <w:autoSpaceDE w:val="0"/>
        <w:autoSpaceDN w:val="0"/>
        <w:adjustRightInd w:val="0"/>
        <w:jc w:val="both"/>
        <w:rPr>
          <w:sz w:val="24"/>
          <w:szCs w:val="24"/>
        </w:rPr>
      </w:pPr>
      <w:r>
        <w:rPr>
          <w:b/>
          <w:sz w:val="24"/>
          <w:szCs w:val="24"/>
        </w:rPr>
        <w:t xml:space="preserve">         </w:t>
      </w:r>
      <w:r w:rsidR="00CF683D" w:rsidRPr="00764891">
        <w:rPr>
          <w:b/>
          <w:sz w:val="24"/>
          <w:szCs w:val="24"/>
        </w:rPr>
        <w:t xml:space="preserve">4.2. </w:t>
      </w:r>
      <w:proofErr w:type="gramStart"/>
      <w:r w:rsidR="00CF683D" w:rsidRPr="00764891">
        <w:rPr>
          <w:sz w:val="24"/>
          <w:szCs w:val="24"/>
        </w:rPr>
        <w:t xml:space="preserve">Установить нормальную продолжительность рабочего времени – не более 40 часов в неделю, и сокращенную продолжительность рабочего времени для отдельных категорий работников: в возрасте до 16 лет - не более 24 часов в неделю; в возрасте от 16 до 18 лет – не более 35 часов в неделю; занятых на работах с вредными условиями труда – не более 36 часов в неделю </w:t>
      </w:r>
      <w:r w:rsidR="00CF683D" w:rsidRPr="00804004">
        <w:rPr>
          <w:sz w:val="24"/>
          <w:szCs w:val="24"/>
        </w:rPr>
        <w:t xml:space="preserve">(Приложение № </w:t>
      </w:r>
      <w:r w:rsidR="00040677" w:rsidRPr="00804004">
        <w:rPr>
          <w:sz w:val="24"/>
          <w:szCs w:val="24"/>
        </w:rPr>
        <w:t>2</w:t>
      </w:r>
      <w:r w:rsidR="00CF683D" w:rsidRPr="00804004">
        <w:rPr>
          <w:sz w:val="24"/>
          <w:szCs w:val="24"/>
        </w:rPr>
        <w:t>);</w:t>
      </w:r>
      <w:proofErr w:type="gramEnd"/>
      <w:r w:rsidR="00CF683D" w:rsidRPr="00040677">
        <w:rPr>
          <w:b/>
          <w:sz w:val="24"/>
          <w:szCs w:val="24"/>
        </w:rPr>
        <w:t xml:space="preserve"> </w:t>
      </w:r>
      <w:r w:rsidR="00CF683D" w:rsidRPr="00764891">
        <w:rPr>
          <w:sz w:val="24"/>
          <w:szCs w:val="24"/>
        </w:rPr>
        <w:t xml:space="preserve">педагогических работников - не более 36 часов в неделю за ставку заработной платы (ст. 333 ТК РФ), </w:t>
      </w:r>
    </w:p>
    <w:p w:rsidR="00CF683D" w:rsidRPr="008220DF" w:rsidRDefault="00AD4BD8" w:rsidP="00AD4BD8">
      <w:pPr>
        <w:shd w:val="clear" w:color="auto" w:fill="FFFFFF"/>
        <w:autoSpaceDE w:val="0"/>
        <w:autoSpaceDN w:val="0"/>
        <w:adjustRightInd w:val="0"/>
        <w:jc w:val="both"/>
        <w:rPr>
          <w:color w:val="FF0000"/>
          <w:sz w:val="24"/>
          <w:szCs w:val="24"/>
        </w:rPr>
      </w:pPr>
      <w:r>
        <w:rPr>
          <w:b/>
          <w:sz w:val="24"/>
          <w:szCs w:val="24"/>
        </w:rPr>
        <w:t xml:space="preserve">        </w:t>
      </w:r>
      <w:r w:rsidR="00CF683D" w:rsidRPr="00764891">
        <w:rPr>
          <w:b/>
          <w:sz w:val="24"/>
          <w:szCs w:val="24"/>
        </w:rPr>
        <w:t>4.3.</w:t>
      </w:r>
      <w:r w:rsidR="00CF683D" w:rsidRPr="00764891">
        <w:rPr>
          <w:sz w:val="24"/>
          <w:szCs w:val="24"/>
        </w:rPr>
        <w:t xml:space="preserve"> </w:t>
      </w:r>
      <w:r w:rsidR="00CF683D" w:rsidRPr="00040677">
        <w:rPr>
          <w:sz w:val="24"/>
          <w:szCs w:val="24"/>
        </w:rPr>
        <w:t xml:space="preserve">Устанавливать педагогическим работникам конкретную продолжительность рабочего времени в соответствии с Приказом </w:t>
      </w:r>
      <w:proofErr w:type="spellStart"/>
      <w:r w:rsidR="00CF683D" w:rsidRPr="00040677">
        <w:rPr>
          <w:sz w:val="24"/>
          <w:szCs w:val="24"/>
        </w:rPr>
        <w:t>Минобрнауки</w:t>
      </w:r>
      <w:proofErr w:type="spellEnd"/>
      <w:r w:rsidR="00CF683D" w:rsidRPr="00040677">
        <w:rPr>
          <w:sz w:val="24"/>
          <w:szCs w:val="24"/>
        </w:rPr>
        <w:t xml:space="preserve">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CF683D" w:rsidRPr="00764891" w:rsidRDefault="001D1728" w:rsidP="001D1728">
      <w:pPr>
        <w:pStyle w:val="a7"/>
        <w:jc w:val="both"/>
        <w:rPr>
          <w:b w:val="0"/>
          <w:sz w:val="24"/>
          <w:szCs w:val="24"/>
        </w:rPr>
      </w:pPr>
      <w:r>
        <w:rPr>
          <w:b w:val="0"/>
          <w:color w:val="FF0000"/>
          <w:sz w:val="24"/>
          <w:szCs w:val="24"/>
        </w:rPr>
        <w:t xml:space="preserve">        </w:t>
      </w:r>
      <w:r w:rsidR="00CF683D" w:rsidRPr="00764891">
        <w:rPr>
          <w:sz w:val="24"/>
          <w:szCs w:val="24"/>
        </w:rPr>
        <w:t>4.</w:t>
      </w:r>
      <w:r w:rsidR="00040677">
        <w:rPr>
          <w:sz w:val="24"/>
          <w:szCs w:val="24"/>
        </w:rPr>
        <w:t>4</w:t>
      </w:r>
      <w:r w:rsidR="00CF683D" w:rsidRPr="00764891">
        <w:rPr>
          <w:sz w:val="24"/>
          <w:szCs w:val="24"/>
        </w:rPr>
        <w:t xml:space="preserve">. </w:t>
      </w:r>
      <w:r w:rsidR="00CF683D" w:rsidRPr="00764891">
        <w:rPr>
          <w:b w:val="0"/>
          <w:sz w:val="24"/>
          <w:szCs w:val="24"/>
        </w:rPr>
        <w:t>При</w:t>
      </w:r>
      <w:r w:rsidR="00CF683D">
        <w:rPr>
          <w:b w:val="0"/>
          <w:sz w:val="24"/>
          <w:szCs w:val="24"/>
        </w:rPr>
        <w:t xml:space="preserve">влекать работников к </w:t>
      </w:r>
      <w:r w:rsidR="00CF683D" w:rsidRPr="00FF3EA8">
        <w:rPr>
          <w:b w:val="0"/>
          <w:sz w:val="24"/>
          <w:szCs w:val="24"/>
        </w:rPr>
        <w:t>сверхурочны</w:t>
      </w:r>
      <w:r w:rsidR="00CF683D">
        <w:rPr>
          <w:b w:val="0"/>
          <w:sz w:val="24"/>
          <w:szCs w:val="24"/>
        </w:rPr>
        <w:t>м</w:t>
      </w:r>
      <w:r w:rsidR="00CF683D" w:rsidRPr="00764891">
        <w:rPr>
          <w:b w:val="0"/>
          <w:sz w:val="24"/>
          <w:szCs w:val="24"/>
        </w:rPr>
        <w:t xml:space="preserve"> работ</w:t>
      </w:r>
      <w:r w:rsidR="00CF683D">
        <w:rPr>
          <w:b w:val="0"/>
          <w:sz w:val="24"/>
          <w:szCs w:val="24"/>
        </w:rPr>
        <w:t>ам</w:t>
      </w:r>
      <w:r w:rsidR="00CF683D" w:rsidRPr="00764891">
        <w:rPr>
          <w:b w:val="0"/>
          <w:sz w:val="24"/>
          <w:szCs w:val="24"/>
        </w:rPr>
        <w:t xml:space="preserve"> только в исключительных случаях, предусмотренных законодательством, по согласованию с профкомом (ст. 99 ТК РФ).</w:t>
      </w:r>
    </w:p>
    <w:p w:rsidR="00CF683D" w:rsidRPr="00764891" w:rsidRDefault="00302E4F" w:rsidP="00302E4F">
      <w:pPr>
        <w:jc w:val="both"/>
        <w:rPr>
          <w:sz w:val="24"/>
          <w:szCs w:val="24"/>
        </w:rPr>
      </w:pPr>
      <w:r>
        <w:rPr>
          <w:b/>
          <w:sz w:val="24"/>
          <w:szCs w:val="24"/>
        </w:rPr>
        <w:t xml:space="preserve">       </w:t>
      </w:r>
      <w:r w:rsidR="00AD4BD8">
        <w:rPr>
          <w:b/>
          <w:sz w:val="24"/>
          <w:szCs w:val="24"/>
        </w:rPr>
        <w:t xml:space="preserve"> </w:t>
      </w:r>
      <w:r w:rsidR="00CF683D" w:rsidRPr="00764891">
        <w:rPr>
          <w:b/>
          <w:sz w:val="24"/>
          <w:szCs w:val="24"/>
        </w:rPr>
        <w:t>4.</w:t>
      </w:r>
      <w:r w:rsidR="00040677">
        <w:rPr>
          <w:b/>
          <w:sz w:val="24"/>
          <w:szCs w:val="24"/>
        </w:rPr>
        <w:t>5</w:t>
      </w:r>
      <w:r w:rsidR="00CF683D" w:rsidRPr="00764891">
        <w:rPr>
          <w:b/>
          <w:sz w:val="24"/>
          <w:szCs w:val="24"/>
        </w:rPr>
        <w:t>.</w:t>
      </w:r>
      <w:r w:rsidR="00CF683D" w:rsidRPr="00764891">
        <w:rPr>
          <w:sz w:val="24"/>
          <w:szCs w:val="24"/>
        </w:rPr>
        <w:t xml:space="preserve">  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w:t>
      </w:r>
    </w:p>
    <w:p w:rsidR="00CF683D" w:rsidRPr="00764891" w:rsidRDefault="00CF683D" w:rsidP="00CF683D">
      <w:pPr>
        <w:ind w:firstLine="567"/>
        <w:jc w:val="both"/>
        <w:rPr>
          <w:sz w:val="24"/>
          <w:szCs w:val="24"/>
        </w:rPr>
      </w:pPr>
      <w:r w:rsidRPr="00764891">
        <w:rPr>
          <w:sz w:val="24"/>
          <w:szCs w:val="24"/>
        </w:rPr>
        <w:t xml:space="preserve">Привлекать работников к работе в выходные и нерабочие праздничные дни без их согласия только в  случаях, предусмотренных ст.113 ТК РФ по письменному распоряжению работодателя. </w:t>
      </w:r>
    </w:p>
    <w:p w:rsidR="00CF683D" w:rsidRPr="00764891" w:rsidRDefault="00CF683D" w:rsidP="00CF683D">
      <w:pPr>
        <w:ind w:firstLine="567"/>
        <w:jc w:val="both"/>
        <w:rPr>
          <w:sz w:val="24"/>
          <w:szCs w:val="24"/>
        </w:rPr>
      </w:pPr>
      <w:r w:rsidRPr="00764891">
        <w:rPr>
          <w:sz w:val="24"/>
          <w:szCs w:val="24"/>
        </w:rPr>
        <w:t xml:space="preserve">Оплачивать работу в выходной и нерабочий праздничный день не менее, чем в </w:t>
      </w:r>
      <w:r w:rsidRPr="00CA262A">
        <w:rPr>
          <w:sz w:val="24"/>
          <w:szCs w:val="24"/>
        </w:rPr>
        <w:t>двойном</w:t>
      </w:r>
      <w:r w:rsidRPr="00764891">
        <w:rPr>
          <w:sz w:val="24"/>
          <w:szCs w:val="24"/>
        </w:rPr>
        <w:t xml:space="preserve"> размере, в порядке, предусмотренном ст. 153 ТК РФ, либо, по желанию работника, предоставлять ему другой день отдыха.</w:t>
      </w:r>
    </w:p>
    <w:p w:rsidR="00CF683D" w:rsidRPr="00040677" w:rsidRDefault="00CF683D" w:rsidP="00CF683D">
      <w:pPr>
        <w:ind w:firstLine="567"/>
        <w:jc w:val="both"/>
        <w:rPr>
          <w:sz w:val="24"/>
          <w:szCs w:val="24"/>
        </w:rPr>
      </w:pPr>
      <w:r w:rsidRPr="00764891">
        <w:rPr>
          <w:b/>
          <w:sz w:val="24"/>
          <w:szCs w:val="24"/>
        </w:rPr>
        <w:t>4.</w:t>
      </w:r>
      <w:r w:rsidR="00040677">
        <w:rPr>
          <w:b/>
          <w:sz w:val="24"/>
          <w:szCs w:val="24"/>
        </w:rPr>
        <w:t>6.</w:t>
      </w:r>
      <w:r w:rsidRPr="008220DF">
        <w:rPr>
          <w:color w:val="FF0000"/>
          <w:sz w:val="24"/>
          <w:szCs w:val="24"/>
        </w:rPr>
        <w:t xml:space="preserve"> </w:t>
      </w:r>
      <w:r w:rsidRPr="00040677">
        <w:rPr>
          <w:sz w:val="24"/>
          <w:szCs w:val="24"/>
        </w:rPr>
        <w:t>Привлекать работников учреждения к выполнению работы, не предусмотренной трудовым договором, должностными обязанностями, Уставом учреждения, правилами внутреннего трудового распорядка учреждения, только по письменному распоряжению работодателя с письменного согласия работника и с дополнительной оплатой.</w:t>
      </w:r>
    </w:p>
    <w:p w:rsidR="00CF683D" w:rsidRPr="00764891" w:rsidRDefault="00CF683D" w:rsidP="00CF683D">
      <w:pPr>
        <w:pStyle w:val="a7"/>
        <w:ind w:firstLine="567"/>
        <w:jc w:val="both"/>
        <w:rPr>
          <w:b w:val="0"/>
          <w:sz w:val="24"/>
          <w:szCs w:val="24"/>
        </w:rPr>
      </w:pPr>
      <w:r w:rsidRPr="00764891">
        <w:rPr>
          <w:sz w:val="24"/>
          <w:szCs w:val="24"/>
        </w:rPr>
        <w:t>4.</w:t>
      </w:r>
      <w:r w:rsidR="00040677">
        <w:rPr>
          <w:sz w:val="24"/>
          <w:szCs w:val="24"/>
        </w:rPr>
        <w:t>7.</w:t>
      </w:r>
      <w:r w:rsidRPr="00764891">
        <w:rPr>
          <w:sz w:val="24"/>
          <w:szCs w:val="24"/>
        </w:rPr>
        <w:t xml:space="preserve"> </w:t>
      </w:r>
      <w:r w:rsidRPr="00764891">
        <w:rPr>
          <w:b w:val="0"/>
          <w:sz w:val="24"/>
          <w:szCs w:val="24"/>
        </w:rPr>
        <w:t>Предоставлять ежегодный оплачиваемый отпуск всем работникам в течение календарного года в соответствии со ст. 114, 122 ТК РФ. Очередность отпусков устанавливать в соответствии с графиком отпуском по согласованию с профсоюзным комитетом не позднее, чем за две недели до наступления календарного года.</w:t>
      </w:r>
    </w:p>
    <w:p w:rsidR="00CF683D" w:rsidRPr="00040677" w:rsidRDefault="00CF683D" w:rsidP="00CF683D">
      <w:pPr>
        <w:pStyle w:val="a7"/>
        <w:ind w:firstLine="567"/>
        <w:jc w:val="both"/>
        <w:rPr>
          <w:sz w:val="24"/>
          <w:szCs w:val="24"/>
        </w:rPr>
      </w:pPr>
      <w:r w:rsidRPr="00764891">
        <w:rPr>
          <w:sz w:val="24"/>
          <w:szCs w:val="24"/>
        </w:rPr>
        <w:t>4.</w:t>
      </w:r>
      <w:r w:rsidR="00040677">
        <w:rPr>
          <w:sz w:val="24"/>
          <w:szCs w:val="24"/>
        </w:rPr>
        <w:t xml:space="preserve">8. </w:t>
      </w:r>
      <w:r w:rsidRPr="00040677">
        <w:rPr>
          <w:b w:val="0"/>
          <w:sz w:val="24"/>
          <w:szCs w:val="24"/>
        </w:rPr>
        <w:t>Предоставлять дополнительные отпуска за работу во вредных условиях труда согласно Перечню профессий и должностей работников учреждения, занятых во вредных условиях труда (</w:t>
      </w:r>
      <w:r w:rsidRPr="00804004">
        <w:rPr>
          <w:b w:val="0"/>
          <w:sz w:val="24"/>
          <w:szCs w:val="24"/>
        </w:rPr>
        <w:t xml:space="preserve">Приложение № </w:t>
      </w:r>
      <w:r w:rsidR="000802FD" w:rsidRPr="00804004">
        <w:rPr>
          <w:b w:val="0"/>
          <w:sz w:val="24"/>
          <w:szCs w:val="24"/>
        </w:rPr>
        <w:t>2</w:t>
      </w:r>
      <w:r w:rsidRPr="00586E63">
        <w:rPr>
          <w:b w:val="0"/>
          <w:sz w:val="24"/>
          <w:szCs w:val="24"/>
        </w:rPr>
        <w:t xml:space="preserve">) </w:t>
      </w:r>
      <w:r w:rsidRPr="00040677">
        <w:rPr>
          <w:b w:val="0"/>
          <w:sz w:val="24"/>
          <w:szCs w:val="24"/>
        </w:rPr>
        <w:t xml:space="preserve">по результатам </w:t>
      </w:r>
      <w:r w:rsidR="00302E4F">
        <w:rPr>
          <w:b w:val="0"/>
          <w:sz w:val="24"/>
          <w:szCs w:val="24"/>
        </w:rPr>
        <w:t>специальной оценки условий труда</w:t>
      </w:r>
      <w:r w:rsidRPr="00040677">
        <w:rPr>
          <w:b w:val="0"/>
          <w:sz w:val="24"/>
          <w:szCs w:val="24"/>
        </w:rPr>
        <w:t>.</w:t>
      </w:r>
    </w:p>
    <w:p w:rsidR="00CF683D" w:rsidRPr="008220DF" w:rsidRDefault="00CF683D" w:rsidP="00CF683D">
      <w:pPr>
        <w:autoSpaceDE w:val="0"/>
        <w:autoSpaceDN w:val="0"/>
        <w:adjustRightInd w:val="0"/>
        <w:ind w:firstLine="540"/>
        <w:jc w:val="both"/>
        <w:outlineLvl w:val="3"/>
        <w:rPr>
          <w:bCs/>
          <w:i/>
          <w:iCs/>
          <w:color w:val="FF0000"/>
          <w:sz w:val="24"/>
          <w:szCs w:val="24"/>
        </w:rPr>
      </w:pPr>
      <w:r w:rsidRPr="00CA262A">
        <w:rPr>
          <w:b/>
          <w:sz w:val="24"/>
          <w:szCs w:val="24"/>
        </w:rPr>
        <w:t>4.</w:t>
      </w:r>
      <w:r w:rsidR="00040677">
        <w:rPr>
          <w:b/>
          <w:sz w:val="24"/>
          <w:szCs w:val="24"/>
        </w:rPr>
        <w:t>9.</w:t>
      </w:r>
      <w:r w:rsidRPr="00764891">
        <w:rPr>
          <w:sz w:val="24"/>
          <w:szCs w:val="24"/>
        </w:rPr>
        <w:t xml:space="preserve">  </w:t>
      </w:r>
      <w:r w:rsidRPr="00CA262A">
        <w:rPr>
          <w:sz w:val="24"/>
          <w:szCs w:val="24"/>
        </w:rPr>
        <w:t xml:space="preserve">Педагогическим работникам образовательного учреждения не реже чем через каждые 10 лет непрерывной преподавательской работы предоставлять длительный отпуск сроком до одного года (ст. 335 ТК РФ). </w:t>
      </w:r>
    </w:p>
    <w:p w:rsidR="00CF683D" w:rsidRPr="00040677" w:rsidRDefault="00040677" w:rsidP="00040677">
      <w:pPr>
        <w:pStyle w:val="a7"/>
        <w:jc w:val="both"/>
        <w:rPr>
          <w:b w:val="0"/>
          <w:sz w:val="24"/>
          <w:szCs w:val="24"/>
        </w:rPr>
      </w:pPr>
      <w:r>
        <w:rPr>
          <w:b w:val="0"/>
          <w:i/>
          <w:sz w:val="24"/>
          <w:szCs w:val="24"/>
        </w:rPr>
        <w:t xml:space="preserve">       </w:t>
      </w:r>
      <w:r w:rsidR="00CF683D">
        <w:rPr>
          <w:b w:val="0"/>
          <w:i/>
          <w:sz w:val="24"/>
          <w:szCs w:val="24"/>
        </w:rPr>
        <w:t xml:space="preserve"> </w:t>
      </w:r>
      <w:r w:rsidR="00CF683D" w:rsidRPr="00764891">
        <w:rPr>
          <w:sz w:val="24"/>
          <w:szCs w:val="24"/>
        </w:rPr>
        <w:t>4.</w:t>
      </w:r>
      <w:r>
        <w:rPr>
          <w:sz w:val="24"/>
          <w:szCs w:val="24"/>
        </w:rPr>
        <w:t>10</w:t>
      </w:r>
      <w:r w:rsidR="00CF683D" w:rsidRPr="00764891">
        <w:rPr>
          <w:sz w:val="24"/>
          <w:szCs w:val="24"/>
        </w:rPr>
        <w:t xml:space="preserve"> </w:t>
      </w:r>
      <w:r w:rsidR="00302E4F">
        <w:rPr>
          <w:sz w:val="24"/>
          <w:szCs w:val="24"/>
        </w:rPr>
        <w:t xml:space="preserve"> </w:t>
      </w:r>
      <w:r w:rsidR="00CF683D" w:rsidRPr="00CA262A">
        <w:rPr>
          <w:b w:val="0"/>
          <w:sz w:val="24"/>
          <w:szCs w:val="24"/>
        </w:rPr>
        <w:t>При составлении графика отпусков</w:t>
      </w:r>
      <w:r w:rsidR="00CF683D">
        <w:rPr>
          <w:sz w:val="24"/>
          <w:szCs w:val="24"/>
        </w:rPr>
        <w:t xml:space="preserve"> </w:t>
      </w:r>
      <w:r w:rsidR="00CF683D" w:rsidRPr="00CA262A">
        <w:rPr>
          <w:b w:val="0"/>
          <w:sz w:val="24"/>
          <w:szCs w:val="24"/>
        </w:rPr>
        <w:t>о</w:t>
      </w:r>
      <w:r w:rsidR="00CF683D" w:rsidRPr="00764891">
        <w:rPr>
          <w:b w:val="0"/>
          <w:sz w:val="24"/>
          <w:szCs w:val="24"/>
        </w:rPr>
        <w:t xml:space="preserve">беспечить </w:t>
      </w:r>
      <w:r w:rsidR="00CF683D">
        <w:rPr>
          <w:b w:val="0"/>
          <w:sz w:val="24"/>
          <w:szCs w:val="24"/>
        </w:rPr>
        <w:t xml:space="preserve">в первую очередь </w:t>
      </w:r>
      <w:r w:rsidR="00CF683D" w:rsidRPr="00764891">
        <w:rPr>
          <w:b w:val="0"/>
          <w:sz w:val="24"/>
          <w:szCs w:val="24"/>
        </w:rPr>
        <w:t>предоставление отпусков следующим категориям работников: моложе 18 лет; имеющим 2-х и более детей в возрасте до 14 лет, ребенка-инвалида до 18 лет; имеющим трудовое увечье или профессиональное заболевание; участникам военных конфликтов; работникам, на которых распространяется действие Федерального закона «О социальной защите граждан, подвергшихся воздействию радиации вследствие катастрофы на Чернобыльской АЭС»</w:t>
      </w:r>
      <w:r w:rsidR="00CF683D">
        <w:rPr>
          <w:b w:val="0"/>
          <w:sz w:val="24"/>
          <w:szCs w:val="24"/>
        </w:rPr>
        <w:t xml:space="preserve">, </w:t>
      </w:r>
      <w:r w:rsidR="00CF683D" w:rsidRPr="00040677">
        <w:rPr>
          <w:b w:val="0"/>
          <w:sz w:val="24"/>
          <w:szCs w:val="24"/>
        </w:rPr>
        <w:t>иным категориям работников.</w:t>
      </w:r>
    </w:p>
    <w:p w:rsidR="00E65D03" w:rsidRDefault="001D1728" w:rsidP="001D1728">
      <w:pPr>
        <w:pStyle w:val="a7"/>
        <w:jc w:val="both"/>
        <w:rPr>
          <w:b w:val="0"/>
          <w:sz w:val="24"/>
          <w:szCs w:val="24"/>
        </w:rPr>
      </w:pPr>
      <w:r>
        <w:rPr>
          <w:sz w:val="24"/>
          <w:szCs w:val="24"/>
        </w:rPr>
        <w:t xml:space="preserve">       </w:t>
      </w:r>
      <w:r w:rsidR="00CF683D" w:rsidRPr="00764891">
        <w:rPr>
          <w:sz w:val="24"/>
          <w:szCs w:val="24"/>
        </w:rPr>
        <w:t>4.1</w:t>
      </w:r>
      <w:r w:rsidR="00040677">
        <w:rPr>
          <w:sz w:val="24"/>
          <w:szCs w:val="24"/>
        </w:rPr>
        <w:t>1</w:t>
      </w:r>
      <w:r w:rsidR="00CF683D" w:rsidRPr="00764891">
        <w:rPr>
          <w:sz w:val="24"/>
          <w:szCs w:val="24"/>
        </w:rPr>
        <w:t xml:space="preserve">. </w:t>
      </w:r>
      <w:r w:rsidR="00CF683D" w:rsidRPr="00040677">
        <w:rPr>
          <w:b w:val="0"/>
          <w:sz w:val="24"/>
          <w:szCs w:val="24"/>
        </w:rPr>
        <w:t xml:space="preserve">Оплату отпуска производить не позднее, чем за три дня до его начала </w:t>
      </w:r>
    </w:p>
    <w:p w:rsidR="00CF683D" w:rsidRPr="00040677" w:rsidRDefault="00CF683D" w:rsidP="00CF683D">
      <w:pPr>
        <w:pStyle w:val="a7"/>
        <w:ind w:firstLine="567"/>
        <w:jc w:val="both"/>
        <w:rPr>
          <w:b w:val="0"/>
          <w:sz w:val="24"/>
          <w:szCs w:val="24"/>
        </w:rPr>
      </w:pPr>
      <w:r w:rsidRPr="00040677">
        <w:rPr>
          <w:b w:val="0"/>
          <w:sz w:val="24"/>
          <w:szCs w:val="24"/>
        </w:rPr>
        <w:t xml:space="preserve">(ст.136 ТК РФ). </w:t>
      </w:r>
    </w:p>
    <w:p w:rsidR="00CF683D" w:rsidRPr="00764891" w:rsidRDefault="00CF683D" w:rsidP="00CF683D">
      <w:pPr>
        <w:pStyle w:val="a7"/>
        <w:ind w:firstLine="567"/>
        <w:jc w:val="both"/>
        <w:outlineLvl w:val="0"/>
        <w:rPr>
          <w:sz w:val="24"/>
          <w:szCs w:val="24"/>
        </w:rPr>
      </w:pPr>
      <w:r w:rsidRPr="00764891">
        <w:rPr>
          <w:b w:val="0"/>
          <w:sz w:val="24"/>
          <w:szCs w:val="24"/>
        </w:rPr>
        <w:tab/>
      </w:r>
      <w:r w:rsidRPr="00764891">
        <w:rPr>
          <w:sz w:val="24"/>
          <w:szCs w:val="24"/>
        </w:rPr>
        <w:t>Стороны договорились:</w:t>
      </w:r>
    </w:p>
    <w:p w:rsidR="00CF683D" w:rsidRPr="00764891" w:rsidRDefault="00302E4F" w:rsidP="00302E4F">
      <w:pPr>
        <w:jc w:val="both"/>
        <w:rPr>
          <w:sz w:val="24"/>
          <w:szCs w:val="24"/>
        </w:rPr>
      </w:pPr>
      <w:r>
        <w:rPr>
          <w:b/>
          <w:sz w:val="24"/>
          <w:szCs w:val="24"/>
        </w:rPr>
        <w:t xml:space="preserve">       </w:t>
      </w:r>
      <w:r w:rsidR="00CF683D" w:rsidRPr="00764891">
        <w:rPr>
          <w:b/>
          <w:sz w:val="24"/>
          <w:szCs w:val="24"/>
        </w:rPr>
        <w:t>4.1</w:t>
      </w:r>
      <w:r w:rsidR="00040677">
        <w:rPr>
          <w:b/>
          <w:sz w:val="24"/>
          <w:szCs w:val="24"/>
        </w:rPr>
        <w:t>2</w:t>
      </w:r>
      <w:r w:rsidR="00CF683D" w:rsidRPr="00764891">
        <w:rPr>
          <w:b/>
          <w:sz w:val="24"/>
          <w:szCs w:val="24"/>
        </w:rPr>
        <w:t>.</w:t>
      </w:r>
      <w:r w:rsidR="00CF683D" w:rsidRPr="00764891">
        <w:rPr>
          <w:sz w:val="24"/>
          <w:szCs w:val="24"/>
        </w:rPr>
        <w:t xml:space="preserve"> Режим рабочего времени в учреждении определяется:</w:t>
      </w:r>
    </w:p>
    <w:p w:rsidR="00CF683D" w:rsidRPr="00D61342" w:rsidRDefault="00CF683D" w:rsidP="00CF683D">
      <w:pPr>
        <w:numPr>
          <w:ilvl w:val="0"/>
          <w:numId w:val="2"/>
        </w:numPr>
        <w:tabs>
          <w:tab w:val="clear" w:pos="720"/>
        </w:tabs>
        <w:ind w:left="0" w:firstLine="567"/>
        <w:jc w:val="both"/>
        <w:rPr>
          <w:color w:val="FF0000"/>
          <w:sz w:val="24"/>
          <w:szCs w:val="24"/>
        </w:rPr>
      </w:pPr>
      <w:r w:rsidRPr="00764891">
        <w:rPr>
          <w:sz w:val="24"/>
          <w:szCs w:val="24"/>
        </w:rPr>
        <w:t xml:space="preserve">правилами внутреннего трудового распорядка, утверждёнными работодателем по согласованию с профсоюзным комитетом </w:t>
      </w:r>
    </w:p>
    <w:p w:rsidR="00CF683D" w:rsidRPr="00040677" w:rsidRDefault="00CF683D" w:rsidP="00CF683D">
      <w:pPr>
        <w:numPr>
          <w:ilvl w:val="0"/>
          <w:numId w:val="2"/>
        </w:numPr>
        <w:tabs>
          <w:tab w:val="clear" w:pos="720"/>
        </w:tabs>
        <w:ind w:left="0" w:firstLine="567"/>
        <w:jc w:val="both"/>
        <w:rPr>
          <w:sz w:val="24"/>
          <w:szCs w:val="24"/>
        </w:rPr>
      </w:pPr>
      <w:r w:rsidRPr="00040677">
        <w:rPr>
          <w:sz w:val="24"/>
          <w:szCs w:val="24"/>
        </w:rPr>
        <w:t>графиком сменности, составленным работодателем</w:t>
      </w:r>
      <w:r w:rsidR="00040677" w:rsidRPr="00040677">
        <w:rPr>
          <w:sz w:val="24"/>
          <w:szCs w:val="24"/>
        </w:rPr>
        <w:t>,</w:t>
      </w:r>
      <w:r w:rsidR="00040677">
        <w:rPr>
          <w:color w:val="FF0000"/>
          <w:sz w:val="24"/>
          <w:szCs w:val="24"/>
        </w:rPr>
        <w:t xml:space="preserve"> </w:t>
      </w:r>
      <w:r w:rsidRPr="00040677">
        <w:rPr>
          <w:sz w:val="24"/>
          <w:szCs w:val="24"/>
        </w:rPr>
        <w:t>другими локальными нормативными актами, утверждёнными работодателем по согласованию с профсоюзным комитетом.</w:t>
      </w:r>
    </w:p>
    <w:p w:rsidR="00CF683D" w:rsidRPr="00D61342" w:rsidRDefault="00302E4F" w:rsidP="00302E4F">
      <w:pPr>
        <w:pStyle w:val="a7"/>
        <w:jc w:val="both"/>
        <w:rPr>
          <w:b w:val="0"/>
          <w:color w:val="FF0000"/>
          <w:sz w:val="24"/>
          <w:szCs w:val="24"/>
        </w:rPr>
      </w:pPr>
      <w:r>
        <w:rPr>
          <w:sz w:val="24"/>
          <w:szCs w:val="24"/>
        </w:rPr>
        <w:t xml:space="preserve">       </w:t>
      </w:r>
      <w:r w:rsidR="00CF683D" w:rsidRPr="00764891">
        <w:rPr>
          <w:sz w:val="24"/>
          <w:szCs w:val="24"/>
        </w:rPr>
        <w:t>4.</w:t>
      </w:r>
      <w:r w:rsidR="00CF683D">
        <w:rPr>
          <w:sz w:val="24"/>
          <w:szCs w:val="24"/>
        </w:rPr>
        <w:t>1</w:t>
      </w:r>
      <w:r w:rsidR="00040677">
        <w:rPr>
          <w:sz w:val="24"/>
          <w:szCs w:val="24"/>
        </w:rPr>
        <w:t>3</w:t>
      </w:r>
      <w:r w:rsidR="00CF683D" w:rsidRPr="00764891">
        <w:rPr>
          <w:b w:val="0"/>
          <w:sz w:val="24"/>
          <w:szCs w:val="24"/>
        </w:rPr>
        <w:t>. Предоставлять</w:t>
      </w:r>
      <w:r w:rsidR="00CF683D" w:rsidRPr="00764891">
        <w:rPr>
          <w:sz w:val="24"/>
          <w:szCs w:val="24"/>
        </w:rPr>
        <w:t xml:space="preserve"> </w:t>
      </w:r>
      <w:r w:rsidR="00CF683D" w:rsidRPr="00764891">
        <w:rPr>
          <w:b w:val="0"/>
          <w:sz w:val="24"/>
          <w:szCs w:val="24"/>
        </w:rPr>
        <w:t xml:space="preserve">отпуска без сохранения заработной платы </w:t>
      </w:r>
      <w:r w:rsidR="00CF683D" w:rsidRPr="00040677">
        <w:rPr>
          <w:b w:val="0"/>
          <w:sz w:val="24"/>
          <w:szCs w:val="24"/>
        </w:rPr>
        <w:t>при:</w:t>
      </w:r>
    </w:p>
    <w:p w:rsidR="00CF683D" w:rsidRPr="00764891" w:rsidRDefault="00CF683D" w:rsidP="00CF683D">
      <w:pPr>
        <w:pStyle w:val="a7"/>
        <w:ind w:firstLine="567"/>
        <w:jc w:val="both"/>
        <w:rPr>
          <w:b w:val="0"/>
          <w:sz w:val="24"/>
          <w:szCs w:val="24"/>
        </w:rPr>
      </w:pPr>
      <w:r w:rsidRPr="00764891">
        <w:rPr>
          <w:b w:val="0"/>
          <w:sz w:val="24"/>
          <w:szCs w:val="24"/>
        </w:rPr>
        <w:tab/>
        <w:t>- рождении и усыновлении ребенка -</w:t>
      </w:r>
      <w:r w:rsidR="00D61342">
        <w:rPr>
          <w:b w:val="0"/>
          <w:sz w:val="24"/>
          <w:szCs w:val="24"/>
        </w:rPr>
        <w:t xml:space="preserve">3 </w:t>
      </w:r>
      <w:r w:rsidRPr="00764891">
        <w:rPr>
          <w:b w:val="0"/>
          <w:sz w:val="24"/>
          <w:szCs w:val="24"/>
        </w:rPr>
        <w:t>дн</w:t>
      </w:r>
      <w:r w:rsidR="00D61342">
        <w:rPr>
          <w:b w:val="0"/>
          <w:sz w:val="24"/>
          <w:szCs w:val="24"/>
        </w:rPr>
        <w:t>я</w:t>
      </w:r>
      <w:r w:rsidRPr="00764891">
        <w:rPr>
          <w:b w:val="0"/>
          <w:sz w:val="24"/>
          <w:szCs w:val="24"/>
        </w:rPr>
        <w:t>;</w:t>
      </w:r>
    </w:p>
    <w:p w:rsidR="00CF683D" w:rsidRPr="00764891" w:rsidRDefault="00CF683D" w:rsidP="00CF683D">
      <w:pPr>
        <w:pStyle w:val="a7"/>
        <w:ind w:firstLine="567"/>
        <w:jc w:val="both"/>
        <w:rPr>
          <w:b w:val="0"/>
          <w:sz w:val="24"/>
          <w:szCs w:val="24"/>
        </w:rPr>
      </w:pPr>
      <w:r w:rsidRPr="00764891">
        <w:rPr>
          <w:b w:val="0"/>
          <w:sz w:val="24"/>
          <w:szCs w:val="24"/>
        </w:rPr>
        <w:tab/>
        <w:t>- вступлении в брак работника или его детей -</w:t>
      </w:r>
      <w:r w:rsidR="00D61342">
        <w:rPr>
          <w:b w:val="0"/>
          <w:sz w:val="24"/>
          <w:szCs w:val="24"/>
        </w:rPr>
        <w:t xml:space="preserve">3 </w:t>
      </w:r>
      <w:r w:rsidRPr="00764891">
        <w:rPr>
          <w:b w:val="0"/>
          <w:sz w:val="24"/>
          <w:szCs w:val="24"/>
        </w:rPr>
        <w:t>дн</w:t>
      </w:r>
      <w:r w:rsidR="00D61342">
        <w:rPr>
          <w:b w:val="0"/>
          <w:sz w:val="24"/>
          <w:szCs w:val="24"/>
        </w:rPr>
        <w:t>я</w:t>
      </w:r>
      <w:r w:rsidRPr="00764891">
        <w:rPr>
          <w:b w:val="0"/>
          <w:sz w:val="24"/>
          <w:szCs w:val="24"/>
        </w:rPr>
        <w:t>;</w:t>
      </w:r>
    </w:p>
    <w:p w:rsidR="00CF683D" w:rsidRPr="00764891" w:rsidRDefault="00CF683D" w:rsidP="00CF683D">
      <w:pPr>
        <w:pStyle w:val="a7"/>
        <w:ind w:firstLine="567"/>
        <w:jc w:val="both"/>
        <w:rPr>
          <w:b w:val="0"/>
          <w:sz w:val="24"/>
          <w:szCs w:val="24"/>
        </w:rPr>
      </w:pPr>
      <w:r w:rsidRPr="00764891">
        <w:rPr>
          <w:b w:val="0"/>
          <w:sz w:val="24"/>
          <w:szCs w:val="24"/>
        </w:rPr>
        <w:tab/>
        <w:t>- по случаю смерти близких родственников -</w:t>
      </w:r>
      <w:r w:rsidR="00D61342">
        <w:rPr>
          <w:b w:val="0"/>
          <w:sz w:val="24"/>
          <w:szCs w:val="24"/>
        </w:rPr>
        <w:t xml:space="preserve">3 </w:t>
      </w:r>
      <w:r w:rsidRPr="00764891">
        <w:rPr>
          <w:b w:val="0"/>
          <w:sz w:val="24"/>
          <w:szCs w:val="24"/>
        </w:rPr>
        <w:t>дн</w:t>
      </w:r>
      <w:r w:rsidR="00D61342">
        <w:rPr>
          <w:b w:val="0"/>
          <w:sz w:val="24"/>
          <w:szCs w:val="24"/>
        </w:rPr>
        <w:t>я</w:t>
      </w:r>
      <w:r w:rsidRPr="00764891">
        <w:rPr>
          <w:b w:val="0"/>
          <w:sz w:val="24"/>
          <w:szCs w:val="24"/>
        </w:rPr>
        <w:t>;</w:t>
      </w:r>
    </w:p>
    <w:p w:rsidR="00CF683D" w:rsidRPr="00764891" w:rsidRDefault="00CF683D" w:rsidP="00CF683D">
      <w:pPr>
        <w:pStyle w:val="a7"/>
        <w:ind w:firstLine="567"/>
        <w:jc w:val="both"/>
        <w:rPr>
          <w:b w:val="0"/>
          <w:sz w:val="24"/>
          <w:szCs w:val="24"/>
        </w:rPr>
      </w:pPr>
      <w:r w:rsidRPr="00764891">
        <w:rPr>
          <w:b w:val="0"/>
          <w:sz w:val="24"/>
          <w:szCs w:val="24"/>
        </w:rPr>
        <w:tab/>
        <w:t>- при переезде на новое место жительства -</w:t>
      </w:r>
      <w:r w:rsidR="00D61342">
        <w:rPr>
          <w:b w:val="0"/>
          <w:sz w:val="24"/>
          <w:szCs w:val="24"/>
        </w:rPr>
        <w:t xml:space="preserve">3 </w:t>
      </w:r>
      <w:r w:rsidRPr="00764891">
        <w:rPr>
          <w:b w:val="0"/>
          <w:sz w:val="24"/>
          <w:szCs w:val="24"/>
        </w:rPr>
        <w:t>дн</w:t>
      </w:r>
      <w:r w:rsidR="00D61342">
        <w:rPr>
          <w:b w:val="0"/>
          <w:sz w:val="24"/>
          <w:szCs w:val="24"/>
        </w:rPr>
        <w:t>я</w:t>
      </w:r>
      <w:r w:rsidRPr="00764891">
        <w:rPr>
          <w:b w:val="0"/>
          <w:sz w:val="24"/>
          <w:szCs w:val="24"/>
        </w:rPr>
        <w:t>;</w:t>
      </w:r>
    </w:p>
    <w:p w:rsidR="00CF683D" w:rsidRPr="00764891" w:rsidRDefault="00CF683D" w:rsidP="00CF683D">
      <w:pPr>
        <w:pStyle w:val="a7"/>
        <w:ind w:firstLine="567"/>
        <w:jc w:val="both"/>
        <w:rPr>
          <w:b w:val="0"/>
          <w:sz w:val="24"/>
          <w:szCs w:val="24"/>
        </w:rPr>
      </w:pPr>
      <w:r w:rsidRPr="00764891">
        <w:rPr>
          <w:b w:val="0"/>
          <w:sz w:val="24"/>
          <w:szCs w:val="24"/>
        </w:rPr>
        <w:tab/>
        <w:t>- на юбилей -</w:t>
      </w:r>
      <w:r w:rsidR="00D61342">
        <w:rPr>
          <w:b w:val="0"/>
          <w:sz w:val="24"/>
          <w:szCs w:val="24"/>
        </w:rPr>
        <w:t xml:space="preserve">2 </w:t>
      </w:r>
      <w:r w:rsidRPr="00764891">
        <w:rPr>
          <w:b w:val="0"/>
          <w:sz w:val="24"/>
          <w:szCs w:val="24"/>
        </w:rPr>
        <w:t>дн</w:t>
      </w:r>
      <w:r w:rsidR="00D61342">
        <w:rPr>
          <w:b w:val="0"/>
          <w:sz w:val="24"/>
          <w:szCs w:val="24"/>
        </w:rPr>
        <w:t>я</w:t>
      </w:r>
      <w:r w:rsidRPr="00764891">
        <w:rPr>
          <w:b w:val="0"/>
          <w:sz w:val="24"/>
          <w:szCs w:val="24"/>
        </w:rPr>
        <w:t>;</w:t>
      </w:r>
    </w:p>
    <w:p w:rsidR="00CF683D" w:rsidRPr="00764891" w:rsidRDefault="00CF683D" w:rsidP="00CF683D">
      <w:pPr>
        <w:pStyle w:val="a7"/>
        <w:ind w:firstLine="567"/>
        <w:jc w:val="both"/>
        <w:rPr>
          <w:b w:val="0"/>
          <w:sz w:val="24"/>
          <w:szCs w:val="24"/>
        </w:rPr>
      </w:pPr>
      <w:r w:rsidRPr="00764891">
        <w:rPr>
          <w:b w:val="0"/>
          <w:sz w:val="24"/>
          <w:szCs w:val="24"/>
        </w:rPr>
        <w:tab/>
        <w:t>- матерям, имеющим детей-первоклассников - 1 день (1 сентября).</w:t>
      </w:r>
    </w:p>
    <w:p w:rsidR="00CF683D" w:rsidRPr="00764891" w:rsidRDefault="00CF683D" w:rsidP="00CF683D">
      <w:pPr>
        <w:autoSpaceDE w:val="0"/>
        <w:autoSpaceDN w:val="0"/>
        <w:adjustRightInd w:val="0"/>
        <w:ind w:firstLine="540"/>
        <w:jc w:val="both"/>
        <w:rPr>
          <w:sz w:val="24"/>
          <w:szCs w:val="24"/>
        </w:rPr>
      </w:pPr>
      <w:r w:rsidRPr="003D3EEA">
        <w:rPr>
          <w:b/>
          <w:sz w:val="24"/>
          <w:szCs w:val="24"/>
        </w:rPr>
        <w:t>4.</w:t>
      </w:r>
      <w:r w:rsidR="00040677">
        <w:rPr>
          <w:b/>
          <w:sz w:val="24"/>
          <w:szCs w:val="24"/>
        </w:rPr>
        <w:t>14</w:t>
      </w:r>
      <w:r w:rsidRPr="003D3EEA">
        <w:rPr>
          <w:b/>
          <w:sz w:val="24"/>
          <w:szCs w:val="24"/>
        </w:rPr>
        <w:t>.</w:t>
      </w:r>
      <w:r w:rsidRPr="00764891">
        <w:rPr>
          <w:sz w:val="24"/>
          <w:szCs w:val="24"/>
        </w:rPr>
        <w:t xml:space="preserve"> Предоставлять </w:t>
      </w:r>
      <w:r w:rsidRPr="005B06BF">
        <w:rPr>
          <w:sz w:val="24"/>
          <w:szCs w:val="24"/>
        </w:rPr>
        <w:t>отдельным</w:t>
      </w:r>
      <w:r w:rsidRPr="00764891">
        <w:rPr>
          <w:sz w:val="24"/>
          <w:szCs w:val="24"/>
        </w:rPr>
        <w:t xml:space="preserve"> категориям работников в соответствии со ст. 128 ТК РФ на основании их письменных заявлений отпуск без сохранения заработной платы.</w:t>
      </w:r>
    </w:p>
    <w:p w:rsidR="00CF683D" w:rsidRPr="00764891" w:rsidRDefault="00CF683D" w:rsidP="00CF683D">
      <w:pPr>
        <w:pStyle w:val="a7"/>
        <w:ind w:firstLine="567"/>
        <w:jc w:val="both"/>
        <w:rPr>
          <w:b w:val="0"/>
          <w:sz w:val="24"/>
          <w:szCs w:val="24"/>
        </w:rPr>
      </w:pPr>
    </w:p>
    <w:p w:rsidR="00CF683D" w:rsidRPr="00764891" w:rsidRDefault="00CF683D" w:rsidP="00CF683D">
      <w:pPr>
        <w:pStyle w:val="a7"/>
        <w:ind w:firstLine="567"/>
        <w:outlineLvl w:val="0"/>
        <w:rPr>
          <w:sz w:val="24"/>
          <w:szCs w:val="24"/>
        </w:rPr>
      </w:pPr>
      <w:r w:rsidRPr="00764891">
        <w:rPr>
          <w:sz w:val="24"/>
          <w:szCs w:val="24"/>
        </w:rPr>
        <w:t>Раздел 5. Оплата и нормирование труда</w:t>
      </w:r>
    </w:p>
    <w:p w:rsidR="00CF683D" w:rsidRPr="00764891" w:rsidRDefault="00CF683D" w:rsidP="00CF683D">
      <w:pPr>
        <w:pStyle w:val="ConsPlusNormal"/>
        <w:widowControl/>
        <w:ind w:firstLine="567"/>
        <w:jc w:val="both"/>
        <w:rPr>
          <w:rFonts w:ascii="Times New Roman" w:hAnsi="Times New Roman" w:cs="Times New Roman"/>
          <w:sz w:val="24"/>
          <w:szCs w:val="24"/>
        </w:rPr>
      </w:pPr>
    </w:p>
    <w:p w:rsidR="00CF683D" w:rsidRPr="00764891" w:rsidRDefault="00CF683D" w:rsidP="00CF683D">
      <w:pPr>
        <w:pStyle w:val="a7"/>
        <w:ind w:firstLine="567"/>
        <w:jc w:val="both"/>
        <w:outlineLvl w:val="0"/>
        <w:rPr>
          <w:sz w:val="24"/>
          <w:szCs w:val="24"/>
        </w:rPr>
      </w:pPr>
      <w:r w:rsidRPr="00764891">
        <w:rPr>
          <w:sz w:val="24"/>
          <w:szCs w:val="24"/>
        </w:rPr>
        <w:t>Стороны договорились:</w:t>
      </w:r>
    </w:p>
    <w:p w:rsidR="00C14AEB" w:rsidRDefault="00C14AEB" w:rsidP="00CF683D">
      <w:pPr>
        <w:pStyle w:val="a7"/>
        <w:ind w:firstLine="567"/>
        <w:jc w:val="both"/>
        <w:rPr>
          <w:color w:val="FF0000"/>
          <w:sz w:val="24"/>
          <w:szCs w:val="24"/>
        </w:rPr>
      </w:pPr>
    </w:p>
    <w:p w:rsidR="00CF683D" w:rsidRPr="00377ADC" w:rsidRDefault="00D137A0" w:rsidP="00D137A0">
      <w:pPr>
        <w:pStyle w:val="a7"/>
        <w:jc w:val="both"/>
        <w:rPr>
          <w:b w:val="0"/>
          <w:sz w:val="24"/>
          <w:szCs w:val="24"/>
        </w:rPr>
      </w:pPr>
      <w:r w:rsidRPr="00E65D03">
        <w:rPr>
          <w:color w:val="FF0000"/>
          <w:sz w:val="24"/>
          <w:szCs w:val="24"/>
        </w:rPr>
        <w:t xml:space="preserve">        </w:t>
      </w:r>
      <w:r w:rsidR="00E65D03">
        <w:rPr>
          <w:color w:val="FF0000"/>
          <w:sz w:val="24"/>
          <w:szCs w:val="24"/>
        </w:rPr>
        <w:t xml:space="preserve"> </w:t>
      </w:r>
      <w:r w:rsidR="00CF683D" w:rsidRPr="00E65D03">
        <w:rPr>
          <w:sz w:val="24"/>
          <w:szCs w:val="24"/>
        </w:rPr>
        <w:t>5.1</w:t>
      </w:r>
      <w:r w:rsidR="00CF683D" w:rsidRPr="00377ADC">
        <w:rPr>
          <w:sz w:val="24"/>
          <w:szCs w:val="24"/>
        </w:rPr>
        <w:t>.</w:t>
      </w:r>
      <w:r w:rsidR="00CF683D" w:rsidRPr="00377ADC">
        <w:rPr>
          <w:b w:val="0"/>
          <w:sz w:val="24"/>
          <w:szCs w:val="24"/>
        </w:rPr>
        <w:t xml:space="preserve"> </w:t>
      </w:r>
      <w:r w:rsidR="00C14AEB" w:rsidRPr="00377ADC">
        <w:rPr>
          <w:b w:val="0"/>
          <w:sz w:val="24"/>
          <w:szCs w:val="24"/>
        </w:rPr>
        <w:t xml:space="preserve"> </w:t>
      </w:r>
      <w:r w:rsidR="00CF683D" w:rsidRPr="00377ADC">
        <w:rPr>
          <w:b w:val="0"/>
          <w:sz w:val="24"/>
          <w:szCs w:val="24"/>
        </w:rPr>
        <w:t>Устанавливать минимальные должностные оклады работников, исходя из требований ст. 129 ТК РФ, с учетом отнесения занимаемых ими должностей (профессий) к квалификационным уровням профессиональных квалификационных групп.</w:t>
      </w:r>
    </w:p>
    <w:p w:rsidR="00CF683D" w:rsidRPr="00377ADC" w:rsidRDefault="00C14AEB" w:rsidP="00C14AEB">
      <w:pPr>
        <w:autoSpaceDE w:val="0"/>
        <w:autoSpaceDN w:val="0"/>
        <w:adjustRightInd w:val="0"/>
        <w:jc w:val="both"/>
        <w:rPr>
          <w:sz w:val="24"/>
          <w:szCs w:val="24"/>
        </w:rPr>
      </w:pPr>
      <w:r w:rsidRPr="00377ADC">
        <w:rPr>
          <w:b/>
          <w:sz w:val="24"/>
          <w:szCs w:val="24"/>
        </w:rPr>
        <w:t xml:space="preserve">         </w:t>
      </w:r>
      <w:r w:rsidR="00CF683D" w:rsidRPr="00377ADC">
        <w:rPr>
          <w:b/>
          <w:sz w:val="24"/>
          <w:szCs w:val="24"/>
        </w:rPr>
        <w:t>5.2.</w:t>
      </w:r>
      <w:r w:rsidRPr="00377ADC">
        <w:rPr>
          <w:sz w:val="24"/>
          <w:szCs w:val="24"/>
        </w:rPr>
        <w:t xml:space="preserve"> </w:t>
      </w:r>
      <w:r w:rsidR="00CF683D" w:rsidRPr="00377ADC">
        <w:rPr>
          <w:sz w:val="24"/>
          <w:szCs w:val="24"/>
        </w:rPr>
        <w:t>Размеры окладов (должностных окладов) работников, доплаты за дополнительные виды работ, надбавки и компенсационные выплаты устанавливать работникам согласованию в соответствии с Положением об оплате труда</w:t>
      </w:r>
      <w:r w:rsidR="007C7A9A">
        <w:rPr>
          <w:sz w:val="24"/>
          <w:szCs w:val="24"/>
        </w:rPr>
        <w:t xml:space="preserve"> работников МБДОУ детский сад № 26</w:t>
      </w:r>
      <w:r w:rsidR="00CF683D" w:rsidRPr="00377ADC">
        <w:rPr>
          <w:sz w:val="24"/>
          <w:szCs w:val="24"/>
        </w:rPr>
        <w:t xml:space="preserve"> </w:t>
      </w:r>
      <w:r w:rsidR="00CF683D" w:rsidRPr="00804004">
        <w:rPr>
          <w:sz w:val="24"/>
          <w:szCs w:val="24"/>
        </w:rPr>
        <w:t xml:space="preserve">(Приложение № </w:t>
      </w:r>
      <w:r w:rsidR="000802FD" w:rsidRPr="00804004">
        <w:rPr>
          <w:sz w:val="24"/>
          <w:szCs w:val="24"/>
        </w:rPr>
        <w:t>3</w:t>
      </w:r>
      <w:r w:rsidR="00CF683D" w:rsidRPr="00804004">
        <w:rPr>
          <w:sz w:val="24"/>
          <w:szCs w:val="24"/>
        </w:rPr>
        <w:t>)</w:t>
      </w:r>
      <w:r w:rsidRPr="00804004">
        <w:rPr>
          <w:sz w:val="24"/>
          <w:szCs w:val="24"/>
        </w:rPr>
        <w:t>.</w:t>
      </w:r>
    </w:p>
    <w:p w:rsidR="00CF683D" w:rsidRPr="00764891" w:rsidRDefault="00E65D03" w:rsidP="00E65D03">
      <w:pPr>
        <w:jc w:val="both"/>
        <w:rPr>
          <w:sz w:val="24"/>
          <w:szCs w:val="24"/>
        </w:rPr>
      </w:pPr>
      <w:r>
        <w:rPr>
          <w:sz w:val="24"/>
          <w:szCs w:val="24"/>
        </w:rPr>
        <w:t xml:space="preserve">        </w:t>
      </w:r>
      <w:r w:rsidR="00CF683D" w:rsidRPr="00764891">
        <w:rPr>
          <w:b/>
          <w:sz w:val="24"/>
          <w:szCs w:val="24"/>
        </w:rPr>
        <w:t>5.</w:t>
      </w:r>
      <w:r w:rsidR="00C14AEB">
        <w:rPr>
          <w:b/>
          <w:sz w:val="24"/>
          <w:szCs w:val="24"/>
        </w:rPr>
        <w:t>3</w:t>
      </w:r>
      <w:r w:rsidR="00CF683D" w:rsidRPr="00764891">
        <w:rPr>
          <w:b/>
          <w:sz w:val="24"/>
          <w:szCs w:val="24"/>
        </w:rPr>
        <w:t>.</w:t>
      </w:r>
      <w:r w:rsidR="00CF683D" w:rsidRPr="00764891">
        <w:rPr>
          <w:sz w:val="24"/>
          <w:szCs w:val="24"/>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время приостановки работы оплачивается в размере 2/3 ставки (оклада). В период приостановки работы работник имеет право в свое рабочее время отсутствовать на рабочем месте.</w:t>
      </w:r>
    </w:p>
    <w:p w:rsidR="00CF683D" w:rsidRPr="00851525" w:rsidRDefault="00CF683D" w:rsidP="00CF683D">
      <w:pPr>
        <w:ind w:firstLine="540"/>
        <w:jc w:val="both"/>
        <w:rPr>
          <w:sz w:val="24"/>
          <w:szCs w:val="24"/>
        </w:rPr>
      </w:pPr>
      <w:r w:rsidRPr="000F4E87">
        <w:rPr>
          <w:b/>
          <w:sz w:val="24"/>
          <w:szCs w:val="24"/>
        </w:rPr>
        <w:t>5.</w:t>
      </w:r>
      <w:r w:rsidR="00D137A0">
        <w:rPr>
          <w:b/>
          <w:sz w:val="24"/>
          <w:szCs w:val="24"/>
        </w:rPr>
        <w:t>4</w:t>
      </w:r>
      <w:r w:rsidRPr="000F4E87">
        <w:rPr>
          <w:b/>
          <w:sz w:val="24"/>
          <w:szCs w:val="24"/>
        </w:rPr>
        <w:t>.</w:t>
      </w:r>
      <w:r w:rsidRPr="00851525">
        <w:rPr>
          <w:b/>
          <w:sz w:val="24"/>
          <w:szCs w:val="24"/>
        </w:rPr>
        <w:t xml:space="preserve"> </w:t>
      </w:r>
      <w:r w:rsidRPr="00851525">
        <w:rPr>
          <w:sz w:val="24"/>
          <w:szCs w:val="24"/>
        </w:rPr>
        <w:t>В случае простоя Работодатель выплачивает</w:t>
      </w:r>
      <w:r w:rsidRPr="00851525">
        <w:rPr>
          <w:b/>
          <w:sz w:val="24"/>
          <w:szCs w:val="24"/>
        </w:rPr>
        <w:t xml:space="preserve"> </w:t>
      </w:r>
      <w:r w:rsidRPr="00851525">
        <w:rPr>
          <w:sz w:val="24"/>
          <w:szCs w:val="24"/>
        </w:rPr>
        <w:t xml:space="preserve">заработную плату в размере не менее 2/3 тарифной ставки, оклада (должностного оклада), рассчитанных пропорционально времени простоя, в случаях простоя по причинам, не зависящим от работодателя и  работника. </w:t>
      </w:r>
    </w:p>
    <w:p w:rsidR="00CF683D" w:rsidRPr="00C14AEB" w:rsidRDefault="00CF683D" w:rsidP="00CF683D">
      <w:pPr>
        <w:ind w:firstLine="540"/>
        <w:jc w:val="both"/>
        <w:rPr>
          <w:sz w:val="24"/>
          <w:szCs w:val="24"/>
          <w:highlight w:val="yellow"/>
        </w:rPr>
      </w:pPr>
      <w:r w:rsidRPr="000F4E87">
        <w:rPr>
          <w:sz w:val="24"/>
          <w:szCs w:val="24"/>
        </w:rPr>
        <w:t xml:space="preserve">В случае приостановки деятельности образовательного учреждения по предписаниям органов Роспотребнадзора, заработная плата работникам выплачивается в размере среднего заработка </w:t>
      </w:r>
      <w:r w:rsidRPr="00C14AEB">
        <w:rPr>
          <w:sz w:val="24"/>
          <w:szCs w:val="24"/>
        </w:rPr>
        <w:t xml:space="preserve">(п. 3.2.2. Соглашения между Управлением образования Горноуральского городского округа, Администрацией Горноуральского городского округа и Пригородной организацией Профсоюза работников народного образования и науки Российской Федерации на 2012 - </w:t>
      </w:r>
      <w:smartTag w:uri="urn:schemas-microsoft-com:office:smarttags" w:element="metricconverter">
        <w:smartTagPr>
          <w:attr w:name="ProductID" w:val="2014 г"/>
        </w:smartTagPr>
        <w:r w:rsidRPr="00C14AEB">
          <w:rPr>
            <w:sz w:val="24"/>
            <w:szCs w:val="24"/>
          </w:rPr>
          <w:t>2014 г</w:t>
        </w:r>
      </w:smartTag>
      <w:r w:rsidRPr="00C14AEB">
        <w:rPr>
          <w:sz w:val="24"/>
          <w:szCs w:val="24"/>
        </w:rPr>
        <w:t>.г.,).</w:t>
      </w:r>
    </w:p>
    <w:p w:rsidR="00CF683D" w:rsidRPr="00D61342" w:rsidRDefault="00CF683D" w:rsidP="00CF683D">
      <w:pPr>
        <w:ind w:firstLine="540"/>
        <w:jc w:val="both"/>
        <w:rPr>
          <w:color w:val="FF0000"/>
          <w:sz w:val="24"/>
          <w:szCs w:val="24"/>
          <w:highlight w:val="yellow"/>
        </w:rPr>
      </w:pPr>
      <w:r w:rsidRPr="00661C3F">
        <w:rPr>
          <w:b/>
          <w:sz w:val="24"/>
          <w:szCs w:val="24"/>
        </w:rPr>
        <w:t>5.</w:t>
      </w:r>
      <w:r w:rsidR="00D137A0">
        <w:rPr>
          <w:b/>
          <w:sz w:val="24"/>
          <w:szCs w:val="24"/>
        </w:rPr>
        <w:t>5</w:t>
      </w:r>
      <w:r w:rsidRPr="00661C3F">
        <w:rPr>
          <w:b/>
          <w:sz w:val="24"/>
          <w:szCs w:val="24"/>
        </w:rPr>
        <w:t>.</w:t>
      </w:r>
      <w:r w:rsidRPr="00315EAE">
        <w:rPr>
          <w:b/>
          <w:sz w:val="24"/>
          <w:szCs w:val="24"/>
        </w:rPr>
        <w:t xml:space="preserve"> </w:t>
      </w:r>
      <w:r w:rsidRPr="00661C3F">
        <w:rPr>
          <w:sz w:val="24"/>
          <w:szCs w:val="24"/>
        </w:rPr>
        <w:t xml:space="preserve">Работодатель выплачивает компенсации работникам, участвующим в забастовке, проводимой в соответствии с требованиями законодательства, в размере не менее 2/3 ставки (должностного оклада) </w:t>
      </w:r>
      <w:r w:rsidRPr="00C14AEB">
        <w:rPr>
          <w:sz w:val="24"/>
          <w:szCs w:val="24"/>
        </w:rPr>
        <w:t>(п. 3.2.3.</w:t>
      </w:r>
      <w:r w:rsidRPr="00C14AEB">
        <w:rPr>
          <w:b/>
          <w:sz w:val="24"/>
          <w:szCs w:val="24"/>
        </w:rPr>
        <w:t xml:space="preserve">  </w:t>
      </w:r>
      <w:r w:rsidRPr="00C14AEB">
        <w:rPr>
          <w:sz w:val="24"/>
          <w:szCs w:val="24"/>
        </w:rPr>
        <w:t xml:space="preserve">Соглашения между Управлением образования Горноуральского городского округа, Администрацией Горноуральского городского округа и Пригородной организацией Профсоюза работников народного образования и науки Российской Федерации на 2012 - </w:t>
      </w:r>
      <w:smartTag w:uri="urn:schemas-microsoft-com:office:smarttags" w:element="metricconverter">
        <w:smartTagPr>
          <w:attr w:name="ProductID" w:val="2014 г"/>
        </w:smartTagPr>
        <w:r w:rsidRPr="00C14AEB">
          <w:rPr>
            <w:sz w:val="24"/>
            <w:szCs w:val="24"/>
          </w:rPr>
          <w:t>2014 г</w:t>
        </w:r>
      </w:smartTag>
      <w:r w:rsidRPr="00C14AEB">
        <w:rPr>
          <w:sz w:val="24"/>
          <w:szCs w:val="24"/>
        </w:rPr>
        <w:t>.г.,).</w:t>
      </w:r>
    </w:p>
    <w:p w:rsidR="00CF683D" w:rsidRPr="00965E68" w:rsidRDefault="00CF683D" w:rsidP="00CF683D">
      <w:pPr>
        <w:pStyle w:val="a7"/>
        <w:suppressAutoHyphens/>
        <w:ind w:firstLine="567"/>
        <w:jc w:val="both"/>
        <w:rPr>
          <w:b w:val="0"/>
          <w:i/>
          <w:sz w:val="24"/>
          <w:szCs w:val="24"/>
        </w:rPr>
      </w:pPr>
    </w:p>
    <w:p w:rsidR="0008246E" w:rsidRDefault="001D1728" w:rsidP="001D1728">
      <w:pPr>
        <w:pStyle w:val="a7"/>
        <w:jc w:val="both"/>
        <w:outlineLvl w:val="0"/>
        <w:rPr>
          <w:b w:val="0"/>
          <w:i/>
          <w:sz w:val="24"/>
          <w:szCs w:val="24"/>
        </w:rPr>
      </w:pPr>
      <w:r>
        <w:rPr>
          <w:b w:val="0"/>
          <w:i/>
          <w:sz w:val="24"/>
          <w:szCs w:val="24"/>
        </w:rPr>
        <w:t xml:space="preserve">        </w:t>
      </w:r>
    </w:p>
    <w:p w:rsidR="0008246E" w:rsidRDefault="0008246E" w:rsidP="001D1728">
      <w:pPr>
        <w:pStyle w:val="a7"/>
        <w:jc w:val="both"/>
        <w:outlineLvl w:val="0"/>
        <w:rPr>
          <w:b w:val="0"/>
          <w:i/>
          <w:sz w:val="24"/>
          <w:szCs w:val="24"/>
        </w:rPr>
      </w:pPr>
    </w:p>
    <w:p w:rsidR="00CF683D" w:rsidRPr="00764891" w:rsidRDefault="001D1728" w:rsidP="001D1728">
      <w:pPr>
        <w:pStyle w:val="a7"/>
        <w:jc w:val="both"/>
        <w:outlineLvl w:val="0"/>
        <w:rPr>
          <w:sz w:val="24"/>
          <w:szCs w:val="24"/>
        </w:rPr>
      </w:pPr>
      <w:r>
        <w:rPr>
          <w:b w:val="0"/>
          <w:i/>
          <w:sz w:val="24"/>
          <w:szCs w:val="24"/>
        </w:rPr>
        <w:t xml:space="preserve"> </w:t>
      </w:r>
      <w:r w:rsidR="00CF683D" w:rsidRPr="00764891">
        <w:rPr>
          <w:sz w:val="24"/>
          <w:szCs w:val="24"/>
        </w:rPr>
        <w:t>Работодатель обязуется:</w:t>
      </w:r>
    </w:p>
    <w:p w:rsidR="00CF683D" w:rsidRPr="00D137A0" w:rsidRDefault="00CF683D" w:rsidP="00CF683D">
      <w:pPr>
        <w:autoSpaceDE w:val="0"/>
        <w:autoSpaceDN w:val="0"/>
        <w:adjustRightInd w:val="0"/>
        <w:ind w:firstLine="540"/>
        <w:jc w:val="both"/>
        <w:rPr>
          <w:bCs/>
          <w:sz w:val="24"/>
          <w:szCs w:val="24"/>
        </w:rPr>
      </w:pPr>
      <w:r w:rsidRPr="00764891">
        <w:rPr>
          <w:b/>
          <w:bCs/>
          <w:sz w:val="24"/>
          <w:szCs w:val="24"/>
        </w:rPr>
        <w:t>5.</w:t>
      </w:r>
      <w:r w:rsidR="00D137A0">
        <w:rPr>
          <w:b/>
          <w:bCs/>
          <w:sz w:val="24"/>
          <w:szCs w:val="24"/>
        </w:rPr>
        <w:t>6</w:t>
      </w:r>
      <w:r w:rsidRPr="00764891">
        <w:rPr>
          <w:b/>
          <w:bCs/>
          <w:sz w:val="24"/>
          <w:szCs w:val="24"/>
        </w:rPr>
        <w:t xml:space="preserve">. </w:t>
      </w:r>
      <w:r w:rsidRPr="00D137A0">
        <w:rPr>
          <w:bCs/>
          <w:sz w:val="24"/>
          <w:szCs w:val="24"/>
        </w:rPr>
        <w:t>Устанавливать оклады (должностные оклады), ставки заработной платы педагогическим работникам в размере не ниже установленных Правительством РФ базовых окладов (базовых должностных окладов), базовых ставок заработной платы соответствующих профессиональных квалификационных групп и не ниже минимального размера оплаты труда (минимальной заработной платы).</w:t>
      </w:r>
    </w:p>
    <w:p w:rsidR="00CF683D" w:rsidRPr="00D137A0" w:rsidRDefault="00CF683D" w:rsidP="00CF683D">
      <w:pPr>
        <w:pStyle w:val="a7"/>
        <w:ind w:firstLine="567"/>
        <w:jc w:val="both"/>
        <w:rPr>
          <w:b w:val="0"/>
          <w:sz w:val="24"/>
          <w:szCs w:val="24"/>
        </w:rPr>
      </w:pPr>
      <w:r w:rsidRPr="00D137A0">
        <w:rPr>
          <w:sz w:val="24"/>
          <w:szCs w:val="24"/>
        </w:rPr>
        <w:t>5.</w:t>
      </w:r>
      <w:r w:rsidR="00D137A0" w:rsidRPr="00D137A0">
        <w:rPr>
          <w:sz w:val="24"/>
          <w:szCs w:val="24"/>
        </w:rPr>
        <w:t>7</w:t>
      </w:r>
      <w:r w:rsidRPr="00D137A0">
        <w:rPr>
          <w:sz w:val="24"/>
          <w:szCs w:val="24"/>
        </w:rPr>
        <w:t>.</w:t>
      </w:r>
      <w:r w:rsidR="0008246E">
        <w:rPr>
          <w:sz w:val="24"/>
          <w:szCs w:val="24"/>
        </w:rPr>
        <w:t xml:space="preserve"> </w:t>
      </w:r>
      <w:r w:rsidRPr="00D137A0">
        <w:rPr>
          <w:b w:val="0"/>
          <w:sz w:val="24"/>
          <w:szCs w:val="24"/>
        </w:rPr>
        <w:t>Устанавливать педагогическим работникам в трудовом договоре продолжительность рабочего времени (количество часов педагогической работы)</w:t>
      </w:r>
      <w:r w:rsidRPr="00D137A0">
        <w:rPr>
          <w:sz w:val="24"/>
          <w:szCs w:val="24"/>
        </w:rPr>
        <w:t xml:space="preserve"> </w:t>
      </w:r>
      <w:r w:rsidRPr="00D137A0">
        <w:rPr>
          <w:b w:val="0"/>
          <w:i/>
          <w:sz w:val="24"/>
          <w:szCs w:val="24"/>
        </w:rPr>
        <w:t xml:space="preserve">(при любой системе оплаты труда) </w:t>
      </w:r>
      <w:r w:rsidRPr="00D137A0">
        <w:rPr>
          <w:b w:val="0"/>
          <w:sz w:val="24"/>
          <w:szCs w:val="24"/>
        </w:rPr>
        <w:t xml:space="preserve">не менее нормы часов за 1 ставку заработной платы, определённую в соответствии со ст. 333 ТК РФ Правительством РФ (Приказ </w:t>
      </w:r>
      <w:proofErr w:type="spellStart"/>
      <w:r w:rsidRPr="00D137A0">
        <w:rPr>
          <w:b w:val="0"/>
          <w:sz w:val="24"/>
          <w:szCs w:val="24"/>
        </w:rPr>
        <w:t>Минобрнауки</w:t>
      </w:r>
      <w:proofErr w:type="spellEnd"/>
      <w:r w:rsidRPr="00D137A0">
        <w:rPr>
          <w:b w:val="0"/>
          <w:sz w:val="24"/>
          <w:szCs w:val="24"/>
        </w:rPr>
        <w:t xml:space="preserve">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CF683D" w:rsidRPr="00764891" w:rsidRDefault="00CF683D" w:rsidP="00CF683D">
      <w:pPr>
        <w:ind w:firstLine="567"/>
        <w:jc w:val="both"/>
        <w:rPr>
          <w:sz w:val="24"/>
          <w:szCs w:val="24"/>
        </w:rPr>
      </w:pPr>
      <w:r w:rsidRPr="00764891">
        <w:rPr>
          <w:b/>
          <w:sz w:val="24"/>
          <w:szCs w:val="24"/>
        </w:rPr>
        <w:t>5.</w:t>
      </w:r>
      <w:r w:rsidR="00D137A0">
        <w:rPr>
          <w:b/>
          <w:sz w:val="24"/>
          <w:szCs w:val="24"/>
        </w:rPr>
        <w:t>8</w:t>
      </w:r>
      <w:r w:rsidRPr="00764891">
        <w:rPr>
          <w:b/>
          <w:sz w:val="24"/>
          <w:szCs w:val="24"/>
        </w:rPr>
        <w:t xml:space="preserve">. </w:t>
      </w:r>
      <w:r w:rsidRPr="00764891">
        <w:rPr>
          <w:sz w:val="24"/>
          <w:szCs w:val="24"/>
        </w:rPr>
        <w:t xml:space="preserve">Знакомить под роспись работников учреждения, </w:t>
      </w:r>
      <w:r w:rsidR="00DA6A91">
        <w:rPr>
          <w:sz w:val="24"/>
          <w:szCs w:val="24"/>
        </w:rPr>
        <w:t>с</w:t>
      </w:r>
      <w:r w:rsidRPr="00764891">
        <w:rPr>
          <w:sz w:val="24"/>
          <w:szCs w:val="24"/>
        </w:rPr>
        <w:t xml:space="preserve"> изменением норм труда, условий труда и его оплаты не менее, чем за 2 месяца до соответствующих изменений (ч. 2 ст. 74, 162 ТК РФ).</w:t>
      </w:r>
    </w:p>
    <w:p w:rsidR="00CF683D" w:rsidRPr="00764891" w:rsidRDefault="00CF683D" w:rsidP="00CF683D">
      <w:pPr>
        <w:pStyle w:val="a7"/>
        <w:ind w:firstLine="567"/>
        <w:jc w:val="both"/>
        <w:rPr>
          <w:b w:val="0"/>
          <w:sz w:val="24"/>
          <w:szCs w:val="24"/>
        </w:rPr>
      </w:pPr>
      <w:r w:rsidRPr="00764891">
        <w:rPr>
          <w:sz w:val="24"/>
          <w:szCs w:val="24"/>
        </w:rPr>
        <w:t>5.</w:t>
      </w:r>
      <w:r w:rsidR="00D137A0">
        <w:rPr>
          <w:sz w:val="24"/>
          <w:szCs w:val="24"/>
        </w:rPr>
        <w:t>9</w:t>
      </w:r>
      <w:r w:rsidRPr="00764891">
        <w:rPr>
          <w:b w:val="0"/>
          <w:sz w:val="24"/>
          <w:szCs w:val="24"/>
        </w:rPr>
        <w:t>.</w:t>
      </w:r>
      <w:r>
        <w:rPr>
          <w:b w:val="0"/>
          <w:sz w:val="24"/>
          <w:szCs w:val="24"/>
        </w:rPr>
        <w:t xml:space="preserve"> </w:t>
      </w:r>
      <w:r w:rsidRPr="00764891">
        <w:rPr>
          <w:b w:val="0"/>
          <w:sz w:val="24"/>
          <w:szCs w:val="24"/>
        </w:rPr>
        <w:t>Обеспечивать своевременную выдачу каждому работнику расчетного листа (ст.136 ТК РФ).</w:t>
      </w:r>
    </w:p>
    <w:p w:rsidR="00CF683D" w:rsidRPr="00764891" w:rsidRDefault="00CF683D" w:rsidP="00CF683D">
      <w:pPr>
        <w:pStyle w:val="a7"/>
        <w:ind w:firstLine="567"/>
        <w:jc w:val="both"/>
        <w:rPr>
          <w:b w:val="0"/>
          <w:sz w:val="24"/>
          <w:szCs w:val="24"/>
        </w:rPr>
      </w:pPr>
      <w:r w:rsidRPr="00764891">
        <w:rPr>
          <w:sz w:val="24"/>
          <w:szCs w:val="24"/>
        </w:rPr>
        <w:t>5.</w:t>
      </w:r>
      <w:r w:rsidR="00D137A0">
        <w:rPr>
          <w:sz w:val="24"/>
          <w:szCs w:val="24"/>
        </w:rPr>
        <w:t>10</w:t>
      </w:r>
      <w:r w:rsidRPr="00764891">
        <w:rPr>
          <w:b w:val="0"/>
          <w:sz w:val="24"/>
          <w:szCs w:val="24"/>
        </w:rPr>
        <w:t>.</w:t>
      </w:r>
      <w:r>
        <w:rPr>
          <w:b w:val="0"/>
          <w:sz w:val="24"/>
          <w:szCs w:val="24"/>
        </w:rPr>
        <w:t xml:space="preserve"> </w:t>
      </w:r>
      <w:r w:rsidRPr="00764891">
        <w:rPr>
          <w:b w:val="0"/>
          <w:sz w:val="24"/>
          <w:szCs w:val="24"/>
        </w:rPr>
        <w:t>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с законодательством.</w:t>
      </w:r>
    </w:p>
    <w:p w:rsidR="00CF683D" w:rsidRPr="00DA6A91" w:rsidRDefault="00CF683D" w:rsidP="00CF683D">
      <w:pPr>
        <w:pStyle w:val="a7"/>
        <w:ind w:firstLine="567"/>
        <w:jc w:val="both"/>
        <w:rPr>
          <w:b w:val="0"/>
          <w:color w:val="FF0000"/>
          <w:sz w:val="24"/>
          <w:szCs w:val="24"/>
        </w:rPr>
      </w:pPr>
      <w:r w:rsidRPr="00764891">
        <w:rPr>
          <w:sz w:val="24"/>
          <w:szCs w:val="24"/>
        </w:rPr>
        <w:t>5.</w:t>
      </w:r>
      <w:r w:rsidR="00D137A0">
        <w:rPr>
          <w:sz w:val="24"/>
          <w:szCs w:val="24"/>
        </w:rPr>
        <w:t>11</w:t>
      </w:r>
      <w:r w:rsidRPr="00764891">
        <w:rPr>
          <w:b w:val="0"/>
          <w:sz w:val="24"/>
          <w:szCs w:val="24"/>
        </w:rPr>
        <w:t xml:space="preserve">. Производить доплату работникам за работу с вредными условиями труда согласно перечню работ с неблагоприятными условиями </w:t>
      </w:r>
      <w:r w:rsidRPr="00D137A0">
        <w:rPr>
          <w:b w:val="0"/>
          <w:sz w:val="24"/>
          <w:szCs w:val="24"/>
        </w:rPr>
        <w:t xml:space="preserve">труда </w:t>
      </w:r>
      <w:r w:rsidRPr="00804004">
        <w:rPr>
          <w:b w:val="0"/>
          <w:sz w:val="24"/>
          <w:szCs w:val="24"/>
        </w:rPr>
        <w:t>(</w:t>
      </w:r>
      <w:r w:rsidR="007C7A9A" w:rsidRPr="00804004">
        <w:rPr>
          <w:b w:val="0"/>
          <w:sz w:val="24"/>
          <w:szCs w:val="24"/>
        </w:rPr>
        <w:t>П</w:t>
      </w:r>
      <w:r w:rsidRPr="00804004">
        <w:rPr>
          <w:b w:val="0"/>
          <w:sz w:val="24"/>
          <w:szCs w:val="24"/>
        </w:rPr>
        <w:t xml:space="preserve">риложение № </w:t>
      </w:r>
      <w:r w:rsidR="000802FD" w:rsidRPr="00804004">
        <w:rPr>
          <w:b w:val="0"/>
          <w:sz w:val="24"/>
          <w:szCs w:val="24"/>
        </w:rPr>
        <w:t>2</w:t>
      </w:r>
      <w:r w:rsidRPr="00804004">
        <w:rPr>
          <w:b w:val="0"/>
          <w:sz w:val="24"/>
          <w:szCs w:val="24"/>
        </w:rPr>
        <w:t>).</w:t>
      </w:r>
    </w:p>
    <w:p w:rsidR="00CF683D" w:rsidRPr="00764891" w:rsidRDefault="00CF683D" w:rsidP="00CF683D">
      <w:pPr>
        <w:pStyle w:val="a7"/>
        <w:ind w:firstLine="567"/>
        <w:jc w:val="both"/>
        <w:rPr>
          <w:b w:val="0"/>
          <w:sz w:val="24"/>
          <w:szCs w:val="24"/>
        </w:rPr>
      </w:pPr>
      <w:r w:rsidRPr="00764891">
        <w:rPr>
          <w:sz w:val="24"/>
          <w:szCs w:val="24"/>
        </w:rPr>
        <w:t>5.</w:t>
      </w:r>
      <w:r w:rsidR="00D137A0">
        <w:rPr>
          <w:sz w:val="24"/>
          <w:szCs w:val="24"/>
        </w:rPr>
        <w:t>12</w:t>
      </w:r>
      <w:r w:rsidRPr="00764891">
        <w:rPr>
          <w:sz w:val="24"/>
          <w:szCs w:val="24"/>
        </w:rPr>
        <w:t xml:space="preserve">. </w:t>
      </w:r>
      <w:r>
        <w:rPr>
          <w:sz w:val="24"/>
          <w:szCs w:val="24"/>
        </w:rPr>
        <w:t xml:space="preserve"> </w:t>
      </w:r>
      <w:r w:rsidRPr="00764891">
        <w:rPr>
          <w:b w:val="0"/>
          <w:sz w:val="24"/>
          <w:szCs w:val="24"/>
        </w:rPr>
        <w:t xml:space="preserve">Производить выплату заработной платы 2 раза в месяц: </w:t>
      </w:r>
      <w:r w:rsidR="0008246E" w:rsidRPr="0008246E">
        <w:rPr>
          <w:b w:val="0"/>
          <w:sz w:val="24"/>
          <w:szCs w:val="24"/>
        </w:rPr>
        <w:t xml:space="preserve">7 </w:t>
      </w:r>
      <w:r w:rsidRPr="0008246E">
        <w:rPr>
          <w:b w:val="0"/>
          <w:sz w:val="24"/>
          <w:szCs w:val="24"/>
        </w:rPr>
        <w:t>и </w:t>
      </w:r>
      <w:r w:rsidR="0008246E" w:rsidRPr="0008246E">
        <w:rPr>
          <w:b w:val="0"/>
          <w:sz w:val="24"/>
          <w:szCs w:val="24"/>
        </w:rPr>
        <w:t xml:space="preserve">21 </w:t>
      </w:r>
      <w:r w:rsidRPr="0008246E">
        <w:rPr>
          <w:b w:val="0"/>
          <w:sz w:val="24"/>
          <w:szCs w:val="24"/>
        </w:rPr>
        <w:t>числа</w:t>
      </w:r>
      <w:r w:rsidRPr="00764891">
        <w:rPr>
          <w:b w:val="0"/>
          <w:sz w:val="24"/>
          <w:szCs w:val="24"/>
        </w:rPr>
        <w:t>.</w:t>
      </w:r>
    </w:p>
    <w:p w:rsidR="00CF683D" w:rsidRPr="00764891" w:rsidRDefault="00D137A0" w:rsidP="00CF683D">
      <w:pPr>
        <w:autoSpaceDE w:val="0"/>
        <w:autoSpaceDN w:val="0"/>
        <w:adjustRightInd w:val="0"/>
        <w:ind w:firstLine="540"/>
        <w:jc w:val="both"/>
        <w:rPr>
          <w:sz w:val="24"/>
          <w:szCs w:val="24"/>
        </w:rPr>
      </w:pPr>
      <w:r>
        <w:rPr>
          <w:b/>
          <w:sz w:val="24"/>
          <w:szCs w:val="24"/>
        </w:rPr>
        <w:t xml:space="preserve"> </w:t>
      </w:r>
      <w:r w:rsidR="00CF683D" w:rsidRPr="00764891">
        <w:rPr>
          <w:b/>
          <w:sz w:val="24"/>
          <w:szCs w:val="24"/>
        </w:rPr>
        <w:t>5.</w:t>
      </w:r>
      <w:r>
        <w:rPr>
          <w:b/>
          <w:sz w:val="24"/>
          <w:szCs w:val="24"/>
        </w:rPr>
        <w:t>13</w:t>
      </w:r>
      <w:r w:rsidR="00CF683D" w:rsidRPr="00764891">
        <w:rPr>
          <w:b/>
          <w:sz w:val="24"/>
          <w:szCs w:val="24"/>
        </w:rPr>
        <w:t>.</w:t>
      </w:r>
      <w:r w:rsidR="00CF683D" w:rsidRPr="00764891">
        <w:rPr>
          <w:sz w:val="24"/>
          <w:szCs w:val="24"/>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1/300 ставки рефинансирования ЦБ РФ</w:t>
      </w:r>
      <w:r w:rsidR="00CF683D" w:rsidRPr="00764891">
        <w:rPr>
          <w:b/>
          <w:sz w:val="24"/>
          <w:szCs w:val="24"/>
        </w:rPr>
        <w:t xml:space="preserve"> </w:t>
      </w:r>
      <w:r w:rsidR="00CF683D" w:rsidRPr="00764891">
        <w:rPr>
          <w:sz w:val="24"/>
          <w:szCs w:val="24"/>
        </w:rPr>
        <w:t xml:space="preserve">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независимо от вины работодателя. </w:t>
      </w:r>
    </w:p>
    <w:p w:rsidR="00CF683D" w:rsidRPr="00764891" w:rsidRDefault="00CF683D" w:rsidP="00CF683D">
      <w:pPr>
        <w:pStyle w:val="a7"/>
        <w:ind w:firstLine="567"/>
        <w:outlineLvl w:val="0"/>
        <w:rPr>
          <w:sz w:val="24"/>
          <w:szCs w:val="24"/>
        </w:rPr>
      </w:pPr>
    </w:p>
    <w:p w:rsidR="00CF683D" w:rsidRPr="00764891" w:rsidRDefault="00CF683D" w:rsidP="00CF683D">
      <w:pPr>
        <w:pStyle w:val="a7"/>
        <w:ind w:firstLine="567"/>
        <w:jc w:val="left"/>
        <w:outlineLvl w:val="0"/>
        <w:rPr>
          <w:sz w:val="24"/>
          <w:szCs w:val="24"/>
        </w:rPr>
      </w:pPr>
      <w:r>
        <w:rPr>
          <w:sz w:val="24"/>
          <w:szCs w:val="24"/>
        </w:rPr>
        <w:t>Раздел 6. Охрана т</w:t>
      </w:r>
      <w:r w:rsidRPr="00764891">
        <w:rPr>
          <w:sz w:val="24"/>
          <w:szCs w:val="24"/>
        </w:rPr>
        <w:t>руда и здоровья.</w:t>
      </w:r>
    </w:p>
    <w:p w:rsidR="00CF683D" w:rsidRPr="00764891" w:rsidRDefault="00C50421" w:rsidP="00C50421">
      <w:pPr>
        <w:jc w:val="both"/>
        <w:rPr>
          <w:b/>
          <w:sz w:val="24"/>
          <w:szCs w:val="24"/>
        </w:rPr>
      </w:pPr>
      <w:r>
        <w:rPr>
          <w:b/>
          <w:sz w:val="24"/>
          <w:szCs w:val="24"/>
        </w:rPr>
        <w:t xml:space="preserve">         </w:t>
      </w:r>
      <w:r w:rsidR="00CF683D" w:rsidRPr="00764891">
        <w:rPr>
          <w:b/>
          <w:sz w:val="24"/>
          <w:szCs w:val="24"/>
        </w:rPr>
        <w:t>Работодатель обязуется:</w:t>
      </w:r>
    </w:p>
    <w:p w:rsidR="00CF683D" w:rsidRPr="00764891" w:rsidRDefault="00CF683D" w:rsidP="00CF683D">
      <w:pPr>
        <w:ind w:firstLine="709"/>
        <w:jc w:val="both"/>
        <w:rPr>
          <w:sz w:val="24"/>
          <w:szCs w:val="24"/>
        </w:rPr>
      </w:pPr>
      <w:r w:rsidRPr="00764891">
        <w:rPr>
          <w:b/>
          <w:sz w:val="24"/>
          <w:szCs w:val="24"/>
        </w:rPr>
        <w:t>6.1.</w:t>
      </w:r>
      <w:r w:rsidRPr="00764891">
        <w:rPr>
          <w:sz w:val="24"/>
          <w:szCs w:val="24"/>
        </w:rPr>
        <w:t xml:space="preserve"> Обеспечить работникам здоровые безопасные условия труда, внедрять современные средства техники безопасности, предупреждающий производственный травматизм и обеспечивать санитарно-гигиенические условия, предотвращающие возникновения профессиональных заболеваний работников (ст. 219 ТК РФ ).</w:t>
      </w:r>
    </w:p>
    <w:p w:rsidR="00CF683D" w:rsidRPr="00136BD1" w:rsidRDefault="00CF683D" w:rsidP="00CF683D">
      <w:pPr>
        <w:ind w:firstLine="709"/>
        <w:jc w:val="both"/>
        <w:rPr>
          <w:sz w:val="24"/>
          <w:szCs w:val="24"/>
        </w:rPr>
      </w:pPr>
      <w:r w:rsidRPr="00136BD1">
        <w:rPr>
          <w:b/>
          <w:sz w:val="24"/>
          <w:szCs w:val="24"/>
        </w:rPr>
        <w:t>6.2.</w:t>
      </w:r>
      <w:r w:rsidRPr="00136BD1">
        <w:rPr>
          <w:sz w:val="24"/>
          <w:szCs w:val="24"/>
        </w:rPr>
        <w:t xml:space="preserve"> Для реализации этих задач провести ряд мероприятий по охране и улучшению безопасности труда. Перечень этих мероприятий, сроки, стоимость их осуществления и ответственные должностные лица указаны в ежегодном Соглашении по охране труда </w:t>
      </w:r>
      <w:r w:rsidRPr="00804004">
        <w:rPr>
          <w:sz w:val="24"/>
          <w:szCs w:val="24"/>
        </w:rPr>
        <w:t xml:space="preserve">(Приложение № </w:t>
      </w:r>
      <w:r w:rsidR="000802FD" w:rsidRPr="00804004">
        <w:rPr>
          <w:sz w:val="24"/>
          <w:szCs w:val="24"/>
        </w:rPr>
        <w:t>4</w:t>
      </w:r>
      <w:r w:rsidRPr="00804004">
        <w:rPr>
          <w:sz w:val="24"/>
          <w:szCs w:val="24"/>
        </w:rPr>
        <w:t>).</w:t>
      </w:r>
      <w:r w:rsidRPr="00136BD1">
        <w:rPr>
          <w:sz w:val="24"/>
          <w:szCs w:val="24"/>
        </w:rPr>
        <w:t xml:space="preserve">  </w:t>
      </w:r>
    </w:p>
    <w:p w:rsidR="00CF683D" w:rsidRPr="00D137A0" w:rsidRDefault="00CF683D" w:rsidP="00CF683D">
      <w:pPr>
        <w:ind w:firstLine="709"/>
        <w:jc w:val="both"/>
        <w:rPr>
          <w:b/>
          <w:sz w:val="24"/>
          <w:szCs w:val="24"/>
        </w:rPr>
      </w:pPr>
      <w:r w:rsidRPr="00661C3F">
        <w:rPr>
          <w:b/>
          <w:sz w:val="24"/>
          <w:szCs w:val="24"/>
        </w:rPr>
        <w:t>6.3</w:t>
      </w:r>
      <w:r w:rsidRPr="00DA6A91">
        <w:rPr>
          <w:color w:val="FF0000"/>
          <w:sz w:val="24"/>
          <w:szCs w:val="24"/>
        </w:rPr>
        <w:t xml:space="preserve">. </w:t>
      </w:r>
      <w:r w:rsidRPr="00D137A0">
        <w:rPr>
          <w:sz w:val="24"/>
          <w:szCs w:val="24"/>
        </w:rPr>
        <w:t>Создать совместную комиссию по охране труда на паритетной основе.</w:t>
      </w:r>
    </w:p>
    <w:p w:rsidR="00CF683D" w:rsidRPr="00D137A0" w:rsidRDefault="00CF683D" w:rsidP="00CF683D">
      <w:pPr>
        <w:ind w:firstLine="709"/>
        <w:jc w:val="both"/>
        <w:rPr>
          <w:sz w:val="24"/>
          <w:szCs w:val="24"/>
        </w:rPr>
      </w:pPr>
      <w:r w:rsidRPr="00D137A0">
        <w:rPr>
          <w:b/>
          <w:sz w:val="24"/>
          <w:szCs w:val="24"/>
        </w:rPr>
        <w:t>6.4.</w:t>
      </w:r>
      <w:r w:rsidRPr="00D137A0">
        <w:rPr>
          <w:sz w:val="24"/>
          <w:szCs w:val="24"/>
        </w:rPr>
        <w:t xml:space="preserve"> Направлять на финансирование мероприятий по улучшению условий труда</w:t>
      </w:r>
      <w:r w:rsidR="00A5665B">
        <w:rPr>
          <w:sz w:val="24"/>
          <w:szCs w:val="24"/>
        </w:rPr>
        <w:t xml:space="preserve"> средства в размере не менее 0,</w:t>
      </w:r>
      <w:r w:rsidRPr="00D137A0">
        <w:rPr>
          <w:sz w:val="24"/>
          <w:szCs w:val="24"/>
        </w:rPr>
        <w:t>7 % суммы затрат на эксплуатационные расходы на содержание учреждения и не менее  2% от фонда оплаты труда в соответствии с Отраслевым  соглашением на 2012-</w:t>
      </w:r>
      <w:smartTag w:uri="urn:schemas-microsoft-com:office:smarttags" w:element="metricconverter">
        <w:smartTagPr>
          <w:attr w:name="ProductID" w:val="2014 г"/>
        </w:smartTagPr>
        <w:r w:rsidRPr="00D137A0">
          <w:rPr>
            <w:sz w:val="24"/>
            <w:szCs w:val="24"/>
          </w:rPr>
          <w:t>2014 г</w:t>
        </w:r>
      </w:smartTag>
      <w:r w:rsidRPr="00D137A0">
        <w:rPr>
          <w:sz w:val="24"/>
          <w:szCs w:val="24"/>
        </w:rPr>
        <w:t>.г.(п. 5.2.6.)</w:t>
      </w:r>
    </w:p>
    <w:p w:rsidR="00CF683D" w:rsidRPr="00D137A0" w:rsidRDefault="00CF683D" w:rsidP="00CF683D">
      <w:pPr>
        <w:ind w:firstLine="709"/>
        <w:jc w:val="both"/>
        <w:rPr>
          <w:sz w:val="24"/>
          <w:szCs w:val="24"/>
        </w:rPr>
      </w:pPr>
      <w:r w:rsidRPr="00D137A0">
        <w:rPr>
          <w:b/>
          <w:sz w:val="24"/>
          <w:szCs w:val="24"/>
        </w:rPr>
        <w:t xml:space="preserve">6.5. </w:t>
      </w:r>
      <w:r w:rsidRPr="00D137A0">
        <w:rPr>
          <w:sz w:val="24"/>
          <w:szCs w:val="24"/>
        </w:rPr>
        <w:t xml:space="preserve">Организовать работу по охране труда и безопасности труда, исходя из результатов </w:t>
      </w:r>
      <w:r w:rsidR="00D94482">
        <w:rPr>
          <w:sz w:val="24"/>
          <w:szCs w:val="24"/>
        </w:rPr>
        <w:t>специальной оценки условий труда</w:t>
      </w:r>
      <w:r w:rsidRPr="00D137A0">
        <w:rPr>
          <w:sz w:val="24"/>
          <w:szCs w:val="24"/>
        </w:rPr>
        <w:t>, проводимой в порядке и сроки, согласованные с выборным профсоюзном органом. В состав аттестационной комиссии в обязательном порядке включать представителей профкома, комиссий по охране труда и уполномоченного по охране труда .</w:t>
      </w:r>
    </w:p>
    <w:p w:rsidR="00CF683D" w:rsidRPr="00D137A0" w:rsidRDefault="00CF683D" w:rsidP="00CF683D">
      <w:pPr>
        <w:ind w:firstLine="709"/>
        <w:jc w:val="both"/>
        <w:rPr>
          <w:sz w:val="24"/>
          <w:szCs w:val="24"/>
        </w:rPr>
      </w:pPr>
      <w:r w:rsidRPr="00D137A0">
        <w:rPr>
          <w:b/>
          <w:sz w:val="24"/>
          <w:szCs w:val="24"/>
        </w:rPr>
        <w:t>6.6.</w:t>
      </w:r>
      <w:r w:rsidRPr="00D137A0">
        <w:rPr>
          <w:sz w:val="24"/>
          <w:szCs w:val="24"/>
        </w:rPr>
        <w:t xml:space="preserve"> 2 раза в год проводить под роспись инструктаж по охране труда, организовать обучение безопасным методам и приёмам выполнения работ и оказания первой помощи пострадавшим со всеми поступающими на работу, а также переведенными на другую работу, а также проверку знаний по охране труда (ст. 212 ТК РФ). Создать комиссию по проверке знаний работников по охране труда из числа лиц, прошедших обучение по 40-часовой программе.</w:t>
      </w:r>
    </w:p>
    <w:p w:rsidR="00CF683D" w:rsidRPr="00764891" w:rsidRDefault="00CF683D" w:rsidP="00CF683D">
      <w:pPr>
        <w:ind w:firstLine="709"/>
        <w:jc w:val="both"/>
        <w:rPr>
          <w:sz w:val="24"/>
          <w:szCs w:val="24"/>
        </w:rPr>
      </w:pPr>
      <w:r w:rsidRPr="00764891">
        <w:rPr>
          <w:b/>
          <w:sz w:val="24"/>
          <w:szCs w:val="24"/>
        </w:rPr>
        <w:t>6.</w:t>
      </w:r>
      <w:r>
        <w:rPr>
          <w:b/>
          <w:sz w:val="24"/>
          <w:szCs w:val="24"/>
        </w:rPr>
        <w:t>7</w:t>
      </w:r>
      <w:r w:rsidRPr="00764891">
        <w:rPr>
          <w:b/>
          <w:sz w:val="24"/>
          <w:szCs w:val="24"/>
        </w:rPr>
        <w:t>.</w:t>
      </w:r>
      <w:r w:rsidR="00A5665B">
        <w:rPr>
          <w:sz w:val="24"/>
          <w:szCs w:val="24"/>
        </w:rPr>
        <w:t xml:space="preserve"> </w:t>
      </w:r>
      <w:r w:rsidRPr="00764891">
        <w:rPr>
          <w:sz w:val="24"/>
          <w:szCs w:val="24"/>
        </w:rPr>
        <w:t>Обеспечивать работников правилами и инструкциями, другими нормативными и справочными материалами по охране труда за счёт учреждения.</w:t>
      </w:r>
    </w:p>
    <w:p w:rsidR="00CF683D" w:rsidRPr="00D137A0" w:rsidRDefault="00CF683D" w:rsidP="00CF683D">
      <w:pPr>
        <w:ind w:firstLine="709"/>
        <w:jc w:val="both"/>
        <w:rPr>
          <w:sz w:val="24"/>
          <w:szCs w:val="24"/>
        </w:rPr>
      </w:pPr>
      <w:r w:rsidRPr="00764891">
        <w:rPr>
          <w:b/>
          <w:sz w:val="24"/>
          <w:szCs w:val="24"/>
        </w:rPr>
        <w:t>6.</w:t>
      </w:r>
      <w:r>
        <w:rPr>
          <w:b/>
          <w:sz w:val="24"/>
          <w:szCs w:val="24"/>
        </w:rPr>
        <w:t>8</w:t>
      </w:r>
      <w:r w:rsidRPr="00764891">
        <w:rPr>
          <w:b/>
          <w:sz w:val="24"/>
          <w:szCs w:val="24"/>
        </w:rPr>
        <w:t>.</w:t>
      </w:r>
      <w:r w:rsidRPr="00764891">
        <w:rPr>
          <w:sz w:val="24"/>
          <w:szCs w:val="24"/>
        </w:rPr>
        <w:t xml:space="preserve"> </w:t>
      </w:r>
      <w:r w:rsidRPr="00D137A0">
        <w:rPr>
          <w:sz w:val="24"/>
          <w:szCs w:val="24"/>
        </w:rPr>
        <w:t>Обеспечить проведение бесплатных для работников вакцинацию и в установленные сроки предварительных и периодических медицинских осмотров работников в соответствии с «Перечнем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порядком проведения этих осмотров (обследований), утвержденным приказом Министерства здравоохранения и социального развития Российской Федерации от 12.04.2011 г. № 302н, с сохранением за ними места работы и среднего заработка.</w:t>
      </w:r>
    </w:p>
    <w:p w:rsidR="00CF683D" w:rsidRPr="00804004" w:rsidRDefault="00CF683D" w:rsidP="00CF683D">
      <w:pPr>
        <w:pStyle w:val="a7"/>
        <w:jc w:val="both"/>
        <w:rPr>
          <w:b w:val="0"/>
          <w:sz w:val="24"/>
          <w:szCs w:val="24"/>
        </w:rPr>
      </w:pPr>
      <w:r w:rsidRPr="00764891">
        <w:rPr>
          <w:sz w:val="24"/>
          <w:szCs w:val="24"/>
        </w:rPr>
        <w:tab/>
        <w:t>6.</w:t>
      </w:r>
      <w:r>
        <w:rPr>
          <w:sz w:val="24"/>
          <w:szCs w:val="24"/>
        </w:rPr>
        <w:t>9</w:t>
      </w:r>
      <w:r w:rsidRPr="00804004">
        <w:rPr>
          <w:sz w:val="24"/>
          <w:szCs w:val="24"/>
        </w:rPr>
        <w:t>.</w:t>
      </w:r>
      <w:r w:rsidRPr="00804004">
        <w:rPr>
          <w:b w:val="0"/>
          <w:sz w:val="24"/>
          <w:szCs w:val="24"/>
        </w:rPr>
        <w:t xml:space="preserve"> Провести  </w:t>
      </w:r>
      <w:r w:rsidR="00133CDD" w:rsidRPr="00804004">
        <w:rPr>
          <w:b w:val="0"/>
          <w:sz w:val="24"/>
          <w:szCs w:val="24"/>
        </w:rPr>
        <w:t>специальную оценку условий труда</w:t>
      </w:r>
      <w:r w:rsidRPr="00804004">
        <w:rPr>
          <w:b w:val="0"/>
          <w:sz w:val="24"/>
          <w:szCs w:val="24"/>
        </w:rPr>
        <w:t xml:space="preserve"> в соответствии с </w:t>
      </w:r>
      <w:r w:rsidR="00133CDD" w:rsidRPr="00804004">
        <w:rPr>
          <w:b w:val="0"/>
          <w:sz w:val="24"/>
          <w:szCs w:val="24"/>
        </w:rPr>
        <w:t>Федеральным законом от 28.12.2013 года № 426-ФЗ « О специальной оценке условий труда»</w:t>
      </w:r>
      <w:r w:rsidRPr="00804004">
        <w:rPr>
          <w:b w:val="0"/>
          <w:sz w:val="24"/>
          <w:szCs w:val="24"/>
        </w:rPr>
        <w:t xml:space="preserve">.  </w:t>
      </w:r>
      <w:r w:rsidR="00133CDD" w:rsidRPr="00804004">
        <w:rPr>
          <w:b w:val="0"/>
          <w:sz w:val="24"/>
          <w:szCs w:val="24"/>
        </w:rPr>
        <w:t xml:space="preserve">Оценку </w:t>
      </w:r>
      <w:r w:rsidRPr="00804004">
        <w:rPr>
          <w:b w:val="0"/>
          <w:sz w:val="24"/>
          <w:szCs w:val="24"/>
        </w:rPr>
        <w:t xml:space="preserve">проводить не реже одного раза в пять лет с момента проведения последних измерений. </w:t>
      </w:r>
    </w:p>
    <w:p w:rsidR="00CF683D" w:rsidRPr="00804004" w:rsidRDefault="00CF683D" w:rsidP="00CF683D">
      <w:pPr>
        <w:pStyle w:val="a7"/>
        <w:jc w:val="both"/>
        <w:rPr>
          <w:b w:val="0"/>
          <w:sz w:val="24"/>
          <w:szCs w:val="24"/>
        </w:rPr>
      </w:pPr>
      <w:r w:rsidRPr="00764891">
        <w:rPr>
          <w:b w:val="0"/>
          <w:sz w:val="24"/>
          <w:szCs w:val="24"/>
        </w:rPr>
        <w:tab/>
      </w:r>
      <w:r w:rsidRPr="00764891">
        <w:rPr>
          <w:sz w:val="24"/>
          <w:szCs w:val="24"/>
        </w:rPr>
        <w:t>6.</w:t>
      </w:r>
      <w:r>
        <w:rPr>
          <w:sz w:val="24"/>
          <w:szCs w:val="24"/>
        </w:rPr>
        <w:t>10</w:t>
      </w:r>
      <w:r w:rsidRPr="00764891">
        <w:rPr>
          <w:sz w:val="24"/>
          <w:szCs w:val="24"/>
        </w:rPr>
        <w:t>.</w:t>
      </w:r>
      <w:r w:rsidRPr="00764891">
        <w:rPr>
          <w:b w:val="0"/>
          <w:sz w:val="24"/>
          <w:szCs w:val="24"/>
        </w:rPr>
        <w:t xml:space="preserve"> Предоставить работникам, занятым на тяжелых работах, работах с вредными и (или) опасными и иными особыми условиями труда, по </w:t>
      </w:r>
      <w:r w:rsidRPr="00804004">
        <w:rPr>
          <w:b w:val="0"/>
          <w:sz w:val="24"/>
          <w:szCs w:val="24"/>
        </w:rPr>
        <w:t xml:space="preserve">результатам </w:t>
      </w:r>
      <w:r w:rsidR="00133CDD" w:rsidRPr="00804004">
        <w:rPr>
          <w:b w:val="0"/>
          <w:sz w:val="24"/>
          <w:szCs w:val="24"/>
        </w:rPr>
        <w:t xml:space="preserve">специальной оценки условий </w:t>
      </w:r>
      <w:proofErr w:type="gramStart"/>
      <w:r w:rsidR="00133CDD" w:rsidRPr="00804004">
        <w:rPr>
          <w:b w:val="0"/>
          <w:sz w:val="24"/>
          <w:szCs w:val="24"/>
        </w:rPr>
        <w:t>труда</w:t>
      </w:r>
      <w:proofErr w:type="gramEnd"/>
      <w:r w:rsidRPr="00804004">
        <w:rPr>
          <w:b w:val="0"/>
          <w:sz w:val="24"/>
          <w:szCs w:val="24"/>
        </w:rPr>
        <w:t xml:space="preserve"> следующие компенсации:</w:t>
      </w:r>
    </w:p>
    <w:p w:rsidR="00CF683D" w:rsidRPr="00DA6A91" w:rsidRDefault="00CF683D" w:rsidP="00CF683D">
      <w:pPr>
        <w:pStyle w:val="a7"/>
        <w:jc w:val="both"/>
        <w:rPr>
          <w:b w:val="0"/>
          <w:color w:val="FF0000"/>
          <w:sz w:val="24"/>
          <w:szCs w:val="24"/>
        </w:rPr>
      </w:pPr>
      <w:r w:rsidRPr="00764891">
        <w:rPr>
          <w:b w:val="0"/>
          <w:sz w:val="24"/>
          <w:szCs w:val="24"/>
        </w:rPr>
        <w:tab/>
        <w:t xml:space="preserve">- дополнительный отпуск и сокращенный рабочий день по перечню профессий и </w:t>
      </w:r>
      <w:r w:rsidRPr="00804004">
        <w:rPr>
          <w:b w:val="0"/>
          <w:sz w:val="24"/>
          <w:szCs w:val="24"/>
        </w:rPr>
        <w:t xml:space="preserve">должностей </w:t>
      </w:r>
      <w:r w:rsidR="007C7A9A" w:rsidRPr="00804004">
        <w:rPr>
          <w:b w:val="0"/>
          <w:sz w:val="24"/>
          <w:szCs w:val="24"/>
        </w:rPr>
        <w:t>(П</w:t>
      </w:r>
      <w:r w:rsidRPr="00804004">
        <w:rPr>
          <w:b w:val="0"/>
          <w:sz w:val="24"/>
          <w:szCs w:val="24"/>
        </w:rPr>
        <w:t>риложени</w:t>
      </w:r>
      <w:r w:rsidR="007C7A9A" w:rsidRPr="00804004">
        <w:rPr>
          <w:b w:val="0"/>
          <w:sz w:val="24"/>
          <w:szCs w:val="24"/>
        </w:rPr>
        <w:t>е</w:t>
      </w:r>
      <w:r w:rsidRPr="00804004">
        <w:rPr>
          <w:b w:val="0"/>
          <w:sz w:val="24"/>
          <w:szCs w:val="24"/>
        </w:rPr>
        <w:t xml:space="preserve"> № </w:t>
      </w:r>
      <w:r w:rsidR="000802FD" w:rsidRPr="00804004">
        <w:rPr>
          <w:b w:val="0"/>
          <w:sz w:val="24"/>
          <w:szCs w:val="24"/>
        </w:rPr>
        <w:t>2</w:t>
      </w:r>
      <w:r w:rsidR="007C7A9A" w:rsidRPr="00804004">
        <w:rPr>
          <w:b w:val="0"/>
          <w:sz w:val="24"/>
          <w:szCs w:val="24"/>
        </w:rPr>
        <w:t>)</w:t>
      </w:r>
      <w:r w:rsidRPr="00804004">
        <w:rPr>
          <w:b w:val="0"/>
          <w:sz w:val="24"/>
          <w:szCs w:val="24"/>
        </w:rPr>
        <w:t>;</w:t>
      </w:r>
    </w:p>
    <w:p w:rsidR="00CF683D" w:rsidRPr="00A5665B" w:rsidRDefault="00CF683D" w:rsidP="00A5665B">
      <w:pPr>
        <w:pStyle w:val="a7"/>
        <w:jc w:val="both"/>
        <w:rPr>
          <w:b w:val="0"/>
          <w:color w:val="FF0000"/>
          <w:sz w:val="24"/>
          <w:szCs w:val="24"/>
        </w:rPr>
      </w:pPr>
      <w:r w:rsidRPr="00764891">
        <w:rPr>
          <w:b w:val="0"/>
          <w:sz w:val="24"/>
          <w:szCs w:val="24"/>
        </w:rPr>
        <w:tab/>
        <w:t xml:space="preserve"> </w:t>
      </w:r>
      <w:r w:rsidRPr="00764891">
        <w:rPr>
          <w:sz w:val="24"/>
          <w:szCs w:val="24"/>
        </w:rPr>
        <w:t xml:space="preserve">- </w:t>
      </w:r>
      <w:r w:rsidRPr="00A5665B">
        <w:rPr>
          <w:b w:val="0"/>
          <w:sz w:val="24"/>
          <w:szCs w:val="24"/>
        </w:rPr>
        <w:t xml:space="preserve">доплату к  окладу </w:t>
      </w:r>
      <w:r w:rsidRPr="00A5665B">
        <w:rPr>
          <w:b w:val="0"/>
          <w:bCs/>
          <w:sz w:val="24"/>
          <w:szCs w:val="24"/>
        </w:rPr>
        <w:t xml:space="preserve">в соответствии со статьями 146, 147 Трудового кодекса РФ </w:t>
      </w:r>
      <w:r w:rsidRPr="00A5665B">
        <w:rPr>
          <w:b w:val="0"/>
          <w:sz w:val="24"/>
          <w:szCs w:val="24"/>
        </w:rPr>
        <w:t xml:space="preserve">по перечню профессий и должностей </w:t>
      </w:r>
      <w:r w:rsidR="007C7A9A" w:rsidRPr="00804004">
        <w:rPr>
          <w:b w:val="0"/>
          <w:sz w:val="24"/>
          <w:szCs w:val="24"/>
        </w:rPr>
        <w:t>(П</w:t>
      </w:r>
      <w:r w:rsidRPr="00804004">
        <w:rPr>
          <w:b w:val="0"/>
          <w:sz w:val="24"/>
          <w:szCs w:val="24"/>
        </w:rPr>
        <w:t>риложени</w:t>
      </w:r>
      <w:r w:rsidR="007C7A9A" w:rsidRPr="00804004">
        <w:rPr>
          <w:b w:val="0"/>
          <w:sz w:val="24"/>
          <w:szCs w:val="24"/>
        </w:rPr>
        <w:t>е</w:t>
      </w:r>
      <w:r w:rsidRPr="00804004">
        <w:rPr>
          <w:b w:val="0"/>
          <w:sz w:val="24"/>
          <w:szCs w:val="24"/>
        </w:rPr>
        <w:t xml:space="preserve"> № </w:t>
      </w:r>
      <w:r w:rsidR="008A0272" w:rsidRPr="00804004">
        <w:rPr>
          <w:b w:val="0"/>
          <w:sz w:val="24"/>
          <w:szCs w:val="24"/>
        </w:rPr>
        <w:t>2</w:t>
      </w:r>
      <w:r w:rsidR="007C7A9A" w:rsidRPr="00804004">
        <w:rPr>
          <w:b w:val="0"/>
          <w:sz w:val="24"/>
          <w:szCs w:val="24"/>
        </w:rPr>
        <w:t>)</w:t>
      </w:r>
      <w:r w:rsidRPr="00804004">
        <w:rPr>
          <w:b w:val="0"/>
          <w:sz w:val="24"/>
          <w:szCs w:val="24"/>
        </w:rPr>
        <w:t>. Размер</w:t>
      </w:r>
      <w:r w:rsidRPr="00A5665B">
        <w:rPr>
          <w:b w:val="0"/>
          <w:sz w:val="24"/>
          <w:szCs w:val="24"/>
        </w:rPr>
        <w:t xml:space="preserve"> доплат устанавливается по результатам </w:t>
      </w:r>
      <w:r w:rsidR="002D0059">
        <w:rPr>
          <w:b w:val="0"/>
          <w:sz w:val="24"/>
          <w:szCs w:val="24"/>
        </w:rPr>
        <w:t>специальной оценки условий труда</w:t>
      </w:r>
      <w:r w:rsidRPr="00A5665B">
        <w:rPr>
          <w:b w:val="0"/>
          <w:sz w:val="24"/>
          <w:szCs w:val="24"/>
        </w:rPr>
        <w:t xml:space="preserve"> по согласованию с профсоюзным комитетом.</w:t>
      </w:r>
    </w:p>
    <w:p w:rsidR="00CF683D" w:rsidRPr="003C44B5" w:rsidRDefault="00CF683D" w:rsidP="00CF683D">
      <w:pPr>
        <w:pStyle w:val="a7"/>
        <w:jc w:val="both"/>
        <w:rPr>
          <w:b w:val="0"/>
          <w:sz w:val="24"/>
          <w:szCs w:val="24"/>
        </w:rPr>
      </w:pPr>
      <w:r w:rsidRPr="00764891">
        <w:rPr>
          <w:b w:val="0"/>
          <w:sz w:val="24"/>
          <w:szCs w:val="24"/>
        </w:rPr>
        <w:tab/>
      </w:r>
      <w:r w:rsidRPr="00764891">
        <w:rPr>
          <w:sz w:val="24"/>
          <w:szCs w:val="24"/>
        </w:rPr>
        <w:t>6.1</w:t>
      </w:r>
      <w:r>
        <w:rPr>
          <w:sz w:val="24"/>
          <w:szCs w:val="24"/>
        </w:rPr>
        <w:t>1</w:t>
      </w:r>
      <w:r w:rsidRPr="00804004">
        <w:rPr>
          <w:sz w:val="24"/>
          <w:szCs w:val="24"/>
        </w:rPr>
        <w:t xml:space="preserve">. </w:t>
      </w:r>
      <w:r w:rsidRPr="00804004">
        <w:rPr>
          <w:b w:val="0"/>
          <w:sz w:val="24"/>
          <w:szCs w:val="24"/>
        </w:rPr>
        <w:t xml:space="preserve">По результатам </w:t>
      </w:r>
      <w:r w:rsidR="002D0059" w:rsidRPr="00804004">
        <w:rPr>
          <w:b w:val="0"/>
          <w:sz w:val="24"/>
          <w:szCs w:val="24"/>
        </w:rPr>
        <w:t>специальной оценки условий труда</w:t>
      </w:r>
      <w:r w:rsidRPr="00804004">
        <w:rPr>
          <w:b w:val="0"/>
          <w:sz w:val="24"/>
          <w:szCs w:val="24"/>
        </w:rPr>
        <w:t xml:space="preserve"> разработать мероприятия,</w:t>
      </w:r>
      <w:r w:rsidRPr="003C44B5">
        <w:rPr>
          <w:b w:val="0"/>
          <w:sz w:val="24"/>
          <w:szCs w:val="24"/>
        </w:rPr>
        <w:t xml:space="preserve"> направленные на создание безопасных условий труда, снижающих производственные риски.</w:t>
      </w:r>
    </w:p>
    <w:p w:rsidR="008A0272" w:rsidRDefault="00CF683D" w:rsidP="00CF683D">
      <w:pPr>
        <w:pStyle w:val="ConsPlusTitle"/>
        <w:widowControl/>
        <w:tabs>
          <w:tab w:val="left" w:pos="0"/>
          <w:tab w:val="left" w:pos="1080"/>
        </w:tabs>
        <w:jc w:val="both"/>
        <w:outlineLvl w:val="0"/>
        <w:rPr>
          <w:b w:val="0"/>
        </w:rPr>
      </w:pPr>
      <w:r>
        <w:rPr>
          <w:b w:val="0"/>
        </w:rPr>
        <w:t xml:space="preserve">            </w:t>
      </w:r>
      <w:r w:rsidRPr="00764891">
        <w:t>6.1</w:t>
      </w:r>
      <w:r>
        <w:t>2</w:t>
      </w:r>
      <w:r w:rsidRPr="00764891">
        <w:t>.</w:t>
      </w:r>
      <w:r w:rsidRPr="00764891">
        <w:rPr>
          <w:b w:val="0"/>
        </w:rPr>
        <w:t xml:space="preserve"> </w:t>
      </w:r>
      <w:r w:rsidRPr="00767FD4">
        <w:rPr>
          <w:b w:val="0"/>
        </w:rPr>
        <w:t>Обеспечить  приобретение и выдачу работникам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по перечню профессий и должностей в  соответствии</w:t>
      </w:r>
      <w:r>
        <w:rPr>
          <w:b w:val="0"/>
        </w:rPr>
        <w:t xml:space="preserve"> </w:t>
      </w:r>
      <w:r w:rsidRPr="00767FD4">
        <w:rPr>
          <w:b w:val="0"/>
        </w:rPr>
        <w:t>с</w:t>
      </w:r>
      <w:r>
        <w:rPr>
          <w:b w:val="0"/>
        </w:rPr>
        <w:t xml:space="preserve"> </w:t>
      </w:r>
      <w:r w:rsidRPr="00767FD4">
        <w:rPr>
          <w:b w:val="0"/>
        </w:rPr>
        <w:t>Приказами</w:t>
      </w:r>
      <w:r>
        <w:rPr>
          <w:b w:val="0"/>
        </w:rPr>
        <w:t xml:space="preserve"> </w:t>
      </w:r>
      <w:proofErr w:type="spellStart"/>
      <w:r w:rsidRPr="00767FD4">
        <w:rPr>
          <w:b w:val="0"/>
        </w:rPr>
        <w:t>Минздравсоцразвития</w:t>
      </w:r>
      <w:proofErr w:type="spellEnd"/>
      <w:r>
        <w:rPr>
          <w:b w:val="0"/>
        </w:rPr>
        <w:t xml:space="preserve"> </w:t>
      </w:r>
    </w:p>
    <w:p w:rsidR="00CF683D" w:rsidRPr="00767FD4" w:rsidRDefault="00CF683D" w:rsidP="00CF683D">
      <w:pPr>
        <w:pStyle w:val="ConsPlusTitle"/>
        <w:widowControl/>
        <w:tabs>
          <w:tab w:val="left" w:pos="0"/>
          <w:tab w:val="left" w:pos="1080"/>
        </w:tabs>
        <w:jc w:val="both"/>
        <w:outlineLvl w:val="0"/>
        <w:rPr>
          <w:b w:val="0"/>
        </w:rPr>
      </w:pPr>
      <w:r w:rsidRPr="00767FD4">
        <w:rPr>
          <w:b w:val="0"/>
        </w:rPr>
        <w:t>№  290</w:t>
      </w:r>
      <w:r w:rsidR="008A0272">
        <w:rPr>
          <w:b w:val="0"/>
        </w:rPr>
        <w:t xml:space="preserve"> </w:t>
      </w:r>
      <w:r w:rsidRPr="00767FD4">
        <w:rPr>
          <w:b w:val="0"/>
        </w:rPr>
        <w:t xml:space="preserve">н от 01.06.2009 г.,  № 777н от 1 сентября </w:t>
      </w:r>
      <w:smartTag w:uri="urn:schemas-microsoft-com:office:smarttags" w:element="metricconverter">
        <w:smartTagPr>
          <w:attr w:name="ProductID" w:val="2010 г"/>
        </w:smartTagPr>
        <w:r w:rsidRPr="00767FD4">
          <w:rPr>
            <w:b w:val="0"/>
          </w:rPr>
          <w:t>2010 г</w:t>
        </w:r>
      </w:smartTag>
      <w:r w:rsidRPr="00767FD4">
        <w:rPr>
          <w:b w:val="0"/>
        </w:rPr>
        <w:t xml:space="preserve">. и согласно </w:t>
      </w:r>
      <w:r w:rsidRPr="00804004">
        <w:rPr>
          <w:b w:val="0"/>
        </w:rPr>
        <w:t xml:space="preserve">приложению № </w:t>
      </w:r>
      <w:r w:rsidR="008A0272" w:rsidRPr="00804004">
        <w:rPr>
          <w:b w:val="0"/>
        </w:rPr>
        <w:t>5</w:t>
      </w:r>
      <w:r w:rsidR="00D94482">
        <w:rPr>
          <w:b w:val="0"/>
          <w:color w:val="00B050"/>
        </w:rPr>
        <w:t xml:space="preserve"> </w:t>
      </w:r>
      <w:r w:rsidRPr="00767FD4">
        <w:rPr>
          <w:b w:val="0"/>
        </w:rPr>
        <w:t>обеспечить х</w:t>
      </w:r>
      <w:r w:rsidR="000802FD">
        <w:rPr>
          <w:b w:val="0"/>
        </w:rPr>
        <w:t xml:space="preserve">ранение, ремонт, стирку, сушку, </w:t>
      </w:r>
      <w:r w:rsidRPr="00767FD4">
        <w:rPr>
          <w:b w:val="0"/>
        </w:rPr>
        <w:t>а при необходимости замену ранее выданных средств защиты за счет средств работодателя.</w:t>
      </w:r>
    </w:p>
    <w:p w:rsidR="00CF683D" w:rsidRPr="003C44B5" w:rsidRDefault="00CF683D" w:rsidP="00CF683D">
      <w:pPr>
        <w:pStyle w:val="a7"/>
        <w:jc w:val="both"/>
        <w:rPr>
          <w:b w:val="0"/>
          <w:sz w:val="24"/>
          <w:szCs w:val="24"/>
        </w:rPr>
      </w:pPr>
      <w:r w:rsidRPr="00764891">
        <w:rPr>
          <w:b w:val="0"/>
          <w:sz w:val="24"/>
          <w:szCs w:val="24"/>
        </w:rPr>
        <w:tab/>
      </w:r>
      <w:r w:rsidRPr="00764891">
        <w:rPr>
          <w:sz w:val="24"/>
          <w:szCs w:val="24"/>
        </w:rPr>
        <w:t>6.1</w:t>
      </w:r>
      <w:r>
        <w:rPr>
          <w:sz w:val="24"/>
          <w:szCs w:val="24"/>
        </w:rPr>
        <w:t>3</w:t>
      </w:r>
      <w:r w:rsidRPr="00C1108C">
        <w:rPr>
          <w:color w:val="FF0000"/>
          <w:sz w:val="24"/>
          <w:szCs w:val="24"/>
        </w:rPr>
        <w:t>.</w:t>
      </w:r>
      <w:r w:rsidRPr="00C1108C">
        <w:rPr>
          <w:b w:val="0"/>
          <w:color w:val="FF0000"/>
          <w:sz w:val="24"/>
          <w:szCs w:val="24"/>
        </w:rPr>
        <w:t xml:space="preserve"> </w:t>
      </w:r>
      <w:r w:rsidRPr="003C44B5">
        <w:rPr>
          <w:b w:val="0"/>
          <w:sz w:val="24"/>
          <w:szCs w:val="24"/>
        </w:rPr>
        <w:t>Осуществлять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от 24.07.98 г. № 125-ФЗ.</w:t>
      </w:r>
    </w:p>
    <w:p w:rsidR="00CF683D" w:rsidRPr="00764891" w:rsidRDefault="00CF683D" w:rsidP="00CF683D">
      <w:pPr>
        <w:pStyle w:val="a7"/>
        <w:jc w:val="both"/>
        <w:rPr>
          <w:b w:val="0"/>
          <w:sz w:val="24"/>
          <w:szCs w:val="24"/>
        </w:rPr>
      </w:pPr>
      <w:r w:rsidRPr="00764891">
        <w:rPr>
          <w:b w:val="0"/>
          <w:sz w:val="24"/>
          <w:szCs w:val="24"/>
        </w:rPr>
        <w:tab/>
      </w:r>
      <w:r w:rsidRPr="00764891">
        <w:rPr>
          <w:sz w:val="24"/>
          <w:szCs w:val="24"/>
        </w:rPr>
        <w:t>6.1</w:t>
      </w:r>
      <w:r>
        <w:rPr>
          <w:sz w:val="24"/>
          <w:szCs w:val="24"/>
        </w:rPr>
        <w:t>4</w:t>
      </w:r>
      <w:r w:rsidRPr="00764891">
        <w:rPr>
          <w:sz w:val="24"/>
          <w:szCs w:val="24"/>
        </w:rPr>
        <w:t>.</w:t>
      </w:r>
      <w:r w:rsidRPr="00764891">
        <w:rPr>
          <w:b w:val="0"/>
          <w:sz w:val="24"/>
          <w:szCs w:val="24"/>
        </w:rPr>
        <w:t xml:space="preserve"> 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rsidR="003C44B5" w:rsidRPr="00377ADC" w:rsidRDefault="00CF683D" w:rsidP="003C44B5">
      <w:pPr>
        <w:pStyle w:val="a7"/>
        <w:jc w:val="both"/>
        <w:rPr>
          <w:b w:val="0"/>
          <w:sz w:val="24"/>
          <w:szCs w:val="24"/>
        </w:rPr>
      </w:pPr>
      <w:r w:rsidRPr="00764891">
        <w:rPr>
          <w:b w:val="0"/>
          <w:sz w:val="24"/>
          <w:szCs w:val="24"/>
        </w:rPr>
        <w:tab/>
      </w:r>
      <w:r w:rsidRPr="00C1108C">
        <w:rPr>
          <w:b w:val="0"/>
          <w:color w:val="FF0000"/>
          <w:sz w:val="24"/>
          <w:szCs w:val="24"/>
        </w:rPr>
        <w:t xml:space="preserve"> </w:t>
      </w:r>
      <w:r w:rsidRPr="00764891">
        <w:rPr>
          <w:sz w:val="24"/>
          <w:szCs w:val="24"/>
        </w:rPr>
        <w:t>6.1</w:t>
      </w:r>
      <w:r w:rsidR="00AD4BD8">
        <w:rPr>
          <w:sz w:val="24"/>
          <w:szCs w:val="24"/>
        </w:rPr>
        <w:t>5</w:t>
      </w:r>
      <w:r w:rsidRPr="00764891">
        <w:rPr>
          <w:sz w:val="24"/>
          <w:szCs w:val="24"/>
        </w:rPr>
        <w:t xml:space="preserve">. </w:t>
      </w:r>
      <w:r w:rsidRPr="00377ADC">
        <w:rPr>
          <w:b w:val="0"/>
          <w:sz w:val="24"/>
          <w:szCs w:val="24"/>
        </w:rPr>
        <w:t xml:space="preserve">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работника, сохранять место работы, должность и средний заработок </w:t>
      </w:r>
    </w:p>
    <w:p w:rsidR="00CF683D" w:rsidRPr="00377ADC" w:rsidRDefault="00377ADC" w:rsidP="003C44B5">
      <w:pPr>
        <w:pStyle w:val="a7"/>
        <w:jc w:val="both"/>
        <w:rPr>
          <w:b w:val="0"/>
          <w:sz w:val="24"/>
          <w:szCs w:val="24"/>
        </w:rPr>
      </w:pPr>
      <w:r>
        <w:rPr>
          <w:b w:val="0"/>
          <w:sz w:val="24"/>
          <w:szCs w:val="24"/>
        </w:rPr>
        <w:t>( ст. 220 ТК РФ</w:t>
      </w:r>
      <w:r w:rsidR="00CF683D" w:rsidRPr="00377ADC">
        <w:rPr>
          <w:b w:val="0"/>
          <w:sz w:val="24"/>
          <w:szCs w:val="24"/>
        </w:rPr>
        <w:t>).</w:t>
      </w:r>
    </w:p>
    <w:p w:rsidR="00CF683D" w:rsidRPr="00764891" w:rsidRDefault="00CF683D" w:rsidP="00CF683D">
      <w:pPr>
        <w:ind w:firstLine="709"/>
        <w:jc w:val="both"/>
        <w:rPr>
          <w:sz w:val="24"/>
          <w:szCs w:val="24"/>
        </w:rPr>
      </w:pPr>
      <w:r w:rsidRPr="00764891">
        <w:rPr>
          <w:b/>
          <w:sz w:val="24"/>
          <w:szCs w:val="24"/>
        </w:rPr>
        <w:t>6.1</w:t>
      </w:r>
      <w:r w:rsidR="00AD4BD8">
        <w:rPr>
          <w:b/>
          <w:sz w:val="24"/>
          <w:szCs w:val="24"/>
        </w:rPr>
        <w:t>6</w:t>
      </w:r>
      <w:r w:rsidRPr="00764891">
        <w:rPr>
          <w:b/>
          <w:sz w:val="24"/>
          <w:szCs w:val="24"/>
        </w:rPr>
        <w:t>.</w:t>
      </w:r>
      <w:r w:rsidRPr="00764891">
        <w:rPr>
          <w:sz w:val="24"/>
          <w:szCs w:val="24"/>
        </w:rPr>
        <w:t xml:space="preserve">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 </w:t>
      </w:r>
    </w:p>
    <w:p w:rsidR="00CF683D" w:rsidRPr="00764891" w:rsidRDefault="00CF683D" w:rsidP="00CF683D">
      <w:pPr>
        <w:ind w:firstLine="709"/>
        <w:jc w:val="both"/>
        <w:rPr>
          <w:sz w:val="24"/>
          <w:szCs w:val="24"/>
        </w:rPr>
      </w:pPr>
      <w:r w:rsidRPr="00764891">
        <w:rPr>
          <w:b/>
          <w:sz w:val="24"/>
          <w:szCs w:val="24"/>
        </w:rPr>
        <w:t>6.1</w:t>
      </w:r>
      <w:r w:rsidR="00AD4BD8">
        <w:rPr>
          <w:b/>
          <w:sz w:val="24"/>
          <w:szCs w:val="24"/>
        </w:rPr>
        <w:t>7</w:t>
      </w:r>
      <w:r w:rsidRPr="00764891">
        <w:rPr>
          <w:b/>
          <w:sz w:val="24"/>
          <w:szCs w:val="24"/>
        </w:rPr>
        <w:t>.</w:t>
      </w:r>
      <w:r w:rsidRPr="00764891">
        <w:rPr>
          <w:sz w:val="24"/>
          <w:szCs w:val="24"/>
        </w:rPr>
        <w:t xml:space="preserve"> Разработать и утвердить инструкции по охране труда на каждое рабочее место с учетом мнения профкома (ст. 212 ТК РФ).</w:t>
      </w:r>
    </w:p>
    <w:p w:rsidR="00CF683D" w:rsidRDefault="00CF683D" w:rsidP="00CF683D">
      <w:pPr>
        <w:ind w:firstLine="709"/>
        <w:jc w:val="both"/>
        <w:rPr>
          <w:sz w:val="24"/>
          <w:szCs w:val="24"/>
        </w:rPr>
      </w:pPr>
      <w:r w:rsidRPr="00764891">
        <w:rPr>
          <w:b/>
          <w:sz w:val="24"/>
          <w:szCs w:val="24"/>
        </w:rPr>
        <w:t>6.1</w:t>
      </w:r>
      <w:r w:rsidR="00AD4BD8">
        <w:rPr>
          <w:b/>
          <w:sz w:val="24"/>
          <w:szCs w:val="24"/>
        </w:rPr>
        <w:t>8</w:t>
      </w:r>
      <w:r w:rsidRPr="00764891">
        <w:rPr>
          <w:b/>
          <w:sz w:val="24"/>
          <w:szCs w:val="24"/>
        </w:rPr>
        <w:t>.</w:t>
      </w:r>
      <w:r w:rsidRPr="00764891">
        <w:rPr>
          <w:sz w:val="24"/>
          <w:szCs w:val="24"/>
        </w:rPr>
        <w:t xml:space="preserve"> Обеспечивать соблюдение работниками требований, правил и инструкций по охране труда.</w:t>
      </w:r>
    </w:p>
    <w:p w:rsidR="00CF683D" w:rsidRPr="00764891" w:rsidRDefault="00CF683D" w:rsidP="00CF683D">
      <w:pPr>
        <w:ind w:firstLine="709"/>
        <w:jc w:val="both"/>
        <w:rPr>
          <w:sz w:val="24"/>
          <w:szCs w:val="24"/>
        </w:rPr>
      </w:pPr>
      <w:r w:rsidRPr="00764891">
        <w:rPr>
          <w:b/>
          <w:sz w:val="24"/>
          <w:szCs w:val="24"/>
        </w:rPr>
        <w:t>6.</w:t>
      </w:r>
      <w:r w:rsidR="00AD4BD8">
        <w:rPr>
          <w:b/>
          <w:sz w:val="24"/>
          <w:szCs w:val="24"/>
        </w:rPr>
        <w:t>19</w:t>
      </w:r>
      <w:r w:rsidRPr="00764891">
        <w:rPr>
          <w:b/>
          <w:sz w:val="24"/>
          <w:szCs w:val="24"/>
        </w:rPr>
        <w:t>.</w:t>
      </w:r>
      <w:r w:rsidRPr="00764891">
        <w:rPr>
          <w:sz w:val="24"/>
          <w:szCs w:val="24"/>
        </w:rPr>
        <w:t xml:space="preserve"> Осуществлять совместно с профкомом контроль за состоянием условий и охраны труда, выполнением соглашения по охране труда.</w:t>
      </w:r>
    </w:p>
    <w:p w:rsidR="00CF683D" w:rsidRPr="00764891" w:rsidRDefault="00CF683D" w:rsidP="00CF683D">
      <w:pPr>
        <w:ind w:firstLine="709"/>
        <w:jc w:val="both"/>
        <w:rPr>
          <w:sz w:val="24"/>
          <w:szCs w:val="24"/>
        </w:rPr>
      </w:pPr>
      <w:r w:rsidRPr="00764891">
        <w:rPr>
          <w:b/>
          <w:sz w:val="24"/>
          <w:szCs w:val="24"/>
        </w:rPr>
        <w:t>6.2</w:t>
      </w:r>
      <w:r w:rsidR="00AD4BD8">
        <w:rPr>
          <w:b/>
          <w:sz w:val="24"/>
          <w:szCs w:val="24"/>
        </w:rPr>
        <w:t>0</w:t>
      </w:r>
      <w:r w:rsidRPr="00764891">
        <w:rPr>
          <w:b/>
          <w:sz w:val="24"/>
          <w:szCs w:val="24"/>
        </w:rPr>
        <w:t>.</w:t>
      </w:r>
      <w:r w:rsidRPr="00764891">
        <w:rPr>
          <w:sz w:val="24"/>
          <w:szCs w:val="24"/>
        </w:rPr>
        <w:t xml:space="preserve"> Вести учет средств социального страхования на организацию лечения и отдыха работников и их детей, по решению комиссии по социальному страхованию приобретать путевки на лечение и отдых</w:t>
      </w:r>
    </w:p>
    <w:p w:rsidR="00CF683D" w:rsidRPr="00C1108C" w:rsidRDefault="00CF683D" w:rsidP="00CF683D">
      <w:pPr>
        <w:ind w:firstLine="709"/>
        <w:jc w:val="both"/>
        <w:rPr>
          <w:color w:val="FF0000"/>
          <w:sz w:val="24"/>
          <w:szCs w:val="24"/>
        </w:rPr>
      </w:pPr>
      <w:r w:rsidRPr="00764891">
        <w:rPr>
          <w:b/>
          <w:sz w:val="24"/>
          <w:szCs w:val="24"/>
        </w:rPr>
        <w:t>6.2</w:t>
      </w:r>
      <w:r w:rsidR="00AD4BD8">
        <w:rPr>
          <w:b/>
          <w:sz w:val="24"/>
          <w:szCs w:val="24"/>
        </w:rPr>
        <w:t>1</w:t>
      </w:r>
      <w:r w:rsidRPr="00764891">
        <w:rPr>
          <w:b/>
          <w:sz w:val="24"/>
          <w:szCs w:val="24"/>
        </w:rPr>
        <w:t>.</w:t>
      </w:r>
      <w:r w:rsidRPr="001B7AA8">
        <w:rPr>
          <w:sz w:val="24"/>
          <w:szCs w:val="24"/>
        </w:rPr>
        <w:t xml:space="preserve"> </w:t>
      </w:r>
      <w:r w:rsidRPr="003C44B5">
        <w:rPr>
          <w:sz w:val="24"/>
          <w:szCs w:val="24"/>
        </w:rPr>
        <w:t>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r w:rsidRPr="00C1108C">
        <w:rPr>
          <w:color w:val="FF0000"/>
          <w:sz w:val="24"/>
          <w:szCs w:val="24"/>
        </w:rPr>
        <w:t xml:space="preserve"> </w:t>
      </w:r>
    </w:p>
    <w:p w:rsidR="001D1728" w:rsidRDefault="001D1728" w:rsidP="00CF683D">
      <w:pPr>
        <w:ind w:firstLine="709"/>
        <w:jc w:val="both"/>
        <w:rPr>
          <w:b/>
          <w:sz w:val="24"/>
          <w:szCs w:val="24"/>
        </w:rPr>
      </w:pPr>
    </w:p>
    <w:p w:rsidR="001D1728" w:rsidRDefault="001D1728" w:rsidP="00CF683D">
      <w:pPr>
        <w:ind w:firstLine="709"/>
        <w:jc w:val="both"/>
        <w:rPr>
          <w:b/>
          <w:sz w:val="24"/>
          <w:szCs w:val="24"/>
        </w:rPr>
      </w:pPr>
    </w:p>
    <w:p w:rsidR="00CF683D" w:rsidRPr="00764891" w:rsidRDefault="00CF683D" w:rsidP="00CF683D">
      <w:pPr>
        <w:ind w:firstLine="709"/>
        <w:jc w:val="both"/>
        <w:rPr>
          <w:b/>
          <w:sz w:val="24"/>
          <w:szCs w:val="24"/>
        </w:rPr>
      </w:pPr>
      <w:r w:rsidRPr="00764891">
        <w:rPr>
          <w:b/>
          <w:sz w:val="24"/>
          <w:szCs w:val="24"/>
        </w:rPr>
        <w:t>6.2</w:t>
      </w:r>
      <w:r w:rsidR="00AD4BD8">
        <w:rPr>
          <w:b/>
          <w:sz w:val="24"/>
          <w:szCs w:val="24"/>
        </w:rPr>
        <w:t>2</w:t>
      </w:r>
      <w:r w:rsidRPr="00764891">
        <w:rPr>
          <w:b/>
          <w:sz w:val="24"/>
          <w:szCs w:val="24"/>
        </w:rPr>
        <w:t xml:space="preserve">. Профком обязуется: </w:t>
      </w:r>
    </w:p>
    <w:p w:rsidR="00CF683D" w:rsidRDefault="00CF683D" w:rsidP="00CF683D">
      <w:pPr>
        <w:ind w:firstLine="709"/>
        <w:jc w:val="both"/>
        <w:rPr>
          <w:sz w:val="24"/>
          <w:szCs w:val="24"/>
        </w:rPr>
      </w:pPr>
      <w:r w:rsidRPr="00764891">
        <w:rPr>
          <w:sz w:val="24"/>
          <w:szCs w:val="24"/>
        </w:rPr>
        <w:t>- организовывать физкультурно-оздоровительные мероприятия для членов Профсоюза и других работников учреждения.</w:t>
      </w:r>
    </w:p>
    <w:p w:rsidR="00CF683D" w:rsidRDefault="00CF683D" w:rsidP="00CF683D">
      <w:pPr>
        <w:ind w:firstLine="709"/>
        <w:jc w:val="both"/>
        <w:rPr>
          <w:sz w:val="24"/>
          <w:szCs w:val="24"/>
        </w:rPr>
      </w:pPr>
      <w:r w:rsidRPr="00461667">
        <w:rPr>
          <w:b/>
          <w:sz w:val="24"/>
          <w:szCs w:val="24"/>
        </w:rPr>
        <w:t xml:space="preserve">- </w:t>
      </w:r>
      <w:r w:rsidRPr="00461667">
        <w:rPr>
          <w:sz w:val="24"/>
          <w:szCs w:val="24"/>
        </w:rPr>
        <w:t>обе</w:t>
      </w:r>
      <w:r>
        <w:rPr>
          <w:sz w:val="24"/>
          <w:szCs w:val="24"/>
        </w:rPr>
        <w:t xml:space="preserve">спечить  выборы уполномоченного </w:t>
      </w:r>
      <w:r w:rsidRPr="00461667">
        <w:rPr>
          <w:sz w:val="24"/>
          <w:szCs w:val="24"/>
        </w:rPr>
        <w:t>лиц</w:t>
      </w:r>
      <w:r>
        <w:rPr>
          <w:sz w:val="24"/>
          <w:szCs w:val="24"/>
        </w:rPr>
        <w:t>а</w:t>
      </w:r>
      <w:r w:rsidRPr="00461667">
        <w:rPr>
          <w:sz w:val="24"/>
          <w:szCs w:val="24"/>
        </w:rPr>
        <w:t xml:space="preserve"> по охране труда из состава профкома</w:t>
      </w:r>
    </w:p>
    <w:p w:rsidR="00CF683D" w:rsidRPr="00764891" w:rsidRDefault="00CF683D" w:rsidP="00CF683D">
      <w:pPr>
        <w:ind w:firstLine="709"/>
        <w:jc w:val="both"/>
        <w:rPr>
          <w:sz w:val="24"/>
          <w:szCs w:val="24"/>
        </w:rPr>
      </w:pPr>
      <w:r w:rsidRPr="00461667">
        <w:rPr>
          <w:sz w:val="24"/>
          <w:szCs w:val="24"/>
        </w:rPr>
        <w:t xml:space="preserve"> </w:t>
      </w:r>
      <w:r w:rsidRPr="00764891">
        <w:rPr>
          <w:sz w:val="24"/>
          <w:szCs w:val="24"/>
        </w:rPr>
        <w:t>- проводить работу по оздоровлению детей работников учреждения.</w:t>
      </w:r>
    </w:p>
    <w:p w:rsidR="00CF683D" w:rsidRPr="00764891" w:rsidRDefault="00CF683D" w:rsidP="00CF683D">
      <w:pPr>
        <w:ind w:firstLine="709"/>
        <w:jc w:val="both"/>
        <w:rPr>
          <w:sz w:val="24"/>
          <w:szCs w:val="24"/>
        </w:rPr>
      </w:pPr>
      <w:r w:rsidRPr="00764891">
        <w:rPr>
          <w:sz w:val="24"/>
          <w:szCs w:val="24"/>
        </w:rPr>
        <w:t>- осуществлять постоянный контроль за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 2 раза в год подводить итоги выполнения Соглашения по охране труда.</w:t>
      </w:r>
    </w:p>
    <w:p w:rsidR="00CF683D" w:rsidRPr="00764891" w:rsidRDefault="00CF683D" w:rsidP="00CF683D">
      <w:pPr>
        <w:ind w:firstLine="709"/>
        <w:jc w:val="both"/>
        <w:rPr>
          <w:sz w:val="24"/>
          <w:szCs w:val="24"/>
        </w:rPr>
      </w:pPr>
      <w:r w:rsidRPr="00764891">
        <w:rPr>
          <w:sz w:val="24"/>
          <w:szCs w:val="24"/>
        </w:rPr>
        <w:t>- участвовать в организации обучения работников знаниям по охране труда</w:t>
      </w:r>
    </w:p>
    <w:p w:rsidR="00CF683D" w:rsidRPr="00764891" w:rsidRDefault="00CF683D" w:rsidP="00CF683D">
      <w:pPr>
        <w:ind w:firstLine="709"/>
        <w:jc w:val="both"/>
        <w:rPr>
          <w:sz w:val="24"/>
          <w:szCs w:val="24"/>
        </w:rPr>
      </w:pPr>
      <w:r w:rsidRPr="00764891">
        <w:rPr>
          <w:sz w:val="24"/>
          <w:szCs w:val="24"/>
        </w:rPr>
        <w:t>- регулярно заслушивать на заседаниях профкома уполномоченного по охране труда и должностных лиц, ответственных за охрану труда.</w:t>
      </w:r>
    </w:p>
    <w:p w:rsidR="00CF683D" w:rsidRPr="00764891" w:rsidRDefault="00CF683D" w:rsidP="00CF683D">
      <w:pPr>
        <w:ind w:firstLine="709"/>
        <w:jc w:val="both"/>
        <w:rPr>
          <w:sz w:val="24"/>
          <w:szCs w:val="24"/>
        </w:rPr>
      </w:pPr>
      <w:r w:rsidRPr="00764891">
        <w:rPr>
          <w:sz w:val="24"/>
          <w:szCs w:val="24"/>
        </w:rPr>
        <w:t>- участвовать в расследовании несчастных случаев</w:t>
      </w:r>
    </w:p>
    <w:p w:rsidR="00CF683D" w:rsidRPr="00764891" w:rsidRDefault="00CF683D" w:rsidP="00CF683D">
      <w:pPr>
        <w:ind w:firstLine="709"/>
        <w:jc w:val="both"/>
        <w:rPr>
          <w:sz w:val="24"/>
          <w:szCs w:val="24"/>
        </w:rPr>
      </w:pPr>
      <w:r w:rsidRPr="00764891">
        <w:rPr>
          <w:sz w:val="24"/>
          <w:szCs w:val="24"/>
        </w:rPr>
        <w:t>- помогать администрации в подготовке учреждения к новому учебному году и участвовать в комиссии по приемке образовательного учреждения.</w:t>
      </w:r>
    </w:p>
    <w:p w:rsidR="00CF683D" w:rsidRPr="00764891" w:rsidRDefault="00CF683D" w:rsidP="00CF683D">
      <w:pPr>
        <w:pStyle w:val="a7"/>
        <w:jc w:val="both"/>
        <w:rPr>
          <w:b w:val="0"/>
          <w:sz w:val="24"/>
          <w:szCs w:val="24"/>
        </w:rPr>
      </w:pPr>
    </w:p>
    <w:p w:rsidR="00CF683D" w:rsidRPr="00764891" w:rsidRDefault="00CF683D" w:rsidP="00CF683D">
      <w:pPr>
        <w:pStyle w:val="a7"/>
        <w:jc w:val="both"/>
        <w:outlineLvl w:val="0"/>
        <w:rPr>
          <w:sz w:val="24"/>
          <w:szCs w:val="24"/>
        </w:rPr>
      </w:pPr>
      <w:r w:rsidRPr="00764891">
        <w:rPr>
          <w:b w:val="0"/>
          <w:sz w:val="24"/>
          <w:szCs w:val="24"/>
        </w:rPr>
        <w:tab/>
      </w:r>
      <w:r w:rsidRPr="00F31828">
        <w:rPr>
          <w:sz w:val="24"/>
          <w:szCs w:val="24"/>
        </w:rPr>
        <w:t>6.2</w:t>
      </w:r>
      <w:r w:rsidR="00AD4BD8">
        <w:rPr>
          <w:sz w:val="24"/>
          <w:szCs w:val="24"/>
        </w:rPr>
        <w:t>3</w:t>
      </w:r>
      <w:r w:rsidRPr="00F31828">
        <w:rPr>
          <w:sz w:val="24"/>
          <w:szCs w:val="24"/>
        </w:rPr>
        <w:t>.</w:t>
      </w:r>
      <w:r>
        <w:rPr>
          <w:b w:val="0"/>
          <w:sz w:val="24"/>
          <w:szCs w:val="24"/>
        </w:rPr>
        <w:t xml:space="preserve"> </w:t>
      </w:r>
      <w:r w:rsidRPr="00764891">
        <w:rPr>
          <w:sz w:val="24"/>
          <w:szCs w:val="24"/>
        </w:rPr>
        <w:t>Работники обязуются:</w:t>
      </w:r>
    </w:p>
    <w:p w:rsidR="00CF683D" w:rsidRPr="00764891" w:rsidRDefault="00CF683D" w:rsidP="00CF683D">
      <w:pPr>
        <w:pStyle w:val="a7"/>
        <w:jc w:val="both"/>
        <w:rPr>
          <w:b w:val="0"/>
          <w:sz w:val="24"/>
          <w:szCs w:val="24"/>
        </w:rPr>
      </w:pPr>
      <w:r w:rsidRPr="00764891">
        <w:rPr>
          <w:sz w:val="24"/>
          <w:szCs w:val="24"/>
        </w:rPr>
        <w:tab/>
        <w:t xml:space="preserve">- </w:t>
      </w:r>
      <w:r w:rsidRPr="00764891">
        <w:rPr>
          <w:b w:val="0"/>
          <w:sz w:val="24"/>
          <w:szCs w:val="24"/>
        </w:rPr>
        <w:t xml:space="preserve"> Соблюдать нормы, правила и инструкции по охране труда.</w:t>
      </w:r>
    </w:p>
    <w:p w:rsidR="00CF683D" w:rsidRPr="00764891" w:rsidRDefault="00CF683D" w:rsidP="00CF683D">
      <w:pPr>
        <w:pStyle w:val="a7"/>
        <w:jc w:val="both"/>
        <w:rPr>
          <w:b w:val="0"/>
          <w:sz w:val="24"/>
          <w:szCs w:val="24"/>
        </w:rPr>
      </w:pPr>
      <w:r w:rsidRPr="00764891">
        <w:rPr>
          <w:b w:val="0"/>
          <w:sz w:val="24"/>
          <w:szCs w:val="24"/>
        </w:rPr>
        <w:tab/>
        <w:t>-  Проходить обучение и проверку знаний по охране труда.</w:t>
      </w:r>
    </w:p>
    <w:p w:rsidR="00CF683D" w:rsidRPr="00764891" w:rsidRDefault="00CF683D" w:rsidP="00CF683D">
      <w:pPr>
        <w:pStyle w:val="a7"/>
        <w:jc w:val="both"/>
        <w:rPr>
          <w:b w:val="0"/>
          <w:sz w:val="24"/>
          <w:szCs w:val="24"/>
        </w:rPr>
      </w:pPr>
      <w:r w:rsidRPr="00764891">
        <w:rPr>
          <w:b w:val="0"/>
          <w:sz w:val="24"/>
          <w:szCs w:val="24"/>
        </w:rPr>
        <w:tab/>
        <w:t>- Извещать Работодателя о любой ситуации, угрожающей жизни и здоровью работников.</w:t>
      </w:r>
    </w:p>
    <w:p w:rsidR="00CF683D" w:rsidRPr="00764891" w:rsidRDefault="00CF683D" w:rsidP="00CF683D">
      <w:pPr>
        <w:pStyle w:val="a7"/>
        <w:jc w:val="both"/>
        <w:rPr>
          <w:b w:val="0"/>
          <w:sz w:val="24"/>
          <w:szCs w:val="24"/>
        </w:rPr>
      </w:pPr>
      <w:r w:rsidRPr="00764891">
        <w:rPr>
          <w:b w:val="0"/>
          <w:sz w:val="24"/>
          <w:szCs w:val="24"/>
        </w:rPr>
        <w:tab/>
        <w:t>- Проходить обязательные предварительные (при поступлении на работу) и периодические  медицинские осмотры и обследования.</w:t>
      </w:r>
    </w:p>
    <w:p w:rsidR="00CF683D" w:rsidRPr="00764891" w:rsidRDefault="00CF683D" w:rsidP="00CF683D">
      <w:pPr>
        <w:pStyle w:val="a7"/>
        <w:jc w:val="both"/>
        <w:rPr>
          <w:b w:val="0"/>
          <w:sz w:val="24"/>
          <w:szCs w:val="24"/>
        </w:rPr>
      </w:pPr>
      <w:r>
        <w:rPr>
          <w:b w:val="0"/>
          <w:sz w:val="24"/>
          <w:szCs w:val="24"/>
        </w:rPr>
        <w:tab/>
      </w:r>
      <w:r w:rsidRPr="00764891">
        <w:rPr>
          <w:b w:val="0"/>
          <w:sz w:val="24"/>
          <w:szCs w:val="24"/>
        </w:rPr>
        <w:t>Работники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p>
    <w:p w:rsidR="00CF683D" w:rsidRDefault="00CF683D" w:rsidP="00CF683D"/>
    <w:p w:rsidR="00CF683D" w:rsidRPr="00764891" w:rsidRDefault="00CF683D" w:rsidP="00CF683D">
      <w:pPr>
        <w:pStyle w:val="a7"/>
        <w:ind w:firstLine="567"/>
        <w:outlineLvl w:val="0"/>
        <w:rPr>
          <w:sz w:val="24"/>
          <w:szCs w:val="24"/>
        </w:rPr>
      </w:pPr>
      <w:r w:rsidRPr="00764891">
        <w:rPr>
          <w:sz w:val="24"/>
          <w:szCs w:val="24"/>
        </w:rPr>
        <w:t>Раздел 7. Социальные гарантии.</w:t>
      </w:r>
    </w:p>
    <w:p w:rsidR="00CF683D" w:rsidRPr="00764891" w:rsidRDefault="00CF683D" w:rsidP="00CF683D">
      <w:pPr>
        <w:pStyle w:val="a7"/>
        <w:ind w:firstLine="567"/>
        <w:jc w:val="both"/>
        <w:rPr>
          <w:sz w:val="24"/>
          <w:szCs w:val="24"/>
        </w:rPr>
      </w:pPr>
      <w:r w:rsidRPr="00764891">
        <w:rPr>
          <w:b w:val="0"/>
          <w:sz w:val="24"/>
          <w:szCs w:val="24"/>
        </w:rPr>
        <w:tab/>
      </w:r>
      <w:r w:rsidRPr="00764891">
        <w:rPr>
          <w:sz w:val="24"/>
          <w:szCs w:val="24"/>
        </w:rPr>
        <w:t>Стороны договорились:</w:t>
      </w:r>
    </w:p>
    <w:p w:rsidR="00CF683D" w:rsidRPr="00764891" w:rsidRDefault="00CF683D" w:rsidP="00CF683D">
      <w:pPr>
        <w:pStyle w:val="a7"/>
        <w:ind w:firstLine="567"/>
        <w:jc w:val="both"/>
        <w:rPr>
          <w:b w:val="0"/>
          <w:sz w:val="24"/>
          <w:szCs w:val="24"/>
        </w:rPr>
      </w:pPr>
      <w:r w:rsidRPr="00764891">
        <w:rPr>
          <w:sz w:val="24"/>
          <w:szCs w:val="24"/>
        </w:rPr>
        <w:t>7.1</w:t>
      </w:r>
      <w:r w:rsidRPr="00764891">
        <w:rPr>
          <w:b w:val="0"/>
          <w:sz w:val="24"/>
          <w:szCs w:val="24"/>
        </w:rPr>
        <w:t>. Содействовать в предоставлении работникам учреждения путевок на оздоровление в санаториях и профилакториях.</w:t>
      </w:r>
    </w:p>
    <w:p w:rsidR="00CF683D" w:rsidRPr="00764891" w:rsidRDefault="00CF683D" w:rsidP="00CF683D">
      <w:pPr>
        <w:tabs>
          <w:tab w:val="num" w:pos="969"/>
        </w:tabs>
        <w:ind w:firstLine="567"/>
        <w:jc w:val="both"/>
        <w:rPr>
          <w:sz w:val="24"/>
          <w:szCs w:val="24"/>
        </w:rPr>
      </w:pPr>
      <w:r w:rsidRPr="00764891">
        <w:rPr>
          <w:sz w:val="24"/>
          <w:szCs w:val="24"/>
        </w:rPr>
        <w:t xml:space="preserve">По согласованию с профсоюзным комитетом выделять путевки работникам в областной санаторий-профилакторий «Юбилейный» и в другие санатории - профилактории. </w:t>
      </w:r>
    </w:p>
    <w:p w:rsidR="00CF683D" w:rsidRPr="00764891" w:rsidRDefault="00CF683D" w:rsidP="00CF683D">
      <w:pPr>
        <w:tabs>
          <w:tab w:val="num" w:pos="969"/>
        </w:tabs>
        <w:ind w:firstLine="567"/>
        <w:jc w:val="both"/>
        <w:rPr>
          <w:sz w:val="24"/>
          <w:szCs w:val="24"/>
        </w:rPr>
      </w:pPr>
      <w:r w:rsidRPr="00764891">
        <w:rPr>
          <w:sz w:val="24"/>
          <w:szCs w:val="24"/>
        </w:rPr>
        <w:t>В случае выделения работнику путёвки в период, не совпадающий с периодом его очередного отпуска (согласно утвержденному графику отпусков), работодатель предоставляет работнику часть отпуска (не менее 14 календарных дней), необходимую для лечения и отдыха по этой путёвке.</w:t>
      </w:r>
    </w:p>
    <w:p w:rsidR="00CF683D" w:rsidRPr="00764891" w:rsidRDefault="00CF683D" w:rsidP="00CF683D">
      <w:pPr>
        <w:pStyle w:val="a7"/>
        <w:ind w:firstLine="567"/>
        <w:jc w:val="both"/>
        <w:rPr>
          <w:b w:val="0"/>
          <w:sz w:val="24"/>
          <w:szCs w:val="24"/>
        </w:rPr>
      </w:pPr>
      <w:r w:rsidRPr="00764891">
        <w:rPr>
          <w:sz w:val="24"/>
          <w:szCs w:val="24"/>
        </w:rPr>
        <w:t xml:space="preserve">7.2. </w:t>
      </w:r>
      <w:r w:rsidRPr="00764891">
        <w:rPr>
          <w:b w:val="0"/>
          <w:sz w:val="24"/>
          <w:szCs w:val="24"/>
        </w:rPr>
        <w:t>Частично оплачивать дорогостоящее лечение работников из собственных средств учреждения (</w:t>
      </w:r>
      <w:r>
        <w:rPr>
          <w:b w:val="0"/>
          <w:sz w:val="24"/>
          <w:szCs w:val="24"/>
        </w:rPr>
        <w:t>при наличии</w:t>
      </w:r>
      <w:r w:rsidRPr="00764891">
        <w:rPr>
          <w:b w:val="0"/>
          <w:sz w:val="24"/>
          <w:szCs w:val="24"/>
        </w:rPr>
        <w:t xml:space="preserve"> </w:t>
      </w:r>
      <w:r>
        <w:rPr>
          <w:b w:val="0"/>
          <w:sz w:val="24"/>
          <w:szCs w:val="24"/>
        </w:rPr>
        <w:t>финансовой возможности</w:t>
      </w:r>
      <w:r w:rsidRPr="00764891">
        <w:rPr>
          <w:b w:val="0"/>
          <w:sz w:val="24"/>
          <w:szCs w:val="24"/>
        </w:rPr>
        <w:t>).</w:t>
      </w:r>
      <w:r>
        <w:rPr>
          <w:b w:val="0"/>
          <w:sz w:val="24"/>
          <w:szCs w:val="24"/>
        </w:rPr>
        <w:t xml:space="preserve"> Решение о порядке и размере частичной оплаты лечения принимается работодателем совместно с профкомом.</w:t>
      </w:r>
    </w:p>
    <w:p w:rsidR="00CF683D" w:rsidRPr="00764891" w:rsidRDefault="00CF683D" w:rsidP="00CF683D">
      <w:pPr>
        <w:pStyle w:val="a7"/>
        <w:ind w:firstLine="567"/>
        <w:jc w:val="both"/>
        <w:rPr>
          <w:b w:val="0"/>
          <w:sz w:val="24"/>
          <w:szCs w:val="24"/>
        </w:rPr>
      </w:pPr>
      <w:r w:rsidRPr="00764891">
        <w:rPr>
          <w:sz w:val="24"/>
          <w:szCs w:val="24"/>
        </w:rPr>
        <w:t xml:space="preserve">7.3. </w:t>
      </w:r>
      <w:r w:rsidRPr="00764891">
        <w:rPr>
          <w:b w:val="0"/>
          <w:sz w:val="24"/>
          <w:szCs w:val="24"/>
        </w:rPr>
        <w:t>Добиваться выделения  для детей сотрудников учреждения:</w:t>
      </w:r>
    </w:p>
    <w:p w:rsidR="00CF683D" w:rsidRPr="00764891" w:rsidRDefault="00CF683D" w:rsidP="00CF683D">
      <w:pPr>
        <w:pStyle w:val="a7"/>
        <w:ind w:firstLine="567"/>
        <w:jc w:val="both"/>
        <w:rPr>
          <w:b w:val="0"/>
          <w:sz w:val="24"/>
          <w:szCs w:val="24"/>
        </w:rPr>
      </w:pPr>
      <w:r w:rsidRPr="00764891">
        <w:rPr>
          <w:b w:val="0"/>
          <w:sz w:val="24"/>
          <w:szCs w:val="24"/>
        </w:rPr>
        <w:tab/>
        <w:t>-путевок в летние оздоровительные лагеря;</w:t>
      </w:r>
    </w:p>
    <w:p w:rsidR="00CF683D" w:rsidRPr="00764891" w:rsidRDefault="00CF683D" w:rsidP="00CF683D">
      <w:pPr>
        <w:pStyle w:val="a7"/>
        <w:ind w:firstLine="567"/>
        <w:jc w:val="both"/>
        <w:rPr>
          <w:b w:val="0"/>
          <w:sz w:val="24"/>
          <w:szCs w:val="24"/>
        </w:rPr>
      </w:pPr>
      <w:r w:rsidRPr="00764891">
        <w:rPr>
          <w:b w:val="0"/>
          <w:sz w:val="24"/>
          <w:szCs w:val="24"/>
        </w:rPr>
        <w:tab/>
        <w:t>-подарков, билетов на новогодние елки;</w:t>
      </w:r>
    </w:p>
    <w:p w:rsidR="00CF683D" w:rsidRPr="00764891" w:rsidRDefault="00CF683D" w:rsidP="00CF683D">
      <w:pPr>
        <w:pStyle w:val="a7"/>
        <w:ind w:firstLine="567"/>
        <w:jc w:val="both"/>
        <w:rPr>
          <w:b w:val="0"/>
          <w:sz w:val="24"/>
          <w:szCs w:val="24"/>
        </w:rPr>
      </w:pPr>
      <w:r w:rsidRPr="00764891">
        <w:rPr>
          <w:b w:val="0"/>
          <w:sz w:val="24"/>
          <w:szCs w:val="24"/>
        </w:rPr>
        <w:tab/>
        <w:t>-бесплатного посещения кружков и других дополнительных педагогических мероприятий.</w:t>
      </w:r>
    </w:p>
    <w:p w:rsidR="003C44B5" w:rsidRDefault="00CF683D" w:rsidP="00CF683D">
      <w:pPr>
        <w:pStyle w:val="a7"/>
        <w:ind w:firstLine="567"/>
        <w:jc w:val="both"/>
        <w:rPr>
          <w:b w:val="0"/>
          <w:sz w:val="24"/>
          <w:szCs w:val="24"/>
        </w:rPr>
      </w:pPr>
      <w:r w:rsidRPr="00764891">
        <w:rPr>
          <w:sz w:val="24"/>
          <w:szCs w:val="24"/>
        </w:rPr>
        <w:t>7.4</w:t>
      </w:r>
      <w:r w:rsidRPr="00764891">
        <w:rPr>
          <w:b w:val="0"/>
          <w:sz w:val="24"/>
          <w:szCs w:val="24"/>
        </w:rPr>
        <w:t>. Оказывать материальную помощь</w:t>
      </w:r>
      <w:r w:rsidR="003C44B5">
        <w:rPr>
          <w:b w:val="0"/>
          <w:sz w:val="24"/>
          <w:szCs w:val="24"/>
        </w:rPr>
        <w:t>:</w:t>
      </w:r>
      <w:r w:rsidRPr="00764891">
        <w:rPr>
          <w:b w:val="0"/>
          <w:sz w:val="24"/>
          <w:szCs w:val="24"/>
        </w:rPr>
        <w:tab/>
      </w:r>
    </w:p>
    <w:p w:rsidR="00CF683D" w:rsidRPr="00764891" w:rsidRDefault="00CF683D" w:rsidP="00CF683D">
      <w:pPr>
        <w:pStyle w:val="a7"/>
        <w:ind w:firstLine="567"/>
        <w:jc w:val="both"/>
        <w:rPr>
          <w:b w:val="0"/>
          <w:sz w:val="24"/>
          <w:szCs w:val="24"/>
        </w:rPr>
      </w:pPr>
      <w:r w:rsidRPr="00764891">
        <w:rPr>
          <w:b w:val="0"/>
          <w:sz w:val="24"/>
          <w:szCs w:val="24"/>
        </w:rPr>
        <w:tab/>
        <w:t>-при уходе на пенсию</w:t>
      </w:r>
      <w:r w:rsidRPr="00764891">
        <w:rPr>
          <w:b w:val="0"/>
          <w:sz w:val="24"/>
          <w:szCs w:val="24"/>
        </w:rPr>
        <w:tab/>
      </w:r>
    </w:p>
    <w:p w:rsidR="00CF683D" w:rsidRPr="00764891" w:rsidRDefault="00CF683D" w:rsidP="00CF683D">
      <w:pPr>
        <w:pStyle w:val="a7"/>
        <w:ind w:firstLine="567"/>
        <w:jc w:val="both"/>
        <w:rPr>
          <w:b w:val="0"/>
          <w:sz w:val="24"/>
          <w:szCs w:val="24"/>
        </w:rPr>
      </w:pPr>
      <w:r w:rsidRPr="00764891">
        <w:rPr>
          <w:b w:val="0"/>
          <w:sz w:val="24"/>
          <w:szCs w:val="24"/>
        </w:rPr>
        <w:tab/>
        <w:t>-в связи со смертью близких родственников;</w:t>
      </w:r>
    </w:p>
    <w:p w:rsidR="00CF683D" w:rsidRPr="00764891" w:rsidRDefault="00CF683D" w:rsidP="00CF683D">
      <w:pPr>
        <w:pStyle w:val="a7"/>
        <w:ind w:firstLine="567"/>
        <w:jc w:val="both"/>
        <w:rPr>
          <w:b w:val="0"/>
          <w:sz w:val="24"/>
          <w:szCs w:val="24"/>
        </w:rPr>
      </w:pPr>
      <w:r w:rsidRPr="00764891">
        <w:rPr>
          <w:b w:val="0"/>
          <w:sz w:val="24"/>
          <w:szCs w:val="24"/>
        </w:rPr>
        <w:tab/>
        <w:t>-на юбилейные даты;</w:t>
      </w:r>
    </w:p>
    <w:p w:rsidR="00CF683D" w:rsidRPr="00764891" w:rsidRDefault="00CF683D" w:rsidP="00CF683D">
      <w:pPr>
        <w:pStyle w:val="a7"/>
        <w:ind w:firstLine="567"/>
        <w:jc w:val="both"/>
        <w:rPr>
          <w:b w:val="0"/>
          <w:sz w:val="24"/>
          <w:szCs w:val="24"/>
        </w:rPr>
      </w:pPr>
      <w:r w:rsidRPr="00764891">
        <w:rPr>
          <w:b w:val="0"/>
          <w:sz w:val="24"/>
          <w:szCs w:val="24"/>
        </w:rPr>
        <w:tab/>
        <w:t>-в связи со стихийными бедствиями, кражами</w:t>
      </w:r>
      <w:r w:rsidR="00C1108C">
        <w:rPr>
          <w:b w:val="0"/>
          <w:sz w:val="24"/>
          <w:szCs w:val="24"/>
        </w:rPr>
        <w:t>, пожарами</w:t>
      </w:r>
      <w:r w:rsidR="0078487D">
        <w:rPr>
          <w:b w:val="0"/>
          <w:sz w:val="24"/>
          <w:szCs w:val="24"/>
        </w:rPr>
        <w:t xml:space="preserve"> и др</w:t>
      </w:r>
      <w:r w:rsidRPr="00764891">
        <w:rPr>
          <w:b w:val="0"/>
          <w:sz w:val="24"/>
          <w:szCs w:val="24"/>
        </w:rPr>
        <w:t>.</w:t>
      </w:r>
    </w:p>
    <w:p w:rsidR="00CF683D" w:rsidRPr="00764891" w:rsidRDefault="00CF683D" w:rsidP="00CF683D">
      <w:pPr>
        <w:pStyle w:val="a7"/>
        <w:ind w:firstLine="567"/>
        <w:jc w:val="both"/>
        <w:rPr>
          <w:b w:val="0"/>
          <w:sz w:val="24"/>
          <w:szCs w:val="24"/>
        </w:rPr>
      </w:pPr>
      <w:r w:rsidRPr="00764891">
        <w:rPr>
          <w:sz w:val="24"/>
          <w:szCs w:val="24"/>
        </w:rPr>
        <w:t>7.</w:t>
      </w:r>
      <w:r>
        <w:rPr>
          <w:sz w:val="24"/>
          <w:szCs w:val="24"/>
        </w:rPr>
        <w:t>5</w:t>
      </w:r>
      <w:r w:rsidRPr="00764891">
        <w:rPr>
          <w:sz w:val="24"/>
          <w:szCs w:val="24"/>
        </w:rPr>
        <w:t xml:space="preserve">. </w:t>
      </w:r>
      <w:r w:rsidRPr="00764891">
        <w:rPr>
          <w:b w:val="0"/>
          <w:sz w:val="24"/>
          <w:szCs w:val="24"/>
        </w:rPr>
        <w:t>Организовывать</w:t>
      </w:r>
      <w:r w:rsidRPr="00764891">
        <w:rPr>
          <w:sz w:val="24"/>
          <w:szCs w:val="24"/>
        </w:rPr>
        <w:t xml:space="preserve"> </w:t>
      </w:r>
      <w:r w:rsidRPr="00764891">
        <w:rPr>
          <w:b w:val="0"/>
          <w:sz w:val="24"/>
          <w:szCs w:val="24"/>
        </w:rPr>
        <w:t>культурно-просветительную и физкультурно-оздоровительную работу с работниками учреждения и членами их семей (коллективные походы в кино, театр, поездки в лес и т.д.).</w:t>
      </w:r>
    </w:p>
    <w:p w:rsidR="00790C8B" w:rsidRDefault="00790C8B" w:rsidP="00790C8B">
      <w:pPr>
        <w:autoSpaceDE w:val="0"/>
        <w:autoSpaceDN w:val="0"/>
        <w:adjustRightInd w:val="0"/>
        <w:ind w:firstLine="540"/>
        <w:jc w:val="both"/>
        <w:rPr>
          <w:b/>
          <w:sz w:val="24"/>
          <w:szCs w:val="24"/>
        </w:rPr>
      </w:pPr>
      <w:r>
        <w:rPr>
          <w:b/>
          <w:sz w:val="24"/>
          <w:szCs w:val="24"/>
        </w:rPr>
        <w:t>7.6   Социальные гарантии для членов Профсоюза</w:t>
      </w:r>
    </w:p>
    <w:p w:rsidR="00790C8B" w:rsidRDefault="00790C8B" w:rsidP="00790C8B">
      <w:pPr>
        <w:autoSpaceDE w:val="0"/>
        <w:autoSpaceDN w:val="0"/>
        <w:adjustRightInd w:val="0"/>
        <w:ind w:firstLine="540"/>
        <w:jc w:val="both"/>
        <w:rPr>
          <w:sz w:val="24"/>
          <w:szCs w:val="24"/>
        </w:rPr>
      </w:pPr>
      <w:r>
        <w:rPr>
          <w:b/>
          <w:sz w:val="24"/>
          <w:szCs w:val="24"/>
        </w:rPr>
        <w:t xml:space="preserve">     -   </w:t>
      </w:r>
      <w:r w:rsidR="00377ADC">
        <w:rPr>
          <w:sz w:val="24"/>
          <w:szCs w:val="24"/>
        </w:rPr>
        <w:t>О</w:t>
      </w:r>
      <w:r>
        <w:rPr>
          <w:sz w:val="24"/>
          <w:szCs w:val="24"/>
        </w:rPr>
        <w:t>казание бесплатной юридической помощи членам профсоюза</w:t>
      </w:r>
      <w:r w:rsidR="00377ADC">
        <w:rPr>
          <w:sz w:val="24"/>
          <w:szCs w:val="24"/>
        </w:rPr>
        <w:t>.</w:t>
      </w:r>
    </w:p>
    <w:p w:rsidR="00EF425A" w:rsidRDefault="00EF425A" w:rsidP="00790C8B">
      <w:pPr>
        <w:autoSpaceDE w:val="0"/>
        <w:autoSpaceDN w:val="0"/>
        <w:adjustRightInd w:val="0"/>
        <w:ind w:firstLine="540"/>
        <w:jc w:val="both"/>
        <w:rPr>
          <w:sz w:val="24"/>
          <w:szCs w:val="24"/>
        </w:rPr>
      </w:pPr>
      <w:r>
        <w:rPr>
          <w:sz w:val="24"/>
          <w:szCs w:val="24"/>
        </w:rPr>
        <w:t xml:space="preserve">     </w:t>
      </w:r>
      <w:r w:rsidR="00377ADC">
        <w:rPr>
          <w:sz w:val="24"/>
          <w:szCs w:val="24"/>
        </w:rPr>
        <w:t>- П</w:t>
      </w:r>
      <w:r>
        <w:rPr>
          <w:sz w:val="24"/>
          <w:szCs w:val="24"/>
        </w:rPr>
        <w:t>редоставление путёвок работникам санатории-профилактории с 20% -ной профсоюзной скидкой</w:t>
      </w:r>
      <w:r w:rsidR="00377ADC">
        <w:rPr>
          <w:sz w:val="24"/>
          <w:szCs w:val="24"/>
        </w:rPr>
        <w:t>.</w:t>
      </w:r>
      <w:r>
        <w:rPr>
          <w:sz w:val="24"/>
          <w:szCs w:val="24"/>
        </w:rPr>
        <w:t xml:space="preserve"> </w:t>
      </w:r>
    </w:p>
    <w:p w:rsidR="00790C8B" w:rsidRDefault="00790C8B" w:rsidP="00790C8B">
      <w:pPr>
        <w:autoSpaceDE w:val="0"/>
        <w:autoSpaceDN w:val="0"/>
        <w:adjustRightInd w:val="0"/>
        <w:ind w:firstLine="540"/>
        <w:jc w:val="both"/>
        <w:rPr>
          <w:sz w:val="24"/>
          <w:szCs w:val="24"/>
        </w:rPr>
      </w:pPr>
      <w:r>
        <w:rPr>
          <w:sz w:val="24"/>
          <w:szCs w:val="24"/>
        </w:rPr>
        <w:t xml:space="preserve">     - </w:t>
      </w:r>
      <w:r w:rsidR="00377ADC">
        <w:rPr>
          <w:sz w:val="24"/>
          <w:szCs w:val="24"/>
        </w:rPr>
        <w:t>П</w:t>
      </w:r>
      <w:r>
        <w:rPr>
          <w:sz w:val="24"/>
          <w:szCs w:val="24"/>
        </w:rPr>
        <w:t>редоставление частичной компенсации стоимости путевки в санаторий-      профилакторий «Юбилейный»</w:t>
      </w:r>
      <w:r w:rsidR="00377ADC">
        <w:rPr>
          <w:sz w:val="24"/>
          <w:szCs w:val="24"/>
        </w:rPr>
        <w:t>.</w:t>
      </w:r>
    </w:p>
    <w:p w:rsidR="00790C8B" w:rsidRDefault="00790C8B" w:rsidP="00790C8B">
      <w:pPr>
        <w:autoSpaceDE w:val="0"/>
        <w:autoSpaceDN w:val="0"/>
        <w:adjustRightInd w:val="0"/>
        <w:jc w:val="both"/>
        <w:rPr>
          <w:sz w:val="24"/>
          <w:szCs w:val="24"/>
        </w:rPr>
      </w:pPr>
      <w:r>
        <w:rPr>
          <w:sz w:val="24"/>
          <w:szCs w:val="24"/>
        </w:rPr>
        <w:t xml:space="preserve">             </w:t>
      </w:r>
      <w:r w:rsidR="00017ECE">
        <w:rPr>
          <w:sz w:val="24"/>
          <w:szCs w:val="24"/>
        </w:rPr>
        <w:t xml:space="preserve"> </w:t>
      </w:r>
      <w:r>
        <w:rPr>
          <w:sz w:val="24"/>
          <w:szCs w:val="24"/>
        </w:rPr>
        <w:t xml:space="preserve">- </w:t>
      </w:r>
      <w:r w:rsidR="00377ADC">
        <w:rPr>
          <w:sz w:val="24"/>
          <w:szCs w:val="24"/>
        </w:rPr>
        <w:t>О</w:t>
      </w:r>
      <w:r>
        <w:rPr>
          <w:sz w:val="24"/>
          <w:szCs w:val="24"/>
        </w:rPr>
        <w:t>казание материальной помощи членам профсоюза за счет средств профсоюзного бюджета</w:t>
      </w:r>
      <w:r w:rsidR="00EF425A">
        <w:rPr>
          <w:sz w:val="24"/>
          <w:szCs w:val="24"/>
        </w:rPr>
        <w:t>.</w:t>
      </w:r>
    </w:p>
    <w:p w:rsidR="00EF425A" w:rsidRDefault="00EF425A" w:rsidP="00790C8B">
      <w:pPr>
        <w:autoSpaceDE w:val="0"/>
        <w:autoSpaceDN w:val="0"/>
        <w:adjustRightInd w:val="0"/>
        <w:jc w:val="both"/>
        <w:rPr>
          <w:sz w:val="24"/>
          <w:szCs w:val="24"/>
        </w:rPr>
      </w:pPr>
      <w:r>
        <w:rPr>
          <w:sz w:val="24"/>
          <w:szCs w:val="24"/>
        </w:rPr>
        <w:t xml:space="preserve">             - </w:t>
      </w:r>
      <w:r w:rsidR="00377ADC">
        <w:rPr>
          <w:sz w:val="24"/>
          <w:szCs w:val="24"/>
        </w:rPr>
        <w:t>О</w:t>
      </w:r>
      <w:r>
        <w:rPr>
          <w:sz w:val="24"/>
          <w:szCs w:val="24"/>
        </w:rPr>
        <w:t>казание консультативной помощи работникам – членам Профсоюза, желающим стать участниками программ, направленных на обеспечение граждан жильём</w:t>
      </w:r>
      <w:r w:rsidR="00377ADC">
        <w:rPr>
          <w:sz w:val="24"/>
          <w:szCs w:val="24"/>
        </w:rPr>
        <w:t>.</w:t>
      </w:r>
    </w:p>
    <w:p w:rsidR="00EF425A" w:rsidRDefault="00377ADC" w:rsidP="00790C8B">
      <w:pPr>
        <w:autoSpaceDE w:val="0"/>
        <w:autoSpaceDN w:val="0"/>
        <w:adjustRightInd w:val="0"/>
        <w:jc w:val="both"/>
        <w:rPr>
          <w:sz w:val="24"/>
          <w:szCs w:val="24"/>
        </w:rPr>
      </w:pPr>
      <w:r>
        <w:rPr>
          <w:sz w:val="24"/>
          <w:szCs w:val="24"/>
        </w:rPr>
        <w:t xml:space="preserve">            </w:t>
      </w:r>
      <w:r w:rsidR="00017ECE">
        <w:rPr>
          <w:sz w:val="24"/>
          <w:szCs w:val="24"/>
        </w:rPr>
        <w:t xml:space="preserve"> </w:t>
      </w:r>
      <w:r>
        <w:rPr>
          <w:sz w:val="24"/>
          <w:szCs w:val="24"/>
        </w:rPr>
        <w:t xml:space="preserve"> О</w:t>
      </w:r>
      <w:r w:rsidR="00EF425A">
        <w:rPr>
          <w:sz w:val="24"/>
          <w:szCs w:val="24"/>
        </w:rPr>
        <w:t xml:space="preserve">казание консультативной помощи работникам – членам Профсоюза при составлении, изменении трудовых договоров и дополнительных </w:t>
      </w:r>
      <w:r w:rsidR="00546A71">
        <w:rPr>
          <w:sz w:val="24"/>
          <w:szCs w:val="24"/>
        </w:rPr>
        <w:t xml:space="preserve"> соглашений к ним и предоставление </w:t>
      </w:r>
      <w:r>
        <w:rPr>
          <w:sz w:val="24"/>
          <w:szCs w:val="24"/>
        </w:rPr>
        <w:t>их интересов в отношении с работодателем в случае нарушения их законных прав.</w:t>
      </w:r>
    </w:p>
    <w:p w:rsidR="00377ADC" w:rsidRDefault="00377ADC" w:rsidP="00790C8B">
      <w:pPr>
        <w:autoSpaceDE w:val="0"/>
        <w:autoSpaceDN w:val="0"/>
        <w:adjustRightInd w:val="0"/>
        <w:jc w:val="both"/>
        <w:rPr>
          <w:sz w:val="24"/>
          <w:szCs w:val="24"/>
        </w:rPr>
      </w:pPr>
      <w:r>
        <w:rPr>
          <w:sz w:val="24"/>
          <w:szCs w:val="24"/>
        </w:rPr>
        <w:t xml:space="preserve">          </w:t>
      </w:r>
      <w:r w:rsidR="00017ECE">
        <w:rPr>
          <w:sz w:val="24"/>
          <w:szCs w:val="24"/>
        </w:rPr>
        <w:t xml:space="preserve"> -</w:t>
      </w:r>
      <w:r>
        <w:rPr>
          <w:sz w:val="24"/>
          <w:szCs w:val="24"/>
        </w:rPr>
        <w:t xml:space="preserve">   Осуществление контроля за педагогическим стажем работников-членов Профсоюза, дающим право на досрочное назначение трудовой пенсии по старости.</w:t>
      </w:r>
    </w:p>
    <w:p w:rsidR="00377ADC" w:rsidRDefault="00377ADC" w:rsidP="00790C8B">
      <w:pPr>
        <w:autoSpaceDE w:val="0"/>
        <w:autoSpaceDN w:val="0"/>
        <w:adjustRightInd w:val="0"/>
        <w:jc w:val="both"/>
        <w:rPr>
          <w:sz w:val="24"/>
          <w:szCs w:val="24"/>
        </w:rPr>
      </w:pPr>
      <w:r>
        <w:rPr>
          <w:sz w:val="24"/>
          <w:szCs w:val="24"/>
        </w:rPr>
        <w:t xml:space="preserve">         </w:t>
      </w:r>
      <w:r w:rsidR="00017ECE">
        <w:rPr>
          <w:sz w:val="24"/>
          <w:szCs w:val="24"/>
        </w:rPr>
        <w:t xml:space="preserve"> </w:t>
      </w:r>
      <w:r>
        <w:rPr>
          <w:sz w:val="24"/>
          <w:szCs w:val="24"/>
        </w:rPr>
        <w:t>-  Премирование работников-членов Профсоюза за счёт средств Профсоюза в установленном в Профсоюзе порядке.</w:t>
      </w:r>
    </w:p>
    <w:p w:rsidR="00377ADC" w:rsidRDefault="00377ADC" w:rsidP="00790C8B">
      <w:pPr>
        <w:autoSpaceDE w:val="0"/>
        <w:autoSpaceDN w:val="0"/>
        <w:adjustRightInd w:val="0"/>
        <w:jc w:val="both"/>
        <w:rPr>
          <w:sz w:val="24"/>
          <w:szCs w:val="24"/>
        </w:rPr>
      </w:pPr>
      <w:r>
        <w:rPr>
          <w:sz w:val="24"/>
          <w:szCs w:val="24"/>
        </w:rPr>
        <w:t xml:space="preserve">        </w:t>
      </w:r>
      <w:r w:rsidR="00017ECE">
        <w:rPr>
          <w:sz w:val="24"/>
          <w:szCs w:val="24"/>
        </w:rPr>
        <w:t xml:space="preserve">  </w:t>
      </w:r>
      <w:r>
        <w:rPr>
          <w:sz w:val="24"/>
          <w:szCs w:val="24"/>
        </w:rPr>
        <w:t>-</w:t>
      </w:r>
      <w:r w:rsidR="00017ECE">
        <w:rPr>
          <w:sz w:val="24"/>
          <w:szCs w:val="24"/>
        </w:rPr>
        <w:t xml:space="preserve"> </w:t>
      </w:r>
      <w:r>
        <w:rPr>
          <w:sz w:val="24"/>
          <w:szCs w:val="24"/>
        </w:rPr>
        <w:t>Награждение работников-членов Профсоюза профсоюзными наградами, муниципальными и государственными наградами за достижение в профсоюзной и в трудовой деятельности.</w:t>
      </w:r>
    </w:p>
    <w:p w:rsidR="00017ECE" w:rsidRDefault="00017ECE" w:rsidP="00790C8B">
      <w:pPr>
        <w:autoSpaceDE w:val="0"/>
        <w:autoSpaceDN w:val="0"/>
        <w:adjustRightInd w:val="0"/>
        <w:jc w:val="both"/>
        <w:rPr>
          <w:sz w:val="24"/>
          <w:szCs w:val="24"/>
        </w:rPr>
      </w:pPr>
      <w:r>
        <w:rPr>
          <w:sz w:val="24"/>
          <w:szCs w:val="24"/>
        </w:rPr>
        <w:t xml:space="preserve">          -   Освобождение членов профсоюзного комитета от работы для участия в качестве делегатов в работе профессиональных съездов, конференций, для участия в работе выборных коллегиальных профсоюзных органов, а также на время краткосрочной профсоюзной учёбы с сохранением средней заработной платы.</w:t>
      </w:r>
    </w:p>
    <w:p w:rsidR="00017ECE" w:rsidRDefault="00017ECE" w:rsidP="00790C8B">
      <w:pPr>
        <w:autoSpaceDE w:val="0"/>
        <w:autoSpaceDN w:val="0"/>
        <w:adjustRightInd w:val="0"/>
        <w:jc w:val="both"/>
        <w:rPr>
          <w:sz w:val="24"/>
          <w:szCs w:val="24"/>
        </w:rPr>
      </w:pPr>
      <w:r>
        <w:rPr>
          <w:sz w:val="24"/>
          <w:szCs w:val="24"/>
        </w:rPr>
        <w:t xml:space="preserve">         -    Увольнение члена Профсоюза только с согласия Профсоюза.</w:t>
      </w:r>
    </w:p>
    <w:p w:rsidR="00017ECE" w:rsidRDefault="00017ECE" w:rsidP="00790C8B">
      <w:pPr>
        <w:autoSpaceDE w:val="0"/>
        <w:autoSpaceDN w:val="0"/>
        <w:adjustRightInd w:val="0"/>
        <w:jc w:val="both"/>
        <w:rPr>
          <w:sz w:val="24"/>
          <w:szCs w:val="24"/>
        </w:rPr>
      </w:pPr>
      <w:r>
        <w:rPr>
          <w:sz w:val="24"/>
          <w:szCs w:val="24"/>
        </w:rPr>
        <w:t xml:space="preserve">         -   Обязанность профкома представлять и защищать права члена Профсоюза в комиссии по трудовым спорам и в суде.</w:t>
      </w:r>
    </w:p>
    <w:p w:rsidR="001D1728" w:rsidRDefault="001D1728" w:rsidP="00790C8B">
      <w:pPr>
        <w:autoSpaceDE w:val="0"/>
        <w:autoSpaceDN w:val="0"/>
        <w:adjustRightInd w:val="0"/>
        <w:jc w:val="both"/>
        <w:rPr>
          <w:sz w:val="24"/>
          <w:szCs w:val="24"/>
        </w:rPr>
      </w:pPr>
      <w:r>
        <w:rPr>
          <w:sz w:val="24"/>
          <w:szCs w:val="24"/>
        </w:rPr>
        <w:t xml:space="preserve">         </w:t>
      </w:r>
      <w:r w:rsidR="00363917">
        <w:rPr>
          <w:sz w:val="24"/>
          <w:szCs w:val="24"/>
        </w:rPr>
        <w:t xml:space="preserve">-   </w:t>
      </w:r>
      <w:r>
        <w:rPr>
          <w:sz w:val="24"/>
          <w:szCs w:val="24"/>
        </w:rPr>
        <w:t xml:space="preserve">Работники, входящие в состав профсоюзных органов и не освобождённые о основной работы,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w:t>
      </w:r>
      <w:r w:rsidR="00363917">
        <w:rPr>
          <w:sz w:val="24"/>
          <w:szCs w:val="24"/>
        </w:rPr>
        <w:t>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363917" w:rsidRDefault="00363917" w:rsidP="00790C8B">
      <w:pPr>
        <w:autoSpaceDE w:val="0"/>
        <w:autoSpaceDN w:val="0"/>
        <w:adjustRightInd w:val="0"/>
        <w:jc w:val="both"/>
        <w:rPr>
          <w:sz w:val="24"/>
          <w:szCs w:val="24"/>
        </w:rPr>
      </w:pPr>
      <w:r>
        <w:rPr>
          <w:sz w:val="24"/>
          <w:szCs w:val="24"/>
        </w:rPr>
        <w:t xml:space="preserve">        -  Увольнение по инициативе работодателя по основаниям, не связанных с виновным поведением, а равно изменение обязательных условий трудового договора ( уменьшение размера оплаты труда в связи с изменением объёма учебной нагрузки или объёма иной работы не по вине работника, отмена установленных доплат и надбавок, иных стимулирующих и поощрительных выплат и др.) работников, </w:t>
      </w:r>
      <w:r w:rsidR="00AA7F1B">
        <w:rPr>
          <w:sz w:val="24"/>
          <w:szCs w:val="24"/>
        </w:rPr>
        <w:t>входящих в состав профсоюзных органов, допускается помимо порядка увольнения и изменения условий трудового договора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w:t>
      </w:r>
    </w:p>
    <w:p w:rsidR="00AA7F1B" w:rsidRDefault="00AA7F1B" w:rsidP="00790C8B">
      <w:pPr>
        <w:autoSpaceDE w:val="0"/>
        <w:autoSpaceDN w:val="0"/>
        <w:adjustRightInd w:val="0"/>
        <w:jc w:val="both"/>
        <w:rPr>
          <w:sz w:val="24"/>
          <w:szCs w:val="24"/>
        </w:rPr>
      </w:pPr>
      <w:r>
        <w:rPr>
          <w:sz w:val="24"/>
          <w:szCs w:val="24"/>
        </w:rPr>
        <w:t xml:space="preserve">      -     </w:t>
      </w:r>
      <w:r w:rsidR="002F427A">
        <w:rPr>
          <w:sz w:val="24"/>
          <w:szCs w:val="24"/>
        </w:rPr>
        <w:t xml:space="preserve">Члены профкома включаются в состав комиссии учреждения по тарификации, аттестации педагогических работников, </w:t>
      </w:r>
      <w:r w:rsidR="002D0059" w:rsidRPr="00586E63">
        <w:rPr>
          <w:sz w:val="24"/>
          <w:szCs w:val="24"/>
        </w:rPr>
        <w:t>специальной оценке условий труда</w:t>
      </w:r>
      <w:r w:rsidR="002F427A">
        <w:rPr>
          <w:sz w:val="24"/>
          <w:szCs w:val="24"/>
        </w:rPr>
        <w:t>, охраны труда, социальному страхованию и других.</w:t>
      </w:r>
    </w:p>
    <w:p w:rsidR="00363917" w:rsidRDefault="00363917" w:rsidP="00790C8B">
      <w:pPr>
        <w:autoSpaceDE w:val="0"/>
        <w:autoSpaceDN w:val="0"/>
        <w:adjustRightInd w:val="0"/>
        <w:jc w:val="both"/>
        <w:rPr>
          <w:sz w:val="24"/>
          <w:szCs w:val="24"/>
        </w:rPr>
      </w:pPr>
    </w:p>
    <w:p w:rsidR="00CF683D" w:rsidRPr="00A5665B" w:rsidRDefault="00CF683D" w:rsidP="00A5665B">
      <w:pPr>
        <w:autoSpaceDE w:val="0"/>
        <w:autoSpaceDN w:val="0"/>
        <w:adjustRightInd w:val="0"/>
        <w:jc w:val="center"/>
        <w:rPr>
          <w:b/>
          <w:sz w:val="24"/>
          <w:szCs w:val="24"/>
        </w:rPr>
      </w:pPr>
      <w:r w:rsidRPr="00A5665B">
        <w:rPr>
          <w:b/>
          <w:sz w:val="24"/>
          <w:szCs w:val="24"/>
        </w:rPr>
        <w:t>Раздел 8. Гарантии деятельности профсоюзной организации.</w:t>
      </w:r>
    </w:p>
    <w:p w:rsidR="00CF683D" w:rsidRPr="00A5665B" w:rsidRDefault="00CF683D" w:rsidP="00CF683D">
      <w:pPr>
        <w:pStyle w:val="a7"/>
        <w:ind w:firstLine="567"/>
        <w:jc w:val="both"/>
        <w:rPr>
          <w:sz w:val="24"/>
          <w:szCs w:val="24"/>
        </w:rPr>
      </w:pPr>
    </w:p>
    <w:p w:rsidR="00CF683D" w:rsidRPr="00764891" w:rsidRDefault="00CF683D" w:rsidP="00CF683D">
      <w:pPr>
        <w:pStyle w:val="a7"/>
        <w:ind w:firstLine="567"/>
        <w:jc w:val="both"/>
        <w:outlineLvl w:val="0"/>
        <w:rPr>
          <w:sz w:val="24"/>
          <w:szCs w:val="24"/>
        </w:rPr>
      </w:pPr>
      <w:r w:rsidRPr="00764891">
        <w:rPr>
          <w:sz w:val="24"/>
          <w:szCs w:val="24"/>
        </w:rPr>
        <w:tab/>
        <w:t>Стороны договорились:</w:t>
      </w:r>
    </w:p>
    <w:p w:rsidR="00CF683D" w:rsidRPr="00003C95" w:rsidRDefault="00CF683D" w:rsidP="00CF683D">
      <w:pPr>
        <w:pStyle w:val="a7"/>
        <w:ind w:firstLine="567"/>
        <w:jc w:val="both"/>
        <w:rPr>
          <w:b w:val="0"/>
          <w:sz w:val="24"/>
          <w:szCs w:val="24"/>
        </w:rPr>
      </w:pPr>
      <w:r w:rsidRPr="00003C95">
        <w:rPr>
          <w:sz w:val="24"/>
          <w:szCs w:val="24"/>
        </w:rPr>
        <w:t>8.1.</w:t>
      </w:r>
      <w:r w:rsidRPr="00003C95">
        <w:rPr>
          <w:b w:val="0"/>
          <w:sz w:val="24"/>
          <w:szCs w:val="24"/>
        </w:rPr>
        <w:t xml:space="preserve"> Выступать партнерами в решении вопросов, касающихся условий и оплаты труда, организации и охраны труда работников, социальных льгот и гарантий, отдыха, жилищно-бытового обслуживания, оказания материальной помощи.</w:t>
      </w:r>
    </w:p>
    <w:p w:rsidR="00CF683D" w:rsidRPr="00003C95" w:rsidRDefault="00CF683D" w:rsidP="00CF683D">
      <w:pPr>
        <w:pStyle w:val="a7"/>
        <w:ind w:firstLine="567"/>
        <w:jc w:val="both"/>
        <w:rPr>
          <w:b w:val="0"/>
          <w:sz w:val="24"/>
          <w:szCs w:val="24"/>
        </w:rPr>
      </w:pPr>
      <w:r w:rsidRPr="00003C95">
        <w:rPr>
          <w:sz w:val="24"/>
          <w:szCs w:val="24"/>
        </w:rPr>
        <w:t>8.2.</w:t>
      </w:r>
      <w:r w:rsidRPr="00003C95">
        <w:rPr>
          <w:b w:val="0"/>
          <w:sz w:val="24"/>
          <w:szCs w:val="24"/>
        </w:rPr>
        <w:t xml:space="preserve"> Первичная профсоюзная организация представляет и защищает права и интересы работников учреждения независимо от членства в профсоюзе в соответствии с полномочиями, предусмотренными Уставом отраслевого профсоюза, Федеральным законом от 12.01.1996 г. № 10-ФЗ «О профессиональных союзах, их правах и гарантиях деятельности», Трудовым Кодексом РФ.</w:t>
      </w:r>
    </w:p>
    <w:p w:rsidR="00CF683D" w:rsidRPr="00764891" w:rsidRDefault="00CF683D" w:rsidP="00CF683D">
      <w:pPr>
        <w:pStyle w:val="a7"/>
        <w:ind w:firstLine="567"/>
        <w:jc w:val="both"/>
        <w:rPr>
          <w:b w:val="0"/>
          <w:sz w:val="24"/>
          <w:szCs w:val="24"/>
        </w:rPr>
      </w:pPr>
    </w:p>
    <w:p w:rsidR="00CF683D" w:rsidRPr="00764891" w:rsidRDefault="00CF683D" w:rsidP="00CF683D">
      <w:pPr>
        <w:pStyle w:val="a7"/>
        <w:ind w:firstLine="567"/>
        <w:jc w:val="both"/>
        <w:outlineLvl w:val="0"/>
        <w:rPr>
          <w:sz w:val="24"/>
          <w:szCs w:val="24"/>
        </w:rPr>
      </w:pPr>
      <w:r w:rsidRPr="00764891">
        <w:rPr>
          <w:sz w:val="24"/>
          <w:szCs w:val="24"/>
        </w:rPr>
        <w:t>Работодатель обязуется:</w:t>
      </w:r>
    </w:p>
    <w:p w:rsidR="00CF683D" w:rsidRPr="00764891" w:rsidRDefault="00CF683D" w:rsidP="00CF683D">
      <w:pPr>
        <w:pStyle w:val="a7"/>
        <w:ind w:firstLine="567"/>
        <w:jc w:val="both"/>
        <w:rPr>
          <w:b w:val="0"/>
          <w:sz w:val="24"/>
          <w:szCs w:val="24"/>
        </w:rPr>
      </w:pPr>
      <w:r w:rsidRPr="00764891">
        <w:rPr>
          <w:sz w:val="24"/>
          <w:szCs w:val="24"/>
        </w:rPr>
        <w:t xml:space="preserve">8.3. </w:t>
      </w:r>
      <w:r w:rsidRPr="00764891">
        <w:rPr>
          <w:b w:val="0"/>
          <w:sz w:val="24"/>
          <w:szCs w:val="24"/>
        </w:rPr>
        <w:t>Соблюдать права и гарантии деятельности первичной профсоюзной организации согласно Трудовому кодексу РФ,  Федеральному закону «О профессиональных союзах, их правах и гарантиях деятельности».</w:t>
      </w:r>
    </w:p>
    <w:p w:rsidR="00CF683D" w:rsidRPr="00764891" w:rsidRDefault="00CF683D" w:rsidP="00CF683D">
      <w:pPr>
        <w:autoSpaceDE w:val="0"/>
        <w:autoSpaceDN w:val="0"/>
        <w:adjustRightInd w:val="0"/>
        <w:ind w:firstLine="567"/>
        <w:jc w:val="both"/>
        <w:rPr>
          <w:sz w:val="24"/>
          <w:szCs w:val="24"/>
        </w:rPr>
      </w:pPr>
      <w:r w:rsidRPr="00764891">
        <w:rPr>
          <w:b/>
          <w:sz w:val="24"/>
          <w:szCs w:val="24"/>
        </w:rPr>
        <w:t>8.4.</w:t>
      </w:r>
      <w:r w:rsidRPr="00764891">
        <w:rPr>
          <w:sz w:val="24"/>
          <w:szCs w:val="24"/>
        </w:rPr>
        <w:t xml:space="preserve"> Привлекать к дисциплинарной ответственности работников, входящих в состав профсоюзного комитета, и не освобожденных от основной работы, только с предварительного согласия профсоюзного комитета, а председателя первичной профсоюзной организации и его заместителей – с предварительного согласия вышестоящего профсоюзного органа. </w:t>
      </w:r>
    </w:p>
    <w:p w:rsidR="00CF683D" w:rsidRPr="00764891" w:rsidRDefault="00CF683D" w:rsidP="00CF683D">
      <w:pPr>
        <w:autoSpaceDE w:val="0"/>
        <w:autoSpaceDN w:val="0"/>
        <w:adjustRightInd w:val="0"/>
        <w:ind w:firstLine="567"/>
        <w:jc w:val="both"/>
        <w:rPr>
          <w:sz w:val="24"/>
          <w:szCs w:val="24"/>
        </w:rPr>
      </w:pPr>
      <w:r w:rsidRPr="00764891">
        <w:rPr>
          <w:sz w:val="24"/>
          <w:szCs w:val="24"/>
        </w:rPr>
        <w:t xml:space="preserve">Производить увольнение по инициативе работодателя по всем соответствующим основаниям, за исключением совершения дисциплинарных проступков, являющихся основанием для расторжения трудового договора по инициативе работодателя, и перевод работников, входящих в состав профсоюзного комитета, на другую работу по инициативе работодателя только с предварительного согласия профсоюзного комитета, а председателя первичной профсоюзной организации и его заместителей – с предварительного согласия вышестоящего профсоюзного органа. </w:t>
      </w:r>
    </w:p>
    <w:p w:rsidR="00CF683D" w:rsidRPr="00764891" w:rsidRDefault="00CF683D" w:rsidP="00CF683D">
      <w:pPr>
        <w:autoSpaceDE w:val="0"/>
        <w:autoSpaceDN w:val="0"/>
        <w:adjustRightInd w:val="0"/>
        <w:ind w:firstLine="567"/>
        <w:jc w:val="both"/>
        <w:rPr>
          <w:sz w:val="24"/>
          <w:szCs w:val="24"/>
        </w:rPr>
      </w:pPr>
      <w:r w:rsidRPr="00764891">
        <w:rPr>
          <w:sz w:val="24"/>
          <w:szCs w:val="24"/>
        </w:rPr>
        <w:t>Привлекать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производить перевод их на другую работу или увольнение по инициативе работодателя только с предварительного согласия профсоюзного комитета.</w:t>
      </w:r>
    </w:p>
    <w:p w:rsidR="00CF683D" w:rsidRPr="00764891" w:rsidRDefault="00CF683D" w:rsidP="00CF683D">
      <w:pPr>
        <w:pStyle w:val="a7"/>
        <w:ind w:firstLine="567"/>
        <w:jc w:val="both"/>
        <w:rPr>
          <w:b w:val="0"/>
          <w:sz w:val="24"/>
          <w:szCs w:val="24"/>
        </w:rPr>
      </w:pPr>
      <w:r w:rsidRPr="00764891">
        <w:rPr>
          <w:sz w:val="24"/>
          <w:szCs w:val="24"/>
        </w:rPr>
        <w:t xml:space="preserve">8.5. </w:t>
      </w:r>
      <w:r w:rsidRPr="00764891">
        <w:rPr>
          <w:b w:val="0"/>
          <w:sz w:val="24"/>
          <w:szCs w:val="24"/>
        </w:rPr>
        <w:t>Согласовывать с профкомом сметы фондов материального поощрения, социального страхования, внебюджетных средств, идущих на социальную поддержку работников.</w:t>
      </w:r>
    </w:p>
    <w:p w:rsidR="00CF683D" w:rsidRPr="00764891" w:rsidRDefault="00CF683D" w:rsidP="00CF683D">
      <w:pPr>
        <w:pStyle w:val="a7"/>
        <w:ind w:firstLine="567"/>
        <w:jc w:val="both"/>
        <w:rPr>
          <w:b w:val="0"/>
          <w:sz w:val="24"/>
          <w:szCs w:val="24"/>
        </w:rPr>
      </w:pPr>
      <w:r w:rsidRPr="00764891">
        <w:rPr>
          <w:sz w:val="24"/>
          <w:szCs w:val="24"/>
        </w:rPr>
        <w:t>8.</w:t>
      </w:r>
      <w:r>
        <w:rPr>
          <w:sz w:val="24"/>
          <w:szCs w:val="24"/>
        </w:rPr>
        <w:t>6</w:t>
      </w:r>
      <w:r w:rsidRPr="00764891">
        <w:rPr>
          <w:sz w:val="24"/>
          <w:szCs w:val="24"/>
        </w:rPr>
        <w:t xml:space="preserve">. </w:t>
      </w:r>
      <w:r w:rsidRPr="00764891">
        <w:rPr>
          <w:b w:val="0"/>
          <w:sz w:val="24"/>
          <w:szCs w:val="24"/>
        </w:rPr>
        <w:t>Беспрепятственно допускать представителей профсоюзной организации во все подразделения учреждения, где работают члены профсоюза,  для реализации уставных задач и предоставленных профсоюзам прав, в том числе для проверки соблюдения трудового законодательства, проведения независимой экспертизы  условий труда  и обеспечения безопасности работников.</w:t>
      </w:r>
    </w:p>
    <w:p w:rsidR="00CF683D" w:rsidRPr="00764891" w:rsidRDefault="00CF683D" w:rsidP="00CF683D">
      <w:pPr>
        <w:pStyle w:val="a7"/>
        <w:ind w:firstLine="567"/>
        <w:jc w:val="both"/>
        <w:rPr>
          <w:b w:val="0"/>
          <w:sz w:val="24"/>
          <w:szCs w:val="24"/>
        </w:rPr>
      </w:pPr>
      <w:r w:rsidRPr="00764891">
        <w:rPr>
          <w:sz w:val="24"/>
          <w:szCs w:val="24"/>
        </w:rPr>
        <w:t>8.</w:t>
      </w:r>
      <w:r>
        <w:rPr>
          <w:sz w:val="24"/>
          <w:szCs w:val="24"/>
        </w:rPr>
        <w:t>7</w:t>
      </w:r>
      <w:r w:rsidRPr="00764891">
        <w:rPr>
          <w:sz w:val="24"/>
          <w:szCs w:val="24"/>
        </w:rPr>
        <w:t xml:space="preserve">. </w:t>
      </w:r>
      <w:r w:rsidRPr="00764891">
        <w:rPr>
          <w:b w:val="0"/>
          <w:sz w:val="24"/>
          <w:szCs w:val="24"/>
        </w:rPr>
        <w:t>На основании личных заявлений работников ежемесячно удерживать из заработной платы профсоюзные взносы и перечислять их на расчетный счет профкома (районной (городской) организации Профсоюза).</w:t>
      </w:r>
    </w:p>
    <w:p w:rsidR="00CF683D" w:rsidRPr="00764891" w:rsidRDefault="00CF683D" w:rsidP="00CF683D">
      <w:pPr>
        <w:pStyle w:val="a7"/>
        <w:ind w:firstLine="567"/>
        <w:jc w:val="both"/>
        <w:rPr>
          <w:b w:val="0"/>
          <w:sz w:val="24"/>
          <w:szCs w:val="24"/>
        </w:rPr>
      </w:pPr>
      <w:r w:rsidRPr="00764891">
        <w:rPr>
          <w:sz w:val="24"/>
          <w:szCs w:val="24"/>
        </w:rPr>
        <w:t>8.</w:t>
      </w:r>
      <w:r w:rsidR="00A5665B">
        <w:rPr>
          <w:sz w:val="24"/>
          <w:szCs w:val="24"/>
        </w:rPr>
        <w:t>8</w:t>
      </w:r>
      <w:r w:rsidRPr="00764891">
        <w:rPr>
          <w:sz w:val="24"/>
          <w:szCs w:val="24"/>
        </w:rPr>
        <w:t xml:space="preserve">. </w:t>
      </w:r>
      <w:r w:rsidRPr="00764891">
        <w:rPr>
          <w:b w:val="0"/>
          <w:sz w:val="24"/>
          <w:szCs w:val="24"/>
        </w:rPr>
        <w:t xml:space="preserve">Освобождать членов профсоюзного комитета от работы для участия в качестве делегатов в работе профессиональных съездов, конференций, для участия в работе выборных коллегиальных профсоюзных органов, а также на время краткосрочной профсоюзной учебы с сохранением средней заработной платы. </w:t>
      </w:r>
    </w:p>
    <w:p w:rsidR="00CF683D" w:rsidRPr="00764891" w:rsidRDefault="00CF683D" w:rsidP="00CF683D">
      <w:pPr>
        <w:pStyle w:val="a7"/>
        <w:ind w:firstLine="567"/>
        <w:jc w:val="both"/>
        <w:rPr>
          <w:b w:val="0"/>
          <w:sz w:val="24"/>
          <w:szCs w:val="24"/>
        </w:rPr>
      </w:pPr>
      <w:r w:rsidRPr="00764891">
        <w:rPr>
          <w:sz w:val="24"/>
          <w:szCs w:val="24"/>
        </w:rPr>
        <w:t>8.</w:t>
      </w:r>
      <w:r w:rsidR="00A5665B">
        <w:rPr>
          <w:sz w:val="24"/>
          <w:szCs w:val="24"/>
        </w:rPr>
        <w:t>9</w:t>
      </w:r>
      <w:r w:rsidRPr="00764891">
        <w:rPr>
          <w:sz w:val="24"/>
          <w:szCs w:val="24"/>
        </w:rPr>
        <w:t xml:space="preserve">. </w:t>
      </w:r>
      <w:r w:rsidRPr="00764891">
        <w:rPr>
          <w:b w:val="0"/>
          <w:sz w:val="24"/>
          <w:szCs w:val="24"/>
        </w:rPr>
        <w:t>Увольнение работников, являющихся членами профсоюза,  производить в соответствии со ст. 373 ТК РФ.</w:t>
      </w:r>
    </w:p>
    <w:p w:rsidR="00CF683D" w:rsidRPr="00764891" w:rsidRDefault="00CF683D" w:rsidP="00CF683D">
      <w:pPr>
        <w:pStyle w:val="a7"/>
        <w:ind w:firstLine="567"/>
        <w:jc w:val="both"/>
        <w:rPr>
          <w:b w:val="0"/>
          <w:sz w:val="24"/>
          <w:szCs w:val="24"/>
        </w:rPr>
      </w:pPr>
      <w:r w:rsidRPr="00764891">
        <w:rPr>
          <w:sz w:val="24"/>
          <w:szCs w:val="24"/>
        </w:rPr>
        <w:t>8.1</w:t>
      </w:r>
      <w:r w:rsidR="00A5665B">
        <w:rPr>
          <w:sz w:val="24"/>
          <w:szCs w:val="24"/>
        </w:rPr>
        <w:t>0</w:t>
      </w:r>
      <w:r w:rsidRPr="00764891">
        <w:rPr>
          <w:sz w:val="24"/>
          <w:szCs w:val="24"/>
        </w:rPr>
        <w:t xml:space="preserve">. </w:t>
      </w:r>
      <w:r w:rsidRPr="00764891">
        <w:rPr>
          <w:b w:val="0"/>
          <w:sz w:val="24"/>
          <w:szCs w:val="24"/>
        </w:rPr>
        <w:t>Предоставлять бесплатно в распоряжение профсоюзного комитета  помещение, средства связи, оргтехники, а также право участия в заседаниях администрации и доступ к нормативной документации.</w:t>
      </w:r>
    </w:p>
    <w:p w:rsidR="00E8099A" w:rsidRDefault="00CF683D" w:rsidP="00CF683D">
      <w:pPr>
        <w:ind w:firstLine="540"/>
        <w:jc w:val="both"/>
        <w:rPr>
          <w:sz w:val="24"/>
          <w:szCs w:val="24"/>
        </w:rPr>
      </w:pPr>
      <w:r w:rsidRPr="00661C3F">
        <w:rPr>
          <w:b/>
          <w:sz w:val="24"/>
          <w:szCs w:val="24"/>
        </w:rPr>
        <w:t>8.1</w:t>
      </w:r>
      <w:r w:rsidR="00A5665B">
        <w:rPr>
          <w:b/>
          <w:sz w:val="24"/>
          <w:szCs w:val="24"/>
        </w:rPr>
        <w:t>1</w:t>
      </w:r>
      <w:r w:rsidRPr="00111B65">
        <w:rPr>
          <w:sz w:val="24"/>
          <w:szCs w:val="24"/>
        </w:rPr>
        <w:t>.</w:t>
      </w:r>
      <w:r w:rsidRPr="00003C95">
        <w:rPr>
          <w:b/>
          <w:sz w:val="24"/>
          <w:szCs w:val="24"/>
        </w:rPr>
        <w:t xml:space="preserve"> </w:t>
      </w:r>
      <w:r w:rsidRPr="0078487D">
        <w:rPr>
          <w:sz w:val="24"/>
          <w:szCs w:val="24"/>
        </w:rPr>
        <w:t xml:space="preserve">Установить надбавку из базовой части фонда оплаты труда в размере </w:t>
      </w:r>
      <w:r w:rsidR="003C44B5" w:rsidRPr="0078487D">
        <w:rPr>
          <w:sz w:val="24"/>
          <w:szCs w:val="24"/>
        </w:rPr>
        <w:t>20-50 процентов размера оклада (должностного оклада)</w:t>
      </w:r>
      <w:r w:rsidRPr="0078487D">
        <w:rPr>
          <w:sz w:val="24"/>
          <w:szCs w:val="24"/>
        </w:rPr>
        <w:t xml:space="preserve"> работнику образовательного учреждения, избранному председателем первичной профсоюзной организации, и надбавку в размере </w:t>
      </w:r>
      <w:r w:rsidR="003C44B5" w:rsidRPr="0078487D">
        <w:rPr>
          <w:sz w:val="24"/>
          <w:szCs w:val="24"/>
        </w:rPr>
        <w:t xml:space="preserve">10-30 процентов размера оклада (должностного оклада)  </w:t>
      </w:r>
      <w:r w:rsidRPr="0078487D">
        <w:rPr>
          <w:sz w:val="24"/>
          <w:szCs w:val="24"/>
        </w:rPr>
        <w:t>уполномоченному по охране труда</w:t>
      </w:r>
      <w:r w:rsidR="00E8099A" w:rsidRPr="0078487D">
        <w:rPr>
          <w:sz w:val="24"/>
          <w:szCs w:val="24"/>
        </w:rPr>
        <w:t>.</w:t>
      </w:r>
      <w:r w:rsidRPr="003C44B5">
        <w:rPr>
          <w:sz w:val="24"/>
          <w:szCs w:val="24"/>
        </w:rPr>
        <w:t xml:space="preserve"> </w:t>
      </w:r>
    </w:p>
    <w:p w:rsidR="00CF683D" w:rsidRPr="00E8099A" w:rsidRDefault="00CF683D" w:rsidP="00E8099A">
      <w:pPr>
        <w:ind w:firstLine="540"/>
        <w:jc w:val="both"/>
        <w:rPr>
          <w:sz w:val="24"/>
          <w:szCs w:val="24"/>
          <w:highlight w:val="yellow"/>
        </w:rPr>
      </w:pPr>
      <w:r w:rsidRPr="003C44B5">
        <w:rPr>
          <w:sz w:val="24"/>
          <w:szCs w:val="24"/>
        </w:rPr>
        <w:t>(</w:t>
      </w:r>
      <w:r w:rsidRPr="00E8099A">
        <w:rPr>
          <w:sz w:val="24"/>
          <w:szCs w:val="24"/>
        </w:rPr>
        <w:t>п.</w:t>
      </w:r>
      <w:r w:rsidRPr="003C44B5">
        <w:rPr>
          <w:b/>
          <w:sz w:val="24"/>
          <w:szCs w:val="24"/>
        </w:rPr>
        <w:t xml:space="preserve"> </w:t>
      </w:r>
      <w:r w:rsidR="0012049E" w:rsidRPr="00E8099A">
        <w:rPr>
          <w:sz w:val="24"/>
          <w:szCs w:val="24"/>
        </w:rPr>
        <w:t>7</w:t>
      </w:r>
      <w:r w:rsidRPr="00E8099A">
        <w:rPr>
          <w:sz w:val="24"/>
          <w:szCs w:val="24"/>
        </w:rPr>
        <w:t>.2.6.</w:t>
      </w:r>
      <w:r w:rsidRPr="003C44B5">
        <w:rPr>
          <w:sz w:val="24"/>
          <w:szCs w:val="24"/>
        </w:rPr>
        <w:t xml:space="preserve"> Соглашения между Управлением образования Горноуральского городского округа, Администрацией Горноуральского городского округа и Пригородной организацией Профсоюза работников народного образования и науки Российской Федерации на 2012 - </w:t>
      </w:r>
      <w:smartTag w:uri="urn:schemas-microsoft-com:office:smarttags" w:element="metricconverter">
        <w:smartTagPr>
          <w:attr w:name="ProductID" w:val="2014 г"/>
        </w:smartTagPr>
        <w:r w:rsidRPr="003C44B5">
          <w:rPr>
            <w:sz w:val="24"/>
            <w:szCs w:val="24"/>
          </w:rPr>
          <w:t>2014 г</w:t>
        </w:r>
      </w:smartTag>
      <w:r w:rsidRPr="003C44B5">
        <w:rPr>
          <w:sz w:val="24"/>
          <w:szCs w:val="24"/>
        </w:rPr>
        <w:t>.г.,</w:t>
      </w:r>
      <w:r w:rsidR="00E8099A">
        <w:rPr>
          <w:sz w:val="24"/>
          <w:szCs w:val="24"/>
        </w:rPr>
        <w:t xml:space="preserve"> </w:t>
      </w:r>
      <w:r w:rsidRPr="003C44B5">
        <w:rPr>
          <w:sz w:val="24"/>
          <w:szCs w:val="24"/>
        </w:rPr>
        <w:t xml:space="preserve">рекомендует </w:t>
      </w:r>
      <w:r w:rsidR="00E8099A" w:rsidRPr="00E8099A">
        <w:rPr>
          <w:sz w:val="24"/>
          <w:szCs w:val="24"/>
        </w:rPr>
        <w:t>установить доплату в размере 20</w:t>
      </w:r>
      <w:r w:rsidR="00E8099A">
        <w:rPr>
          <w:b/>
          <w:sz w:val="24"/>
          <w:szCs w:val="24"/>
        </w:rPr>
        <w:t>-</w:t>
      </w:r>
      <w:r w:rsidRPr="003C44B5">
        <w:rPr>
          <w:sz w:val="24"/>
          <w:szCs w:val="24"/>
        </w:rPr>
        <w:t xml:space="preserve">50 процентов размера оклада (должностного оклада) </w:t>
      </w:r>
      <w:r w:rsidRPr="00E8099A">
        <w:rPr>
          <w:sz w:val="24"/>
          <w:szCs w:val="24"/>
        </w:rPr>
        <w:t>предс</w:t>
      </w:r>
      <w:r w:rsidR="00E8099A" w:rsidRPr="00E8099A">
        <w:rPr>
          <w:sz w:val="24"/>
          <w:szCs w:val="24"/>
        </w:rPr>
        <w:t>едателю профкома и в размере 10</w:t>
      </w:r>
      <w:r w:rsidR="00E8099A">
        <w:rPr>
          <w:b/>
          <w:sz w:val="24"/>
          <w:szCs w:val="24"/>
        </w:rPr>
        <w:t>-</w:t>
      </w:r>
      <w:r w:rsidRPr="003C44B5">
        <w:rPr>
          <w:sz w:val="24"/>
          <w:szCs w:val="24"/>
        </w:rPr>
        <w:t>30 процентов размера оклада (должностного оклада )уполномоченному по охране труда. Конкретные размеры надбавок устанавливаются в зависимости от количества членов профсоюза в первичной профсоюзной организации учреждения.).</w:t>
      </w:r>
    </w:p>
    <w:p w:rsidR="00CF683D" w:rsidRPr="00764891" w:rsidRDefault="00CF683D" w:rsidP="00CF683D">
      <w:pPr>
        <w:pStyle w:val="a7"/>
        <w:suppressAutoHyphens/>
        <w:ind w:firstLine="567"/>
        <w:jc w:val="both"/>
        <w:rPr>
          <w:b w:val="0"/>
          <w:sz w:val="24"/>
          <w:szCs w:val="24"/>
        </w:rPr>
      </w:pPr>
      <w:r w:rsidRPr="00764891">
        <w:rPr>
          <w:sz w:val="24"/>
          <w:szCs w:val="24"/>
        </w:rPr>
        <w:t>8.1</w:t>
      </w:r>
      <w:r w:rsidR="00A5665B">
        <w:rPr>
          <w:sz w:val="24"/>
          <w:szCs w:val="24"/>
        </w:rPr>
        <w:t>2</w:t>
      </w:r>
      <w:r w:rsidRPr="00764891">
        <w:rPr>
          <w:sz w:val="24"/>
          <w:szCs w:val="24"/>
        </w:rPr>
        <w:t>.</w:t>
      </w:r>
      <w:r w:rsidRPr="00764891">
        <w:rPr>
          <w:b w:val="0"/>
          <w:sz w:val="24"/>
          <w:szCs w:val="24"/>
        </w:rPr>
        <w:t xml:space="preserve"> Члены профкома включаются в состав комиссии учреждения по тарификации, аттестации педагогических работников, аттестации рабочих мест, охраны труда, социальному страхованию и других.</w:t>
      </w:r>
    </w:p>
    <w:p w:rsidR="00CF683D" w:rsidRPr="00764891" w:rsidRDefault="00CF683D" w:rsidP="00CF683D">
      <w:pPr>
        <w:ind w:firstLine="567"/>
        <w:jc w:val="both"/>
        <w:rPr>
          <w:sz w:val="24"/>
          <w:szCs w:val="24"/>
        </w:rPr>
      </w:pPr>
      <w:r w:rsidRPr="00764891">
        <w:rPr>
          <w:b/>
          <w:sz w:val="24"/>
          <w:szCs w:val="24"/>
        </w:rPr>
        <w:t>8.1</w:t>
      </w:r>
      <w:r w:rsidR="00A5665B">
        <w:rPr>
          <w:b/>
          <w:sz w:val="24"/>
          <w:szCs w:val="24"/>
        </w:rPr>
        <w:t>3</w:t>
      </w:r>
      <w:r w:rsidRPr="00764891">
        <w:rPr>
          <w:b/>
          <w:sz w:val="24"/>
          <w:szCs w:val="24"/>
        </w:rPr>
        <w:t>.</w:t>
      </w:r>
      <w:r w:rsidRPr="00764891">
        <w:rPr>
          <w:sz w:val="24"/>
          <w:szCs w:val="24"/>
        </w:rPr>
        <w:t xml:space="preserve"> Работодатель по согласованию с профкомом рассматривает следующие вопросы:</w:t>
      </w:r>
    </w:p>
    <w:p w:rsidR="00CF683D" w:rsidRPr="00764891" w:rsidRDefault="00CF683D" w:rsidP="00CF683D">
      <w:pPr>
        <w:numPr>
          <w:ilvl w:val="0"/>
          <w:numId w:val="4"/>
        </w:numPr>
        <w:ind w:left="0" w:firstLine="567"/>
        <w:jc w:val="both"/>
        <w:rPr>
          <w:sz w:val="24"/>
          <w:szCs w:val="24"/>
        </w:rPr>
      </w:pPr>
      <w:r w:rsidRPr="00764891">
        <w:rPr>
          <w:sz w:val="24"/>
          <w:szCs w:val="24"/>
        </w:rPr>
        <w:t>расторжение трудового договора с работниками, являющимися членами профсоюза по инициативе работодателя (ст. 82, 374 ТК РФ);</w:t>
      </w:r>
    </w:p>
    <w:p w:rsidR="00CF683D" w:rsidRPr="00764891" w:rsidRDefault="00CF683D" w:rsidP="00CF683D">
      <w:pPr>
        <w:numPr>
          <w:ilvl w:val="0"/>
          <w:numId w:val="4"/>
        </w:numPr>
        <w:ind w:left="0" w:firstLine="567"/>
        <w:jc w:val="both"/>
        <w:rPr>
          <w:sz w:val="24"/>
          <w:szCs w:val="24"/>
        </w:rPr>
      </w:pPr>
      <w:r w:rsidRPr="00764891">
        <w:rPr>
          <w:sz w:val="24"/>
          <w:szCs w:val="24"/>
        </w:rPr>
        <w:t>разделение рабочего времени на части (ст. 105 ТК РФ);</w:t>
      </w:r>
    </w:p>
    <w:p w:rsidR="00CF683D" w:rsidRPr="00764891" w:rsidRDefault="00CF683D" w:rsidP="00CF683D">
      <w:pPr>
        <w:numPr>
          <w:ilvl w:val="0"/>
          <w:numId w:val="4"/>
        </w:numPr>
        <w:ind w:left="0" w:firstLine="567"/>
        <w:jc w:val="both"/>
        <w:rPr>
          <w:sz w:val="24"/>
          <w:szCs w:val="24"/>
        </w:rPr>
      </w:pPr>
      <w:r w:rsidRPr="00764891">
        <w:rPr>
          <w:sz w:val="24"/>
          <w:szCs w:val="24"/>
        </w:rPr>
        <w:t>запрещение работы в выходные и нерабочие праздничные дни (ст. 113 ТК РФ);</w:t>
      </w:r>
    </w:p>
    <w:p w:rsidR="00CF683D" w:rsidRPr="00764891" w:rsidRDefault="00CF683D" w:rsidP="00CF683D">
      <w:pPr>
        <w:numPr>
          <w:ilvl w:val="0"/>
          <w:numId w:val="4"/>
        </w:numPr>
        <w:ind w:left="0" w:firstLine="567"/>
        <w:jc w:val="both"/>
        <w:rPr>
          <w:sz w:val="24"/>
          <w:szCs w:val="24"/>
        </w:rPr>
      </w:pPr>
      <w:r w:rsidRPr="00764891">
        <w:rPr>
          <w:sz w:val="24"/>
          <w:szCs w:val="24"/>
        </w:rPr>
        <w:t>очередность предоставления отпусков (ст. 123 ТК РФ);</w:t>
      </w:r>
    </w:p>
    <w:p w:rsidR="00CF683D" w:rsidRPr="00764891" w:rsidRDefault="00CF683D" w:rsidP="00CF683D">
      <w:pPr>
        <w:numPr>
          <w:ilvl w:val="0"/>
          <w:numId w:val="4"/>
        </w:numPr>
        <w:ind w:left="0" w:firstLine="567"/>
        <w:jc w:val="both"/>
        <w:rPr>
          <w:sz w:val="24"/>
          <w:szCs w:val="24"/>
        </w:rPr>
      </w:pPr>
      <w:r w:rsidRPr="00764891">
        <w:rPr>
          <w:sz w:val="24"/>
          <w:szCs w:val="24"/>
        </w:rPr>
        <w:t>массовые увольнения (ст. 180 ТК РФ);</w:t>
      </w:r>
    </w:p>
    <w:p w:rsidR="00CF683D" w:rsidRPr="00764891" w:rsidRDefault="00CF683D" w:rsidP="00CF683D">
      <w:pPr>
        <w:numPr>
          <w:ilvl w:val="0"/>
          <w:numId w:val="4"/>
        </w:numPr>
        <w:ind w:left="0" w:firstLine="567"/>
        <w:jc w:val="both"/>
        <w:rPr>
          <w:sz w:val="24"/>
          <w:szCs w:val="24"/>
        </w:rPr>
      </w:pPr>
      <w:r w:rsidRPr="00764891">
        <w:rPr>
          <w:sz w:val="24"/>
          <w:szCs w:val="24"/>
        </w:rPr>
        <w:t>утверждение правил внутреннего трудового распорядка (ст.190 ТК РФ);</w:t>
      </w:r>
    </w:p>
    <w:p w:rsidR="00CF683D" w:rsidRPr="00764891" w:rsidRDefault="00CF683D" w:rsidP="00CF683D">
      <w:pPr>
        <w:numPr>
          <w:ilvl w:val="0"/>
          <w:numId w:val="4"/>
        </w:numPr>
        <w:ind w:left="0" w:firstLine="567"/>
        <w:jc w:val="both"/>
        <w:rPr>
          <w:sz w:val="24"/>
          <w:szCs w:val="24"/>
        </w:rPr>
      </w:pPr>
      <w:r w:rsidRPr="00764891">
        <w:rPr>
          <w:sz w:val="24"/>
          <w:szCs w:val="24"/>
        </w:rPr>
        <w:t>составление графиков сменности (ст. 103 ТК РФ);</w:t>
      </w:r>
    </w:p>
    <w:p w:rsidR="00CF683D" w:rsidRPr="00764891" w:rsidRDefault="00CF683D" w:rsidP="00CF683D">
      <w:pPr>
        <w:numPr>
          <w:ilvl w:val="0"/>
          <w:numId w:val="4"/>
        </w:numPr>
        <w:ind w:left="0" w:firstLine="567"/>
        <w:jc w:val="both"/>
        <w:rPr>
          <w:sz w:val="24"/>
          <w:szCs w:val="24"/>
        </w:rPr>
      </w:pPr>
      <w:r w:rsidRPr="00764891">
        <w:rPr>
          <w:sz w:val="24"/>
          <w:szCs w:val="24"/>
        </w:rPr>
        <w:t>применение и снятие дисциплинарного взыскания до истечения одного года со дня его применения (ст. 193, 194 ТК РФ);</w:t>
      </w:r>
    </w:p>
    <w:p w:rsidR="00CF683D" w:rsidRPr="00764891" w:rsidRDefault="00CF683D" w:rsidP="00CF683D">
      <w:pPr>
        <w:numPr>
          <w:ilvl w:val="0"/>
          <w:numId w:val="4"/>
        </w:numPr>
        <w:ind w:left="0" w:firstLine="567"/>
        <w:jc w:val="both"/>
        <w:rPr>
          <w:sz w:val="24"/>
          <w:szCs w:val="24"/>
        </w:rPr>
      </w:pPr>
      <w:r w:rsidRPr="00764891">
        <w:rPr>
          <w:sz w:val="24"/>
          <w:szCs w:val="24"/>
        </w:rPr>
        <w:t>другие вопросы, подлежащие решению по согласованию или с учётом мнения профсоюзного комитета согласно законодательству либо отраслевым или генеральному соглашениям.</w:t>
      </w:r>
    </w:p>
    <w:p w:rsidR="00CF683D" w:rsidRPr="00764891" w:rsidRDefault="00CF683D" w:rsidP="00CF683D">
      <w:pPr>
        <w:pStyle w:val="a7"/>
        <w:suppressAutoHyphens/>
        <w:ind w:firstLine="567"/>
        <w:jc w:val="both"/>
        <w:rPr>
          <w:b w:val="0"/>
          <w:sz w:val="24"/>
          <w:szCs w:val="24"/>
        </w:rPr>
      </w:pPr>
    </w:p>
    <w:p w:rsidR="00CF683D" w:rsidRPr="00764891" w:rsidRDefault="00CF683D" w:rsidP="00CF683D">
      <w:pPr>
        <w:pStyle w:val="a7"/>
        <w:ind w:firstLine="567"/>
        <w:jc w:val="both"/>
        <w:outlineLvl w:val="0"/>
        <w:rPr>
          <w:sz w:val="24"/>
          <w:szCs w:val="24"/>
        </w:rPr>
      </w:pPr>
      <w:r w:rsidRPr="00764891">
        <w:rPr>
          <w:b w:val="0"/>
          <w:sz w:val="24"/>
          <w:szCs w:val="24"/>
        </w:rPr>
        <w:tab/>
      </w:r>
      <w:r w:rsidRPr="00764891">
        <w:rPr>
          <w:sz w:val="24"/>
          <w:szCs w:val="24"/>
        </w:rPr>
        <w:t>Профком обязуется:</w:t>
      </w:r>
    </w:p>
    <w:p w:rsidR="00CF683D" w:rsidRPr="00764891" w:rsidRDefault="00CF683D" w:rsidP="00CF683D">
      <w:pPr>
        <w:pStyle w:val="a7"/>
        <w:ind w:firstLine="567"/>
        <w:jc w:val="both"/>
        <w:rPr>
          <w:b w:val="0"/>
          <w:sz w:val="24"/>
          <w:szCs w:val="24"/>
        </w:rPr>
      </w:pPr>
      <w:r w:rsidRPr="00764891">
        <w:rPr>
          <w:sz w:val="24"/>
          <w:szCs w:val="24"/>
        </w:rPr>
        <w:t>8.1</w:t>
      </w:r>
      <w:r w:rsidR="00A5665B">
        <w:rPr>
          <w:sz w:val="24"/>
          <w:szCs w:val="24"/>
        </w:rPr>
        <w:t>4</w:t>
      </w:r>
      <w:r w:rsidRPr="00764891">
        <w:rPr>
          <w:sz w:val="24"/>
          <w:szCs w:val="24"/>
        </w:rPr>
        <w:t xml:space="preserve">. </w:t>
      </w:r>
      <w:r w:rsidRPr="00764891">
        <w:rPr>
          <w:b w:val="0"/>
          <w:sz w:val="24"/>
          <w:szCs w:val="24"/>
        </w:rPr>
        <w:t>Осуществлять контроль за соблюдением работодателем трудового законодательства и иных нормативных правовых актов, содержащих нормы трудового права.</w:t>
      </w:r>
    </w:p>
    <w:p w:rsidR="00CF683D" w:rsidRPr="00764891" w:rsidRDefault="00CF683D" w:rsidP="00CF683D">
      <w:pPr>
        <w:pStyle w:val="a7"/>
        <w:ind w:firstLine="567"/>
        <w:jc w:val="both"/>
        <w:rPr>
          <w:b w:val="0"/>
          <w:sz w:val="24"/>
          <w:szCs w:val="24"/>
        </w:rPr>
      </w:pPr>
      <w:r w:rsidRPr="00764891">
        <w:rPr>
          <w:sz w:val="24"/>
          <w:szCs w:val="24"/>
        </w:rPr>
        <w:t>8.1</w:t>
      </w:r>
      <w:r w:rsidR="00A5665B">
        <w:rPr>
          <w:sz w:val="24"/>
          <w:szCs w:val="24"/>
        </w:rPr>
        <w:t>5</w:t>
      </w:r>
      <w:r w:rsidRPr="00764891">
        <w:rPr>
          <w:sz w:val="24"/>
          <w:szCs w:val="24"/>
        </w:rPr>
        <w:t xml:space="preserve">. </w:t>
      </w:r>
      <w:r w:rsidRPr="00764891">
        <w:rPr>
          <w:b w:val="0"/>
          <w:sz w:val="24"/>
          <w:szCs w:val="24"/>
        </w:rPr>
        <w:t>Содействовать реализации областного, городского и районного трехсторонних Соглашений и настоящего коллективного договора.</w:t>
      </w:r>
    </w:p>
    <w:p w:rsidR="00CF683D" w:rsidRPr="00764891" w:rsidRDefault="00CF683D" w:rsidP="00CF683D">
      <w:pPr>
        <w:pStyle w:val="a7"/>
        <w:ind w:firstLine="567"/>
        <w:jc w:val="both"/>
        <w:rPr>
          <w:sz w:val="24"/>
          <w:szCs w:val="24"/>
        </w:rPr>
      </w:pPr>
      <w:r w:rsidRPr="00764891">
        <w:rPr>
          <w:sz w:val="24"/>
          <w:szCs w:val="24"/>
        </w:rPr>
        <w:t>8.1</w:t>
      </w:r>
      <w:r w:rsidR="00A5665B">
        <w:rPr>
          <w:sz w:val="24"/>
          <w:szCs w:val="24"/>
        </w:rPr>
        <w:t>6</w:t>
      </w:r>
      <w:r w:rsidRPr="00764891">
        <w:rPr>
          <w:b w:val="0"/>
          <w:sz w:val="24"/>
          <w:szCs w:val="24"/>
        </w:rPr>
        <w:t>. Содействовать снижению социальной напряженности в коллективе</w:t>
      </w:r>
      <w:r w:rsidRPr="00764891">
        <w:rPr>
          <w:sz w:val="24"/>
          <w:szCs w:val="24"/>
        </w:rPr>
        <w:t>.</w:t>
      </w:r>
    </w:p>
    <w:p w:rsidR="00CF683D" w:rsidRPr="00764891" w:rsidRDefault="00CF683D" w:rsidP="00CF683D">
      <w:pPr>
        <w:pStyle w:val="a7"/>
        <w:ind w:firstLine="567"/>
        <w:jc w:val="both"/>
        <w:rPr>
          <w:b w:val="0"/>
          <w:sz w:val="24"/>
          <w:szCs w:val="24"/>
        </w:rPr>
      </w:pPr>
      <w:r w:rsidRPr="00764891">
        <w:rPr>
          <w:sz w:val="24"/>
          <w:szCs w:val="24"/>
        </w:rPr>
        <w:t>8.1</w:t>
      </w:r>
      <w:r w:rsidR="00A5665B">
        <w:rPr>
          <w:sz w:val="24"/>
          <w:szCs w:val="24"/>
        </w:rPr>
        <w:t>7</w:t>
      </w:r>
      <w:r w:rsidRPr="00764891">
        <w:rPr>
          <w:b w:val="0"/>
          <w:sz w:val="24"/>
          <w:szCs w:val="24"/>
        </w:rPr>
        <w:t>. Осуществлять защиту трудовых, социально-экономических и профессиональных прав работников, в том числе в судебных и иных государственных и муниципальных органах, оказывать бесплатную юридическую помощь членам профсоюза.</w:t>
      </w:r>
    </w:p>
    <w:p w:rsidR="00CF683D" w:rsidRPr="00764891" w:rsidRDefault="00CF683D" w:rsidP="00CF683D">
      <w:pPr>
        <w:pStyle w:val="a7"/>
        <w:ind w:firstLine="567"/>
        <w:jc w:val="both"/>
        <w:rPr>
          <w:b w:val="0"/>
          <w:sz w:val="24"/>
          <w:szCs w:val="24"/>
        </w:rPr>
      </w:pPr>
      <w:r w:rsidRPr="00764891">
        <w:rPr>
          <w:sz w:val="24"/>
          <w:szCs w:val="24"/>
        </w:rPr>
        <w:t>8.1</w:t>
      </w:r>
      <w:r w:rsidR="00A5665B">
        <w:rPr>
          <w:sz w:val="24"/>
          <w:szCs w:val="24"/>
        </w:rPr>
        <w:t>8</w:t>
      </w:r>
      <w:r w:rsidRPr="00764891">
        <w:rPr>
          <w:sz w:val="24"/>
          <w:szCs w:val="24"/>
        </w:rPr>
        <w:t xml:space="preserve">. </w:t>
      </w:r>
      <w:r w:rsidRPr="00764891">
        <w:rPr>
          <w:b w:val="0"/>
          <w:sz w:val="24"/>
          <w:szCs w:val="24"/>
        </w:rPr>
        <w:t>Вносить предложения по совершенствованию законодательства о труде и социальных гарантиях работников, проводить экспертизу законопроектов и других нормативных правовых актов в области труда и социальных вопросов.</w:t>
      </w:r>
    </w:p>
    <w:p w:rsidR="00CF683D" w:rsidRPr="00764891" w:rsidRDefault="00CF683D" w:rsidP="00CF683D">
      <w:pPr>
        <w:pStyle w:val="a7"/>
        <w:ind w:firstLine="567"/>
        <w:jc w:val="both"/>
        <w:rPr>
          <w:b w:val="0"/>
          <w:sz w:val="24"/>
          <w:szCs w:val="24"/>
        </w:rPr>
      </w:pPr>
      <w:r w:rsidRPr="00764891">
        <w:rPr>
          <w:sz w:val="24"/>
          <w:szCs w:val="24"/>
        </w:rPr>
        <w:t>8.</w:t>
      </w:r>
      <w:r w:rsidR="00A5665B">
        <w:rPr>
          <w:sz w:val="24"/>
          <w:szCs w:val="24"/>
        </w:rPr>
        <w:t>19</w:t>
      </w:r>
      <w:r w:rsidRPr="00764891">
        <w:rPr>
          <w:sz w:val="24"/>
          <w:szCs w:val="24"/>
        </w:rPr>
        <w:t xml:space="preserve">. </w:t>
      </w:r>
      <w:r w:rsidRPr="00764891">
        <w:rPr>
          <w:b w:val="0"/>
          <w:sz w:val="24"/>
          <w:szCs w:val="24"/>
        </w:rPr>
        <w:t>Принимать необходимые меры по недопущению действий, приводящих к ухудшению положения работников учреждения; участвовать в урегулировании коллективных трудовых споров.</w:t>
      </w:r>
    </w:p>
    <w:p w:rsidR="00CF683D" w:rsidRPr="00764891" w:rsidRDefault="00CF683D" w:rsidP="00CF683D">
      <w:pPr>
        <w:pStyle w:val="a7"/>
        <w:ind w:firstLine="567"/>
        <w:jc w:val="both"/>
        <w:rPr>
          <w:b w:val="0"/>
          <w:sz w:val="24"/>
          <w:szCs w:val="24"/>
        </w:rPr>
      </w:pPr>
    </w:p>
    <w:p w:rsidR="00CF683D" w:rsidRPr="00764891" w:rsidRDefault="00CF683D" w:rsidP="00CF683D">
      <w:pPr>
        <w:pStyle w:val="a7"/>
        <w:ind w:firstLine="567"/>
        <w:jc w:val="both"/>
        <w:outlineLvl w:val="0"/>
        <w:rPr>
          <w:sz w:val="24"/>
          <w:szCs w:val="24"/>
        </w:rPr>
      </w:pPr>
      <w:r w:rsidRPr="00764891">
        <w:rPr>
          <w:b w:val="0"/>
          <w:sz w:val="24"/>
          <w:szCs w:val="24"/>
        </w:rPr>
        <w:tab/>
      </w:r>
      <w:r w:rsidRPr="00764891">
        <w:rPr>
          <w:b w:val="0"/>
          <w:sz w:val="24"/>
          <w:szCs w:val="24"/>
        </w:rPr>
        <w:tab/>
      </w:r>
      <w:r w:rsidRPr="00764891">
        <w:rPr>
          <w:sz w:val="24"/>
          <w:szCs w:val="24"/>
        </w:rPr>
        <w:t>Раздел 9. Разрешение трудовых споров.</w:t>
      </w:r>
    </w:p>
    <w:p w:rsidR="00CF683D" w:rsidRPr="00764891" w:rsidRDefault="00CF683D" w:rsidP="00CF683D">
      <w:pPr>
        <w:pStyle w:val="a7"/>
        <w:ind w:firstLine="567"/>
        <w:jc w:val="both"/>
        <w:rPr>
          <w:b w:val="0"/>
          <w:sz w:val="24"/>
          <w:szCs w:val="24"/>
        </w:rPr>
      </w:pPr>
      <w:r w:rsidRPr="00764891">
        <w:rPr>
          <w:sz w:val="24"/>
          <w:szCs w:val="24"/>
        </w:rPr>
        <w:t xml:space="preserve">9.1. </w:t>
      </w:r>
      <w:r w:rsidRPr="00764891">
        <w:rPr>
          <w:b w:val="0"/>
          <w:sz w:val="24"/>
          <w:szCs w:val="24"/>
        </w:rPr>
        <w:t xml:space="preserve">Коллективные трудовые споры разрешаются в порядке, предусмотренном в главе 61 ТК РФ «Рассмотрение и разрешение коллективных трудовых споров». </w:t>
      </w:r>
    </w:p>
    <w:p w:rsidR="00CF683D" w:rsidRDefault="00CF683D" w:rsidP="00CF683D">
      <w:pPr>
        <w:pStyle w:val="a7"/>
        <w:ind w:firstLine="567"/>
        <w:jc w:val="both"/>
        <w:rPr>
          <w:b w:val="0"/>
          <w:sz w:val="24"/>
          <w:szCs w:val="24"/>
        </w:rPr>
      </w:pPr>
      <w:r w:rsidRPr="00764891">
        <w:rPr>
          <w:sz w:val="24"/>
          <w:szCs w:val="24"/>
        </w:rPr>
        <w:t>9.2</w:t>
      </w:r>
      <w:r w:rsidRPr="00764891">
        <w:rPr>
          <w:b w:val="0"/>
          <w:sz w:val="24"/>
          <w:szCs w:val="24"/>
        </w:rPr>
        <w:t>. 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w:t>
      </w:r>
    </w:p>
    <w:p w:rsidR="00CF683D" w:rsidRPr="00764891" w:rsidRDefault="00CF683D" w:rsidP="00CF683D">
      <w:pPr>
        <w:pStyle w:val="a7"/>
        <w:ind w:firstLine="567"/>
        <w:jc w:val="both"/>
        <w:rPr>
          <w:b w:val="0"/>
          <w:sz w:val="24"/>
          <w:szCs w:val="24"/>
        </w:rPr>
      </w:pPr>
      <w:r w:rsidRPr="00111B65">
        <w:rPr>
          <w:sz w:val="24"/>
          <w:szCs w:val="24"/>
        </w:rPr>
        <w:t>9.3.</w:t>
      </w:r>
      <w:r>
        <w:rPr>
          <w:b w:val="0"/>
          <w:sz w:val="24"/>
          <w:szCs w:val="24"/>
        </w:rPr>
        <w:t xml:space="preserve"> Работодатель обязуется создать комиссию по трудовым спорам из равного числа представителей работников и работодателя, утвердить ее состав приказом, обеспечить организационно-техническую деятельность комиссии, возможность принятия решений, а также исполнять ее решения.</w:t>
      </w:r>
    </w:p>
    <w:p w:rsidR="00CF683D" w:rsidRPr="00764891" w:rsidRDefault="00CF683D" w:rsidP="00CF683D">
      <w:pPr>
        <w:pStyle w:val="a7"/>
        <w:ind w:firstLine="567"/>
        <w:jc w:val="both"/>
        <w:rPr>
          <w:b w:val="0"/>
          <w:sz w:val="24"/>
          <w:szCs w:val="24"/>
        </w:rPr>
      </w:pPr>
    </w:p>
    <w:p w:rsidR="00CF683D" w:rsidRPr="00764891" w:rsidRDefault="00CF683D" w:rsidP="00CF683D">
      <w:pPr>
        <w:pStyle w:val="a7"/>
        <w:ind w:firstLine="567"/>
        <w:jc w:val="both"/>
        <w:outlineLvl w:val="0"/>
        <w:rPr>
          <w:b w:val="0"/>
          <w:sz w:val="24"/>
          <w:szCs w:val="24"/>
        </w:rPr>
      </w:pPr>
      <w:r w:rsidRPr="00764891">
        <w:rPr>
          <w:sz w:val="24"/>
          <w:szCs w:val="24"/>
        </w:rPr>
        <w:t>Раздел 10. Заключительные положения</w:t>
      </w:r>
      <w:r w:rsidRPr="00764891">
        <w:rPr>
          <w:b w:val="0"/>
          <w:sz w:val="24"/>
          <w:szCs w:val="24"/>
        </w:rPr>
        <w:t>.</w:t>
      </w:r>
    </w:p>
    <w:p w:rsidR="00CF683D" w:rsidRPr="00764891" w:rsidRDefault="00CF683D" w:rsidP="00CF683D">
      <w:pPr>
        <w:pStyle w:val="a7"/>
        <w:ind w:firstLine="567"/>
        <w:jc w:val="both"/>
        <w:rPr>
          <w:b w:val="0"/>
          <w:sz w:val="24"/>
          <w:szCs w:val="24"/>
        </w:rPr>
      </w:pPr>
    </w:p>
    <w:p w:rsidR="00CF683D" w:rsidRPr="00764891" w:rsidRDefault="00CF683D" w:rsidP="00CF683D">
      <w:pPr>
        <w:pStyle w:val="a7"/>
        <w:ind w:firstLine="567"/>
        <w:jc w:val="both"/>
        <w:rPr>
          <w:b w:val="0"/>
          <w:sz w:val="24"/>
          <w:szCs w:val="24"/>
        </w:rPr>
      </w:pPr>
      <w:r w:rsidRPr="00764891">
        <w:rPr>
          <w:sz w:val="24"/>
          <w:szCs w:val="24"/>
        </w:rPr>
        <w:t xml:space="preserve">10.1. </w:t>
      </w:r>
      <w:r w:rsidRPr="00764891">
        <w:rPr>
          <w:b w:val="0"/>
          <w:sz w:val="24"/>
          <w:szCs w:val="24"/>
        </w:rPr>
        <w:t>Контроль за выполнением коллективного договора осуществляется сторонами с созданием комиссии на паритетных условиях, а также органами по труду. При проведении контроля представители сторон обязаны предоставлять друг другу необходимую для этого информацию.</w:t>
      </w:r>
    </w:p>
    <w:p w:rsidR="00CF683D" w:rsidRPr="00764891" w:rsidRDefault="00CF683D" w:rsidP="00CF683D">
      <w:pPr>
        <w:pStyle w:val="a7"/>
        <w:ind w:firstLine="567"/>
        <w:jc w:val="both"/>
        <w:rPr>
          <w:b w:val="0"/>
          <w:sz w:val="24"/>
          <w:szCs w:val="24"/>
        </w:rPr>
      </w:pPr>
      <w:r w:rsidRPr="00764891">
        <w:rPr>
          <w:sz w:val="24"/>
          <w:szCs w:val="24"/>
        </w:rPr>
        <w:t xml:space="preserve">10.2. </w:t>
      </w:r>
      <w:r w:rsidRPr="00764891">
        <w:rPr>
          <w:b w:val="0"/>
          <w:sz w:val="24"/>
          <w:szCs w:val="24"/>
        </w:rPr>
        <w:t>Стороны ежегодно отчитываются о выполнении коллективного договора на собрании (конференции) работников учреждения.</w:t>
      </w:r>
    </w:p>
    <w:p w:rsidR="00CF683D" w:rsidRPr="00764891" w:rsidRDefault="00CF683D" w:rsidP="00CF683D">
      <w:pPr>
        <w:pStyle w:val="a7"/>
        <w:ind w:firstLine="567"/>
        <w:jc w:val="both"/>
        <w:rPr>
          <w:b w:val="0"/>
          <w:sz w:val="24"/>
          <w:szCs w:val="24"/>
        </w:rPr>
      </w:pPr>
      <w:r w:rsidRPr="00764891">
        <w:rPr>
          <w:sz w:val="24"/>
          <w:szCs w:val="24"/>
        </w:rPr>
        <w:t xml:space="preserve">10.3. </w:t>
      </w:r>
      <w:r w:rsidRPr="00764891">
        <w:rPr>
          <w:b w:val="0"/>
          <w:sz w:val="24"/>
          <w:szCs w:val="24"/>
        </w:rPr>
        <w:t>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(конференции) работников.</w:t>
      </w:r>
    </w:p>
    <w:p w:rsidR="00CF683D" w:rsidRPr="00764891" w:rsidRDefault="00CF683D" w:rsidP="00CF683D">
      <w:pPr>
        <w:pStyle w:val="a7"/>
        <w:ind w:firstLine="567"/>
        <w:jc w:val="both"/>
        <w:rPr>
          <w:b w:val="0"/>
          <w:sz w:val="24"/>
          <w:szCs w:val="24"/>
        </w:rPr>
      </w:pPr>
      <w:r w:rsidRPr="00764891">
        <w:rPr>
          <w:sz w:val="24"/>
          <w:szCs w:val="24"/>
        </w:rPr>
        <w:t xml:space="preserve">10.4. </w:t>
      </w:r>
      <w:r w:rsidRPr="00764891">
        <w:rPr>
          <w:b w:val="0"/>
          <w:sz w:val="24"/>
          <w:szCs w:val="24"/>
        </w:rPr>
        <w:t>Работодатель за неисполнение коллективного договора и нарушение его условий несет ответственность в соответствии с законодательством.</w:t>
      </w:r>
    </w:p>
    <w:p w:rsidR="00CF683D" w:rsidRDefault="00CF683D" w:rsidP="00CF683D">
      <w:pPr>
        <w:pStyle w:val="a7"/>
        <w:ind w:firstLine="567"/>
        <w:jc w:val="both"/>
        <w:rPr>
          <w:b w:val="0"/>
          <w:sz w:val="24"/>
          <w:szCs w:val="24"/>
        </w:rPr>
      </w:pPr>
      <w:r w:rsidRPr="00764891">
        <w:rPr>
          <w:sz w:val="24"/>
          <w:szCs w:val="24"/>
        </w:rPr>
        <w:t xml:space="preserve">10.5. </w:t>
      </w:r>
      <w:r w:rsidRPr="00764891">
        <w:rPr>
          <w:b w:val="0"/>
          <w:sz w:val="24"/>
          <w:szCs w:val="24"/>
        </w:rPr>
        <w:t>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w:t>
      </w: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6E682C" w:rsidRDefault="006E682C" w:rsidP="00CF683D">
      <w:pPr>
        <w:pStyle w:val="a7"/>
        <w:ind w:firstLine="567"/>
        <w:jc w:val="both"/>
        <w:rPr>
          <w:b w:val="0"/>
          <w:sz w:val="24"/>
          <w:szCs w:val="24"/>
        </w:rPr>
      </w:pPr>
    </w:p>
    <w:p w:rsidR="00804004" w:rsidRDefault="00804004" w:rsidP="00CF683D">
      <w:pPr>
        <w:pStyle w:val="a7"/>
        <w:ind w:firstLine="567"/>
        <w:jc w:val="both"/>
        <w:rPr>
          <w:b w:val="0"/>
          <w:sz w:val="24"/>
          <w:szCs w:val="24"/>
        </w:rPr>
      </w:pPr>
    </w:p>
    <w:p w:rsidR="00804004" w:rsidRPr="00764891" w:rsidRDefault="00804004" w:rsidP="00804004">
      <w:pPr>
        <w:pStyle w:val="a7"/>
        <w:ind w:firstLine="567"/>
        <w:jc w:val="both"/>
        <w:rPr>
          <w:b w:val="0"/>
          <w:sz w:val="24"/>
          <w:szCs w:val="24"/>
        </w:rPr>
      </w:pPr>
    </w:p>
    <w:p w:rsidR="00CF683D" w:rsidRDefault="00CF683D" w:rsidP="00CF683D">
      <w:pPr>
        <w:pStyle w:val="a7"/>
        <w:ind w:firstLine="567"/>
        <w:jc w:val="both"/>
        <w:rPr>
          <w:b w:val="0"/>
          <w:sz w:val="28"/>
          <w:szCs w:val="28"/>
        </w:rPr>
      </w:pPr>
    </w:p>
    <w:p w:rsidR="006E682C" w:rsidRDefault="006E682C" w:rsidP="006E682C">
      <w:pPr>
        <w:ind w:firstLine="567"/>
        <w:jc w:val="right"/>
        <w:rPr>
          <w:sz w:val="28"/>
          <w:szCs w:val="28"/>
        </w:rPr>
      </w:pPr>
      <w:r>
        <w:rPr>
          <w:sz w:val="28"/>
          <w:szCs w:val="28"/>
        </w:rPr>
        <w:t xml:space="preserve">    </w:t>
      </w:r>
    </w:p>
    <w:p w:rsidR="00CF683D" w:rsidRDefault="00804004" w:rsidP="006E682C">
      <w:pPr>
        <w:ind w:firstLine="567"/>
        <w:jc w:val="right"/>
        <w:rPr>
          <w:sz w:val="28"/>
          <w:szCs w:val="28"/>
        </w:rPr>
      </w:pPr>
      <w:r>
        <w:rPr>
          <w:sz w:val="28"/>
          <w:szCs w:val="28"/>
        </w:rPr>
        <w:t>Приложение № 1</w:t>
      </w:r>
    </w:p>
    <w:p w:rsidR="00804004" w:rsidRDefault="00804004" w:rsidP="00804004">
      <w:pPr>
        <w:ind w:firstLine="567"/>
        <w:jc w:val="right"/>
        <w:rPr>
          <w:sz w:val="28"/>
          <w:szCs w:val="28"/>
        </w:rPr>
      </w:pPr>
    </w:p>
    <w:p w:rsidR="00FB6D0D" w:rsidRDefault="00FB6D0D" w:rsidP="00FB6D0D">
      <w:pPr>
        <w:shd w:val="clear" w:color="auto" w:fill="FFFFFF"/>
        <w:tabs>
          <w:tab w:val="left" w:pos="4635"/>
        </w:tabs>
        <w:spacing w:before="149"/>
        <w:ind w:firstLine="567"/>
        <w:jc w:val="center"/>
        <w:rPr>
          <w:b/>
          <w:sz w:val="24"/>
          <w:szCs w:val="24"/>
        </w:rPr>
      </w:pPr>
    </w:p>
    <w:tbl>
      <w:tblPr>
        <w:tblW w:w="9288" w:type="dxa"/>
        <w:tblLook w:val="01E0"/>
      </w:tblPr>
      <w:tblGrid>
        <w:gridCol w:w="4068"/>
        <w:gridCol w:w="1080"/>
        <w:gridCol w:w="4140"/>
      </w:tblGrid>
      <w:tr w:rsidR="00FB6D0D" w:rsidTr="00971FF8">
        <w:tc>
          <w:tcPr>
            <w:tcW w:w="4068" w:type="dxa"/>
          </w:tcPr>
          <w:p w:rsidR="00FB6D0D" w:rsidRDefault="00FB6D0D" w:rsidP="00971FF8">
            <w:pPr>
              <w:tabs>
                <w:tab w:val="left" w:pos="4635"/>
              </w:tabs>
              <w:jc w:val="both"/>
              <w:rPr>
                <w:sz w:val="24"/>
                <w:szCs w:val="24"/>
              </w:rPr>
            </w:pPr>
            <w:r>
              <w:rPr>
                <w:sz w:val="24"/>
                <w:szCs w:val="24"/>
              </w:rPr>
              <w:t>Принято на общем собрании трудового коллектива</w:t>
            </w:r>
          </w:p>
          <w:p w:rsidR="00FB6D0D" w:rsidRDefault="00FB6D0D" w:rsidP="00971FF8">
            <w:pPr>
              <w:tabs>
                <w:tab w:val="left" w:pos="4635"/>
              </w:tabs>
              <w:jc w:val="both"/>
              <w:rPr>
                <w:sz w:val="24"/>
                <w:szCs w:val="24"/>
              </w:rPr>
            </w:pPr>
            <w:r>
              <w:rPr>
                <w:sz w:val="24"/>
                <w:szCs w:val="24"/>
              </w:rPr>
              <w:t xml:space="preserve">Протокол №___ от </w:t>
            </w:r>
            <w:r>
              <w:rPr>
                <w:b/>
                <w:sz w:val="24"/>
                <w:szCs w:val="24"/>
              </w:rPr>
              <w:t xml:space="preserve">«__»_____ </w:t>
            </w:r>
            <w:r>
              <w:rPr>
                <w:sz w:val="24"/>
                <w:szCs w:val="24"/>
              </w:rPr>
              <w:t>20___г</w:t>
            </w:r>
          </w:p>
          <w:p w:rsidR="00FB6D0D" w:rsidRDefault="00FB6D0D" w:rsidP="00971FF8">
            <w:pPr>
              <w:tabs>
                <w:tab w:val="left" w:pos="4635"/>
              </w:tabs>
              <w:ind w:firstLine="567"/>
              <w:jc w:val="both"/>
              <w:rPr>
                <w:sz w:val="24"/>
                <w:szCs w:val="24"/>
              </w:rPr>
            </w:pPr>
          </w:p>
          <w:p w:rsidR="00FB6D0D" w:rsidRDefault="00FB6D0D" w:rsidP="00971FF8">
            <w:pPr>
              <w:tabs>
                <w:tab w:val="left" w:pos="4635"/>
              </w:tabs>
              <w:ind w:firstLine="567"/>
              <w:jc w:val="both"/>
              <w:rPr>
                <w:sz w:val="24"/>
                <w:szCs w:val="24"/>
              </w:rPr>
            </w:pPr>
          </w:p>
          <w:p w:rsidR="00FB6D0D" w:rsidRDefault="00FB6D0D" w:rsidP="00971FF8">
            <w:pPr>
              <w:tabs>
                <w:tab w:val="left" w:pos="4635"/>
              </w:tabs>
              <w:jc w:val="both"/>
              <w:rPr>
                <w:sz w:val="24"/>
                <w:szCs w:val="24"/>
              </w:rPr>
            </w:pPr>
            <w:r>
              <w:rPr>
                <w:sz w:val="24"/>
                <w:szCs w:val="24"/>
              </w:rPr>
              <w:t>Согласовано:</w:t>
            </w:r>
          </w:p>
          <w:p w:rsidR="00FB6D0D" w:rsidRDefault="00FB6D0D" w:rsidP="00971FF8">
            <w:pPr>
              <w:tabs>
                <w:tab w:val="left" w:pos="4635"/>
              </w:tabs>
              <w:jc w:val="both"/>
              <w:rPr>
                <w:sz w:val="24"/>
                <w:szCs w:val="24"/>
              </w:rPr>
            </w:pPr>
            <w:r>
              <w:rPr>
                <w:sz w:val="24"/>
                <w:szCs w:val="24"/>
              </w:rPr>
              <w:t xml:space="preserve">Председатель профкома </w:t>
            </w:r>
          </w:p>
          <w:p w:rsidR="00FB6D0D" w:rsidRDefault="00FB6D0D" w:rsidP="00971FF8">
            <w:pPr>
              <w:tabs>
                <w:tab w:val="left" w:pos="4635"/>
              </w:tabs>
              <w:jc w:val="both"/>
              <w:rPr>
                <w:sz w:val="24"/>
                <w:szCs w:val="24"/>
              </w:rPr>
            </w:pPr>
            <w:r>
              <w:rPr>
                <w:sz w:val="24"/>
                <w:szCs w:val="24"/>
              </w:rPr>
              <w:t xml:space="preserve">___________ Ж.В. </w:t>
            </w:r>
            <w:proofErr w:type="spellStart"/>
            <w:r>
              <w:rPr>
                <w:sz w:val="24"/>
                <w:szCs w:val="24"/>
              </w:rPr>
              <w:t>Петелина</w:t>
            </w:r>
            <w:proofErr w:type="spellEnd"/>
          </w:p>
          <w:p w:rsidR="00FB6D0D" w:rsidRDefault="00FB6D0D" w:rsidP="00971FF8">
            <w:pPr>
              <w:tabs>
                <w:tab w:val="left" w:pos="4635"/>
              </w:tabs>
              <w:autoSpaceDN w:val="0"/>
              <w:jc w:val="both"/>
              <w:rPr>
                <w:b/>
                <w:sz w:val="24"/>
                <w:szCs w:val="24"/>
              </w:rPr>
            </w:pPr>
            <w:r>
              <w:rPr>
                <w:sz w:val="24"/>
                <w:szCs w:val="24"/>
              </w:rPr>
              <w:t>________________ 20__г.</w:t>
            </w:r>
          </w:p>
        </w:tc>
        <w:tc>
          <w:tcPr>
            <w:tcW w:w="1080" w:type="dxa"/>
          </w:tcPr>
          <w:p w:rsidR="00FB6D0D" w:rsidRDefault="00FB6D0D" w:rsidP="00971FF8">
            <w:pPr>
              <w:tabs>
                <w:tab w:val="left" w:pos="4635"/>
              </w:tabs>
              <w:autoSpaceDN w:val="0"/>
              <w:spacing w:before="149"/>
              <w:ind w:firstLine="567"/>
              <w:jc w:val="center"/>
              <w:rPr>
                <w:b/>
                <w:sz w:val="24"/>
                <w:szCs w:val="24"/>
              </w:rPr>
            </w:pPr>
          </w:p>
        </w:tc>
        <w:tc>
          <w:tcPr>
            <w:tcW w:w="4140" w:type="dxa"/>
          </w:tcPr>
          <w:p w:rsidR="00FB6D0D" w:rsidRDefault="00FB6D0D" w:rsidP="00971FF8">
            <w:pPr>
              <w:tabs>
                <w:tab w:val="left" w:pos="4635"/>
              </w:tabs>
              <w:rPr>
                <w:b/>
                <w:sz w:val="24"/>
                <w:szCs w:val="24"/>
              </w:rPr>
            </w:pPr>
            <w:r>
              <w:rPr>
                <w:sz w:val="24"/>
                <w:szCs w:val="24"/>
              </w:rPr>
              <w:t xml:space="preserve">Утверждаю ________ А.Ю. </w:t>
            </w:r>
            <w:proofErr w:type="spellStart"/>
            <w:r>
              <w:rPr>
                <w:sz w:val="24"/>
                <w:szCs w:val="24"/>
              </w:rPr>
              <w:t>Елинина</w:t>
            </w:r>
            <w:proofErr w:type="spellEnd"/>
            <w:r>
              <w:rPr>
                <w:sz w:val="24"/>
                <w:szCs w:val="24"/>
              </w:rPr>
              <w:t xml:space="preserve">                                               Заведующая МБДОУ</w:t>
            </w:r>
            <w:r>
              <w:rPr>
                <w:b/>
                <w:sz w:val="24"/>
                <w:szCs w:val="24"/>
              </w:rPr>
              <w:t xml:space="preserve"> </w:t>
            </w:r>
          </w:p>
          <w:p w:rsidR="00FB6D0D" w:rsidRDefault="00FB6D0D" w:rsidP="00971FF8">
            <w:pPr>
              <w:tabs>
                <w:tab w:val="left" w:pos="4635"/>
              </w:tabs>
              <w:rPr>
                <w:b/>
                <w:sz w:val="24"/>
                <w:szCs w:val="24"/>
              </w:rPr>
            </w:pPr>
            <w:r>
              <w:rPr>
                <w:sz w:val="24"/>
                <w:szCs w:val="24"/>
              </w:rPr>
              <w:t>детский сад №26</w:t>
            </w:r>
          </w:p>
          <w:p w:rsidR="00FB6D0D" w:rsidRDefault="00FB6D0D" w:rsidP="00971FF8">
            <w:pPr>
              <w:tabs>
                <w:tab w:val="left" w:pos="4635"/>
              </w:tabs>
              <w:rPr>
                <w:sz w:val="24"/>
                <w:szCs w:val="24"/>
              </w:rPr>
            </w:pPr>
            <w:r>
              <w:rPr>
                <w:sz w:val="24"/>
                <w:szCs w:val="24"/>
              </w:rPr>
              <w:t xml:space="preserve">Приказ №____ </w:t>
            </w:r>
          </w:p>
          <w:p w:rsidR="00FB6D0D" w:rsidRDefault="00FB6D0D" w:rsidP="00971FF8">
            <w:pPr>
              <w:tabs>
                <w:tab w:val="left" w:pos="4635"/>
              </w:tabs>
              <w:rPr>
                <w:sz w:val="24"/>
                <w:szCs w:val="24"/>
              </w:rPr>
            </w:pPr>
            <w:r>
              <w:rPr>
                <w:sz w:val="24"/>
                <w:szCs w:val="24"/>
              </w:rPr>
              <w:t xml:space="preserve">от </w:t>
            </w:r>
            <w:r>
              <w:rPr>
                <w:b/>
                <w:sz w:val="24"/>
                <w:szCs w:val="24"/>
              </w:rPr>
              <w:t>«__»_______</w:t>
            </w:r>
            <w:r>
              <w:rPr>
                <w:sz w:val="24"/>
                <w:szCs w:val="24"/>
              </w:rPr>
              <w:t>20___г</w:t>
            </w:r>
          </w:p>
          <w:p w:rsidR="00FB6D0D" w:rsidRDefault="00FB6D0D" w:rsidP="00971FF8">
            <w:pPr>
              <w:tabs>
                <w:tab w:val="left" w:pos="4635"/>
              </w:tabs>
              <w:ind w:firstLine="567"/>
              <w:jc w:val="both"/>
              <w:rPr>
                <w:sz w:val="24"/>
                <w:szCs w:val="24"/>
              </w:rPr>
            </w:pPr>
          </w:p>
          <w:p w:rsidR="00FB6D0D" w:rsidRDefault="00FB6D0D" w:rsidP="00971FF8">
            <w:pPr>
              <w:tabs>
                <w:tab w:val="left" w:pos="4635"/>
              </w:tabs>
              <w:spacing w:before="149"/>
              <w:ind w:firstLine="567"/>
              <w:rPr>
                <w:sz w:val="24"/>
                <w:szCs w:val="24"/>
              </w:rPr>
            </w:pPr>
          </w:p>
          <w:p w:rsidR="00FB6D0D" w:rsidRDefault="00FB6D0D" w:rsidP="00971FF8">
            <w:pPr>
              <w:tabs>
                <w:tab w:val="left" w:pos="4635"/>
              </w:tabs>
              <w:autoSpaceDN w:val="0"/>
              <w:spacing w:before="149"/>
              <w:ind w:firstLine="567"/>
              <w:rPr>
                <w:b/>
                <w:sz w:val="24"/>
                <w:szCs w:val="24"/>
              </w:rPr>
            </w:pPr>
          </w:p>
        </w:tc>
      </w:tr>
    </w:tbl>
    <w:p w:rsidR="00FB6D0D" w:rsidRDefault="00FB6D0D" w:rsidP="00FB6D0D">
      <w:pPr>
        <w:shd w:val="clear" w:color="auto" w:fill="FFFFFF"/>
        <w:ind w:right="206" w:firstLine="567"/>
        <w:jc w:val="center"/>
        <w:rPr>
          <w:b/>
          <w:bCs/>
          <w:color w:val="000000"/>
          <w:spacing w:val="-2"/>
          <w:sz w:val="24"/>
          <w:szCs w:val="24"/>
        </w:rPr>
      </w:pPr>
    </w:p>
    <w:p w:rsidR="00FB6D0D" w:rsidRDefault="00FB6D0D" w:rsidP="00FB6D0D">
      <w:pPr>
        <w:shd w:val="clear" w:color="auto" w:fill="FFFFFF"/>
        <w:ind w:right="206" w:firstLine="567"/>
        <w:jc w:val="center"/>
        <w:rPr>
          <w:color w:val="313413"/>
          <w:sz w:val="24"/>
          <w:szCs w:val="24"/>
        </w:rPr>
      </w:pPr>
      <w:r>
        <w:rPr>
          <w:b/>
          <w:bCs/>
          <w:color w:val="000000"/>
          <w:spacing w:val="-2"/>
          <w:sz w:val="24"/>
          <w:szCs w:val="24"/>
        </w:rPr>
        <w:t xml:space="preserve">Правила внутреннего трудового распорядка </w:t>
      </w:r>
    </w:p>
    <w:p w:rsidR="00FB6D0D" w:rsidRDefault="00FB6D0D" w:rsidP="00FB6D0D">
      <w:pPr>
        <w:shd w:val="clear" w:color="auto" w:fill="FFFFFF"/>
        <w:ind w:right="206" w:firstLine="567"/>
        <w:jc w:val="center"/>
        <w:rPr>
          <w:b/>
          <w:bCs/>
          <w:color w:val="000000"/>
          <w:spacing w:val="-4"/>
          <w:sz w:val="24"/>
          <w:szCs w:val="24"/>
        </w:rPr>
      </w:pPr>
      <w:r>
        <w:rPr>
          <w:b/>
          <w:bCs/>
          <w:color w:val="000000"/>
          <w:spacing w:val="-2"/>
          <w:sz w:val="24"/>
          <w:szCs w:val="24"/>
        </w:rPr>
        <w:t xml:space="preserve">для </w:t>
      </w:r>
      <w:r>
        <w:rPr>
          <w:b/>
          <w:bCs/>
          <w:color w:val="000000"/>
          <w:spacing w:val="-4"/>
          <w:sz w:val="24"/>
          <w:szCs w:val="24"/>
        </w:rPr>
        <w:t xml:space="preserve">работников МБДОУ </w:t>
      </w:r>
    </w:p>
    <w:p w:rsidR="00FB6D0D" w:rsidRDefault="00FB6D0D" w:rsidP="00FB6D0D">
      <w:pPr>
        <w:shd w:val="clear" w:color="auto" w:fill="FFFFFF"/>
        <w:ind w:right="206" w:firstLine="567"/>
        <w:jc w:val="center"/>
        <w:rPr>
          <w:color w:val="313413"/>
          <w:sz w:val="24"/>
          <w:szCs w:val="24"/>
        </w:rPr>
      </w:pPr>
      <w:r>
        <w:rPr>
          <w:b/>
          <w:bCs/>
          <w:color w:val="000000"/>
          <w:spacing w:val="-4"/>
          <w:sz w:val="24"/>
          <w:szCs w:val="24"/>
        </w:rPr>
        <w:t>детский сад №26</w:t>
      </w:r>
    </w:p>
    <w:p w:rsidR="00FB6D0D" w:rsidRDefault="00FB6D0D" w:rsidP="00FB6D0D">
      <w:pPr>
        <w:shd w:val="clear" w:color="auto" w:fill="FFFFFF"/>
        <w:ind w:firstLine="567"/>
        <w:jc w:val="both"/>
        <w:rPr>
          <w:color w:val="313413"/>
          <w:sz w:val="24"/>
          <w:szCs w:val="24"/>
        </w:rPr>
      </w:pPr>
      <w:proofErr w:type="gramStart"/>
      <w:r>
        <w:rPr>
          <w:color w:val="000000"/>
          <w:sz w:val="24"/>
          <w:szCs w:val="24"/>
        </w:rPr>
        <w:t xml:space="preserve">Настоящие правила составлены и разработаны на основании ст. 189-190, ст. 333 ТК РФ, </w:t>
      </w:r>
      <w:r>
        <w:rPr>
          <w:sz w:val="24"/>
          <w:szCs w:val="24"/>
        </w:rPr>
        <w:t>Федерального Закона  "Об  образовании в Российской Федерации"</w:t>
      </w:r>
      <w:r>
        <w:rPr>
          <w:color w:val="000000"/>
          <w:sz w:val="24"/>
          <w:szCs w:val="24"/>
        </w:rPr>
        <w:t xml:space="preserve">, ст. 26, 28, 30, 46-52, </w:t>
      </w:r>
      <w:r>
        <w:rPr>
          <w:sz w:val="24"/>
          <w:szCs w:val="24"/>
        </w:rPr>
        <w:t xml:space="preserve">Приказа </w:t>
      </w:r>
      <w:proofErr w:type="spellStart"/>
      <w:r>
        <w:rPr>
          <w:sz w:val="24"/>
          <w:szCs w:val="24"/>
        </w:rPr>
        <w:t>Минздравсоцразвития</w:t>
      </w:r>
      <w:proofErr w:type="spellEnd"/>
      <w:r>
        <w:rPr>
          <w:sz w:val="24"/>
          <w:szCs w:val="24"/>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(зарегистрировано в Минюсте России 6 октября 2010 г. N</w:t>
      </w:r>
      <w:proofErr w:type="gramEnd"/>
      <w:r>
        <w:rPr>
          <w:sz w:val="24"/>
          <w:szCs w:val="24"/>
        </w:rPr>
        <w:t xml:space="preserve"> </w:t>
      </w:r>
      <w:proofErr w:type="gramStart"/>
      <w:r>
        <w:rPr>
          <w:sz w:val="24"/>
          <w:szCs w:val="24"/>
        </w:rPr>
        <w:t>18638),</w:t>
      </w:r>
      <w:r>
        <w:rPr>
          <w:color w:val="000000"/>
          <w:sz w:val="24"/>
          <w:szCs w:val="24"/>
        </w:rPr>
        <w:t xml:space="preserve"> приказа </w:t>
      </w:r>
      <w:proofErr w:type="spellStart"/>
      <w:r>
        <w:rPr>
          <w:color w:val="000000"/>
          <w:sz w:val="24"/>
          <w:szCs w:val="24"/>
        </w:rPr>
        <w:t>Минобрнауки</w:t>
      </w:r>
      <w:proofErr w:type="spellEnd"/>
      <w:r>
        <w:rPr>
          <w:color w:val="000000"/>
          <w:sz w:val="24"/>
          <w:szCs w:val="24"/>
        </w:rPr>
        <w:t xml:space="preserve"> РФ от 24.12.1010г. №2075  «О продолжительности рабочего времени (норме часов педагогической работы за ставку заработной платы) педагогических работников», постановления Правительства РФ от 01.10.02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w:t>
      </w:r>
      <w:r>
        <w:rPr>
          <w:color w:val="313413"/>
          <w:sz w:val="24"/>
          <w:szCs w:val="24"/>
        </w:rPr>
        <w:t>Устава</w:t>
      </w:r>
      <w:r>
        <w:rPr>
          <w:color w:val="000000"/>
          <w:sz w:val="24"/>
          <w:szCs w:val="24"/>
        </w:rPr>
        <w:t xml:space="preserve"> МБДОУ детский сад №26 и являются локальным нормативным актом, регламентирующим трудовой распорядок в МБДОУ детский сад №26.</w:t>
      </w:r>
      <w:proofErr w:type="gramEnd"/>
    </w:p>
    <w:p w:rsidR="00FB6D0D" w:rsidRDefault="00FB6D0D" w:rsidP="00FB6D0D">
      <w:pPr>
        <w:shd w:val="clear" w:color="auto" w:fill="FFFFFF"/>
        <w:ind w:firstLine="567"/>
        <w:jc w:val="center"/>
        <w:rPr>
          <w:color w:val="313413"/>
          <w:sz w:val="24"/>
          <w:szCs w:val="24"/>
        </w:rPr>
      </w:pPr>
      <w:r>
        <w:rPr>
          <w:b/>
          <w:bCs/>
          <w:color w:val="000000"/>
          <w:sz w:val="24"/>
          <w:szCs w:val="24"/>
        </w:rPr>
        <w:t>1. Общие положения</w:t>
      </w:r>
    </w:p>
    <w:p w:rsidR="00FB6D0D" w:rsidRDefault="00FB6D0D" w:rsidP="00FB6D0D">
      <w:pPr>
        <w:shd w:val="clear" w:color="auto" w:fill="FFFFFF"/>
        <w:ind w:firstLine="567"/>
        <w:jc w:val="both"/>
        <w:rPr>
          <w:color w:val="313413"/>
          <w:sz w:val="24"/>
          <w:szCs w:val="24"/>
        </w:rPr>
      </w:pPr>
      <w:r>
        <w:rPr>
          <w:color w:val="000000"/>
          <w:sz w:val="24"/>
          <w:szCs w:val="24"/>
        </w:rPr>
        <w:t>1.1. Настоящие Правила являются нормативным актом, регламентирующим по МБДОУ детский сад №26:</w:t>
      </w:r>
      <w:r>
        <w:rPr>
          <w:color w:val="313413"/>
          <w:sz w:val="24"/>
          <w:szCs w:val="24"/>
        </w:rPr>
        <w:t xml:space="preserve"> </w:t>
      </w:r>
    </w:p>
    <w:p w:rsidR="00FB6D0D" w:rsidRDefault="00FB6D0D" w:rsidP="00FB6D0D">
      <w:pPr>
        <w:shd w:val="clear" w:color="auto" w:fill="FFFFFF"/>
        <w:ind w:firstLine="567"/>
        <w:jc w:val="both"/>
        <w:rPr>
          <w:color w:val="313413"/>
          <w:sz w:val="24"/>
          <w:szCs w:val="24"/>
        </w:rPr>
      </w:pPr>
      <w:r>
        <w:rPr>
          <w:color w:val="000000"/>
          <w:sz w:val="24"/>
          <w:szCs w:val="24"/>
        </w:rPr>
        <w:t>- порядок приема и увольнения сотрудников, их основные права;</w:t>
      </w:r>
    </w:p>
    <w:p w:rsidR="00FB6D0D" w:rsidRDefault="00FB6D0D" w:rsidP="00FB6D0D">
      <w:pPr>
        <w:shd w:val="clear" w:color="auto" w:fill="FFFFFF"/>
        <w:ind w:firstLine="567"/>
        <w:jc w:val="both"/>
        <w:rPr>
          <w:color w:val="313413"/>
          <w:sz w:val="24"/>
          <w:szCs w:val="24"/>
        </w:rPr>
      </w:pPr>
      <w:r>
        <w:rPr>
          <w:color w:val="000000"/>
          <w:sz w:val="24"/>
          <w:szCs w:val="24"/>
        </w:rPr>
        <w:t>- обязанности и ответственность сторон трудового договора;</w:t>
      </w:r>
    </w:p>
    <w:p w:rsidR="00FB6D0D" w:rsidRDefault="00FB6D0D" w:rsidP="00FB6D0D">
      <w:pPr>
        <w:shd w:val="clear" w:color="auto" w:fill="FFFFFF"/>
        <w:ind w:firstLine="567"/>
        <w:jc w:val="both"/>
        <w:rPr>
          <w:color w:val="313413"/>
          <w:sz w:val="24"/>
          <w:szCs w:val="24"/>
        </w:rPr>
      </w:pPr>
      <w:r>
        <w:rPr>
          <w:color w:val="000000"/>
          <w:sz w:val="24"/>
          <w:szCs w:val="24"/>
        </w:rPr>
        <w:t>- режим работы и время отдыха;</w:t>
      </w:r>
    </w:p>
    <w:p w:rsidR="00FB6D0D" w:rsidRDefault="00FB6D0D" w:rsidP="00FB6D0D">
      <w:pPr>
        <w:shd w:val="clear" w:color="auto" w:fill="FFFFFF"/>
        <w:ind w:firstLine="567"/>
        <w:jc w:val="both"/>
        <w:rPr>
          <w:color w:val="313413"/>
          <w:sz w:val="24"/>
          <w:szCs w:val="24"/>
        </w:rPr>
      </w:pPr>
      <w:r>
        <w:rPr>
          <w:color w:val="000000"/>
          <w:sz w:val="24"/>
          <w:szCs w:val="24"/>
        </w:rPr>
        <w:t>- меры поощрения и взыскания и др.</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1.2. Правила направлены на создание условий, способствующих эффективному труду, рациональному использованию рабочего времени, укреплению трудовой дисциплины.</w:t>
      </w:r>
    </w:p>
    <w:p w:rsidR="00FB6D0D" w:rsidRDefault="00FB6D0D" w:rsidP="00FB6D0D">
      <w:pPr>
        <w:shd w:val="clear" w:color="auto" w:fill="FFFFFF"/>
        <w:ind w:right="199" w:firstLine="567"/>
        <w:jc w:val="center"/>
        <w:rPr>
          <w:color w:val="313413"/>
          <w:sz w:val="24"/>
          <w:szCs w:val="24"/>
        </w:rPr>
      </w:pPr>
      <w:r>
        <w:rPr>
          <w:b/>
          <w:bCs/>
          <w:color w:val="000000"/>
          <w:sz w:val="24"/>
          <w:szCs w:val="24"/>
        </w:rPr>
        <w:t>2. Порядок приема, перевода и увольнения работников</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2.1. Прием на работу в МБДОУ детский сад №26 осуществляется на основании заключенного трудового договора (контракта). Содержание трудового договора должно соответствовать действующему законодательству РФ.</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2.2. </w:t>
      </w:r>
      <w:r>
        <w:rPr>
          <w:rFonts w:ascii="Times New Roman" w:hAnsi="Times New Roman"/>
          <w:sz w:val="24"/>
          <w:szCs w:val="24"/>
        </w:rPr>
        <w:t xml:space="preserve">Трудовой договор (контракт)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 Трудовой договор, не оформленный в письменной форме, считается заключенным, если работник приступил к работе с </w:t>
      </w:r>
      <w:proofErr w:type="gramStart"/>
      <w:r>
        <w:rPr>
          <w:rFonts w:ascii="Times New Roman" w:hAnsi="Times New Roman"/>
          <w:sz w:val="24"/>
          <w:szCs w:val="24"/>
        </w:rPr>
        <w:t>ведома</w:t>
      </w:r>
      <w:proofErr w:type="gramEnd"/>
      <w:r>
        <w:rPr>
          <w:rFonts w:ascii="Times New Roman" w:hAnsi="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p>
    <w:p w:rsidR="00FB6D0D" w:rsidRDefault="00FB6D0D" w:rsidP="00FB6D0D">
      <w:pPr>
        <w:shd w:val="clear" w:color="auto" w:fill="FFFFFF"/>
        <w:ind w:firstLine="567"/>
        <w:jc w:val="both"/>
        <w:rPr>
          <w:color w:val="313413"/>
          <w:sz w:val="24"/>
          <w:szCs w:val="24"/>
        </w:rPr>
      </w:pPr>
      <w:r>
        <w:rPr>
          <w:color w:val="313413"/>
          <w:sz w:val="24"/>
          <w:szCs w:val="24"/>
        </w:rPr>
        <w:t>2.3.</w:t>
      </w:r>
      <w:r>
        <w:rPr>
          <w:color w:val="000000"/>
          <w:spacing w:val="-1"/>
          <w:sz w:val="24"/>
          <w:szCs w:val="24"/>
        </w:rPr>
        <w:t xml:space="preserve"> Трудовой договор между работником и учреждением заключается в письменной форме (на </w:t>
      </w:r>
      <w:r>
        <w:rPr>
          <w:color w:val="000000"/>
          <w:sz w:val="24"/>
          <w:szCs w:val="24"/>
        </w:rPr>
        <w:t>основании ст. 56-84 ТК РФ).</w:t>
      </w:r>
      <w:r>
        <w:rPr>
          <w:color w:val="313413"/>
          <w:sz w:val="24"/>
          <w:szCs w:val="24"/>
        </w:rPr>
        <w:t xml:space="preserve"> </w:t>
      </w:r>
    </w:p>
    <w:p w:rsidR="00FB6D0D" w:rsidRDefault="00FB6D0D" w:rsidP="00FB6D0D">
      <w:pPr>
        <w:shd w:val="clear" w:color="auto" w:fill="FFFFFF"/>
        <w:ind w:firstLine="567"/>
        <w:jc w:val="both"/>
        <w:rPr>
          <w:color w:val="313413"/>
          <w:sz w:val="24"/>
          <w:szCs w:val="24"/>
        </w:rPr>
      </w:pPr>
      <w:r>
        <w:rPr>
          <w:color w:val="313413"/>
          <w:sz w:val="24"/>
          <w:szCs w:val="24"/>
        </w:rPr>
        <w:t>2.4.</w:t>
      </w:r>
      <w:r>
        <w:rPr>
          <w:color w:val="000000"/>
          <w:sz w:val="24"/>
          <w:szCs w:val="24"/>
        </w:rPr>
        <w:t xml:space="preserve"> При приеме на работу </w:t>
      </w:r>
      <w:proofErr w:type="gramStart"/>
      <w:r>
        <w:rPr>
          <w:color w:val="000000"/>
          <w:sz w:val="24"/>
          <w:szCs w:val="24"/>
        </w:rPr>
        <w:t>поступающий</w:t>
      </w:r>
      <w:proofErr w:type="gramEnd"/>
      <w:r>
        <w:rPr>
          <w:color w:val="000000"/>
          <w:sz w:val="24"/>
          <w:szCs w:val="24"/>
        </w:rPr>
        <w:t xml:space="preserve"> представляет следующие документы (ст.65 ТК РФ):</w:t>
      </w:r>
      <w:r>
        <w:rPr>
          <w:color w:val="313413"/>
          <w:sz w:val="24"/>
          <w:szCs w:val="24"/>
        </w:rPr>
        <w:t xml:space="preserve"> </w:t>
      </w:r>
    </w:p>
    <w:p w:rsidR="00FB6D0D" w:rsidRDefault="00FB6D0D" w:rsidP="00FB6D0D">
      <w:pPr>
        <w:ind w:firstLine="567"/>
        <w:jc w:val="both"/>
        <w:rPr>
          <w:sz w:val="24"/>
          <w:szCs w:val="24"/>
        </w:rPr>
      </w:pPr>
      <w:r>
        <w:rPr>
          <w:sz w:val="24"/>
          <w:szCs w:val="24"/>
        </w:rPr>
        <w:t>паспорт или иной документ, удостоверяющий личность;</w:t>
      </w:r>
    </w:p>
    <w:p w:rsidR="00FB6D0D" w:rsidRDefault="00FB6D0D" w:rsidP="00FB6D0D">
      <w:pPr>
        <w:ind w:firstLine="567"/>
        <w:jc w:val="both"/>
        <w:rPr>
          <w:vanish/>
          <w:sz w:val="24"/>
          <w:szCs w:val="24"/>
        </w:rPr>
      </w:pPr>
      <w:r>
        <w:rPr>
          <w:vanish/>
          <w:sz w:val="24"/>
          <w:szCs w:val="24"/>
        </w:rPr>
        <w:t> </w:t>
      </w:r>
    </w:p>
    <w:p w:rsidR="00FB6D0D" w:rsidRDefault="00FB6D0D" w:rsidP="00FB6D0D">
      <w:pPr>
        <w:ind w:firstLine="567"/>
        <w:jc w:val="both"/>
        <w:rPr>
          <w:sz w:val="24"/>
          <w:szCs w:val="24"/>
        </w:rPr>
      </w:pPr>
      <w:r>
        <w:rPr>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B6D0D" w:rsidRDefault="00FB6D0D" w:rsidP="00FB6D0D">
      <w:pPr>
        <w:ind w:firstLine="567"/>
        <w:jc w:val="both"/>
        <w:rPr>
          <w:vanish/>
          <w:sz w:val="24"/>
          <w:szCs w:val="24"/>
        </w:rPr>
      </w:pPr>
      <w:r>
        <w:rPr>
          <w:vanish/>
          <w:sz w:val="24"/>
          <w:szCs w:val="24"/>
        </w:rPr>
        <w:t> </w:t>
      </w:r>
    </w:p>
    <w:p w:rsidR="00FB6D0D" w:rsidRDefault="00FB6D0D" w:rsidP="00FB6D0D">
      <w:pPr>
        <w:ind w:firstLine="567"/>
        <w:jc w:val="both"/>
        <w:rPr>
          <w:sz w:val="24"/>
          <w:szCs w:val="24"/>
        </w:rPr>
      </w:pPr>
      <w:r>
        <w:rPr>
          <w:sz w:val="24"/>
          <w:szCs w:val="24"/>
        </w:rPr>
        <w:t>страховое свидетельство государственного пенсионного страхования;</w:t>
      </w:r>
    </w:p>
    <w:p w:rsidR="00FB6D0D" w:rsidRDefault="00FB6D0D" w:rsidP="00FB6D0D">
      <w:pPr>
        <w:ind w:firstLine="567"/>
        <w:jc w:val="both"/>
        <w:rPr>
          <w:vanish/>
          <w:sz w:val="24"/>
          <w:szCs w:val="24"/>
        </w:rPr>
      </w:pPr>
      <w:r>
        <w:rPr>
          <w:vanish/>
          <w:sz w:val="24"/>
          <w:szCs w:val="24"/>
        </w:rPr>
        <w:t> </w:t>
      </w:r>
    </w:p>
    <w:p w:rsidR="00FB6D0D" w:rsidRDefault="00FB6D0D" w:rsidP="00FB6D0D">
      <w:pPr>
        <w:ind w:firstLine="567"/>
        <w:jc w:val="both"/>
        <w:rPr>
          <w:sz w:val="24"/>
          <w:szCs w:val="24"/>
        </w:rPr>
      </w:pPr>
      <w:r>
        <w:rPr>
          <w:sz w:val="24"/>
          <w:szCs w:val="24"/>
        </w:rPr>
        <w:t>документы воинского учета - для военнообязанных и лиц, подлежащих призыву на военную службу;</w:t>
      </w:r>
    </w:p>
    <w:p w:rsidR="00FB6D0D" w:rsidRDefault="00FB6D0D" w:rsidP="00FB6D0D">
      <w:pPr>
        <w:ind w:firstLine="567"/>
        <w:jc w:val="both"/>
        <w:rPr>
          <w:vanish/>
          <w:sz w:val="24"/>
          <w:szCs w:val="24"/>
        </w:rPr>
      </w:pPr>
      <w:r>
        <w:rPr>
          <w:vanish/>
          <w:sz w:val="24"/>
          <w:szCs w:val="24"/>
        </w:rPr>
        <w:t> </w:t>
      </w:r>
    </w:p>
    <w:p w:rsidR="00FB6D0D" w:rsidRDefault="00FB6D0D" w:rsidP="00FB6D0D">
      <w:pPr>
        <w:ind w:firstLine="567"/>
        <w:jc w:val="both"/>
        <w:rPr>
          <w:sz w:val="24"/>
          <w:szCs w:val="24"/>
        </w:rPr>
      </w:pPr>
      <w:r>
        <w:rPr>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Pr>
          <w:color w:val="000000"/>
          <w:sz w:val="24"/>
          <w:szCs w:val="24"/>
        </w:rPr>
        <w:t xml:space="preserve"> (копию аттестационного листа или приказа, удостоверения (при наличии))</w:t>
      </w:r>
      <w:r>
        <w:rPr>
          <w:sz w:val="24"/>
          <w:szCs w:val="24"/>
        </w:rPr>
        <w:t>;</w:t>
      </w:r>
    </w:p>
    <w:p w:rsidR="00FB6D0D" w:rsidRDefault="00FB6D0D" w:rsidP="00FB6D0D">
      <w:pPr>
        <w:ind w:firstLine="567"/>
        <w:jc w:val="both"/>
        <w:rPr>
          <w:sz w:val="24"/>
          <w:szCs w:val="24"/>
        </w:rPr>
      </w:pPr>
      <w:r>
        <w:rPr>
          <w:sz w:val="24"/>
          <w:szCs w:val="24"/>
        </w:rPr>
        <w:t>(в ред. Федерального закона от 02.07.2013 N 185-ФЗ)</w:t>
      </w:r>
    </w:p>
    <w:p w:rsidR="00FB6D0D" w:rsidRDefault="00FB6D0D" w:rsidP="00FB6D0D">
      <w:pPr>
        <w:ind w:firstLine="567"/>
        <w:rPr>
          <w:vanish/>
          <w:sz w:val="24"/>
          <w:szCs w:val="24"/>
        </w:rPr>
      </w:pPr>
      <w:r>
        <w:rPr>
          <w:vanish/>
          <w:sz w:val="24"/>
          <w:szCs w:val="24"/>
        </w:rPr>
        <w:t>(см. текст в предыдущей редакции)</w:t>
      </w:r>
    </w:p>
    <w:p w:rsidR="00FB6D0D" w:rsidRDefault="00FB6D0D" w:rsidP="00FB6D0D">
      <w:pPr>
        <w:ind w:firstLine="567"/>
        <w:jc w:val="both"/>
        <w:rPr>
          <w:vanish/>
          <w:sz w:val="24"/>
          <w:szCs w:val="24"/>
        </w:rPr>
      </w:pPr>
      <w:r>
        <w:rPr>
          <w:vanish/>
          <w:sz w:val="24"/>
          <w:szCs w:val="24"/>
        </w:rPr>
        <w:t> </w:t>
      </w:r>
    </w:p>
    <w:p w:rsidR="00FB6D0D" w:rsidRDefault="00FB6D0D" w:rsidP="00FB6D0D">
      <w:pPr>
        <w:ind w:firstLine="567"/>
        <w:jc w:val="both"/>
        <w:rPr>
          <w:sz w:val="24"/>
          <w:szCs w:val="24"/>
        </w:rPr>
      </w:pPr>
      <w:proofErr w:type="gramStart"/>
      <w:r>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Pr>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FB6D0D" w:rsidRDefault="00FB6D0D" w:rsidP="00FB6D0D">
      <w:pPr>
        <w:ind w:firstLine="567"/>
        <w:jc w:val="both"/>
        <w:rPr>
          <w:sz w:val="24"/>
          <w:szCs w:val="24"/>
        </w:rPr>
      </w:pPr>
      <w:r>
        <w:rPr>
          <w:sz w:val="24"/>
          <w:szCs w:val="24"/>
        </w:rPr>
        <w:t>медицинскую справку установленного образца.</w:t>
      </w:r>
    </w:p>
    <w:p w:rsidR="00FB6D0D" w:rsidRDefault="00FB6D0D" w:rsidP="00FB6D0D">
      <w:pPr>
        <w:shd w:val="clear" w:color="auto" w:fill="FFFFFF"/>
        <w:ind w:firstLine="567"/>
        <w:jc w:val="both"/>
        <w:rPr>
          <w:color w:val="000000"/>
          <w:sz w:val="24"/>
          <w:szCs w:val="24"/>
        </w:rPr>
      </w:pPr>
      <w:r>
        <w:rPr>
          <w:color w:val="000000"/>
          <w:sz w:val="24"/>
          <w:szCs w:val="24"/>
        </w:rPr>
        <w:t xml:space="preserve">2.5. Лица, поступившие на работу по совместительству, предъявляют (ст. 283 ТК РФ) </w:t>
      </w:r>
      <w:r>
        <w:rPr>
          <w:sz w:val="24"/>
          <w:szCs w:val="24"/>
        </w:rPr>
        <w:t xml:space="preserve">паспорт или </w:t>
      </w:r>
      <w:r>
        <w:rPr>
          <w:rStyle w:val="r"/>
          <w:sz w:val="24"/>
          <w:szCs w:val="24"/>
        </w:rPr>
        <w:t>иной документ</w:t>
      </w:r>
      <w:r>
        <w:rPr>
          <w:sz w:val="24"/>
          <w:szCs w:val="24"/>
        </w:rPr>
        <w:t xml:space="preserve">, удостоверяющий личность, </w:t>
      </w:r>
      <w:r>
        <w:rPr>
          <w:rStyle w:val="r"/>
          <w:sz w:val="24"/>
          <w:szCs w:val="24"/>
        </w:rPr>
        <w:t>документ</w:t>
      </w:r>
      <w:r>
        <w:rPr>
          <w:sz w:val="24"/>
          <w:szCs w:val="24"/>
        </w:rPr>
        <w:t xml:space="preserve"> об образовании и (или) о квалификации либо его надлежаще </w:t>
      </w:r>
      <w:r>
        <w:rPr>
          <w:rStyle w:val="r"/>
          <w:sz w:val="24"/>
          <w:szCs w:val="24"/>
        </w:rPr>
        <w:t>заверенной</w:t>
      </w:r>
      <w:r>
        <w:rPr>
          <w:sz w:val="24"/>
          <w:szCs w:val="24"/>
        </w:rPr>
        <w:t xml:space="preserve"> копии.</w:t>
      </w:r>
      <w:r>
        <w:rPr>
          <w:color w:val="000000"/>
          <w:sz w:val="24"/>
          <w:szCs w:val="24"/>
        </w:rPr>
        <w:t xml:space="preserve"> </w:t>
      </w:r>
    </w:p>
    <w:p w:rsidR="00FB6D0D" w:rsidRDefault="00FB6D0D" w:rsidP="00FB6D0D">
      <w:pPr>
        <w:shd w:val="clear" w:color="auto" w:fill="FFFFFF"/>
        <w:ind w:firstLine="567"/>
        <w:jc w:val="both"/>
        <w:rPr>
          <w:color w:val="000000"/>
          <w:sz w:val="24"/>
          <w:szCs w:val="24"/>
        </w:rPr>
      </w:pPr>
      <w:r>
        <w:rPr>
          <w:color w:val="000000"/>
          <w:sz w:val="24"/>
          <w:szCs w:val="24"/>
        </w:rPr>
        <w:t xml:space="preserve">2.6. </w:t>
      </w:r>
      <w:r>
        <w:rPr>
          <w:color w:val="000000"/>
          <w:spacing w:val="-3"/>
          <w:sz w:val="24"/>
          <w:szCs w:val="24"/>
        </w:rPr>
        <w:t>Прием на работу осуществляется в следующем порядке (ст.68 ТК РФ):</w:t>
      </w:r>
      <w:r>
        <w:rPr>
          <w:color w:val="000000"/>
          <w:sz w:val="24"/>
          <w:szCs w:val="24"/>
        </w:rPr>
        <w:t xml:space="preserve"> </w:t>
      </w:r>
    </w:p>
    <w:p w:rsidR="00FB6D0D" w:rsidRDefault="00FB6D0D" w:rsidP="00FB6D0D">
      <w:pPr>
        <w:ind w:firstLine="567"/>
        <w:jc w:val="both"/>
        <w:rPr>
          <w:sz w:val="24"/>
          <w:szCs w:val="24"/>
        </w:rPr>
      </w:pPr>
      <w:r>
        <w:rPr>
          <w:sz w:val="24"/>
          <w:szCs w:val="24"/>
        </w:rPr>
        <w:t>Прием на работу оформляется приказом заведующей,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B6D0D" w:rsidRDefault="00FB6D0D" w:rsidP="00FB6D0D">
      <w:pPr>
        <w:ind w:firstLine="567"/>
        <w:jc w:val="both"/>
        <w:rPr>
          <w:vanish/>
          <w:sz w:val="24"/>
          <w:szCs w:val="24"/>
        </w:rPr>
      </w:pPr>
      <w:r>
        <w:rPr>
          <w:vanish/>
          <w:sz w:val="24"/>
          <w:szCs w:val="24"/>
        </w:rPr>
        <w:t> </w:t>
      </w:r>
    </w:p>
    <w:p w:rsidR="00FB6D0D" w:rsidRDefault="00FB6D0D" w:rsidP="00FB6D0D">
      <w:pPr>
        <w:ind w:firstLine="567"/>
        <w:jc w:val="both"/>
        <w:rPr>
          <w:sz w:val="24"/>
          <w:szCs w:val="24"/>
        </w:rPr>
      </w:pPr>
      <w:r>
        <w:rPr>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B6D0D" w:rsidRDefault="00FB6D0D" w:rsidP="00FB6D0D">
      <w:pPr>
        <w:shd w:val="clear" w:color="auto" w:fill="FFFFFF"/>
        <w:ind w:firstLine="567"/>
        <w:jc w:val="both"/>
        <w:rPr>
          <w:color w:val="000000"/>
          <w:spacing w:val="-5"/>
          <w:sz w:val="24"/>
          <w:szCs w:val="24"/>
        </w:rPr>
      </w:pPr>
      <w:r>
        <w:rPr>
          <w:color w:val="000000"/>
          <w:sz w:val="24"/>
          <w:szCs w:val="24"/>
        </w:rPr>
        <w:t xml:space="preserve">2.7. </w:t>
      </w:r>
      <w:r>
        <w:rPr>
          <w:color w:val="000000"/>
          <w:spacing w:val="3"/>
          <w:sz w:val="24"/>
          <w:szCs w:val="24"/>
        </w:rPr>
        <w:t xml:space="preserve">При приеме работника на работу или переводе его на другую работу руководитель ДОУ </w:t>
      </w:r>
      <w:r>
        <w:rPr>
          <w:color w:val="000000"/>
          <w:spacing w:val="-5"/>
          <w:sz w:val="24"/>
          <w:szCs w:val="24"/>
        </w:rPr>
        <w:t>обязан (ст.68 ТК РФ)</w:t>
      </w:r>
    </w:p>
    <w:p w:rsidR="00FB6D0D" w:rsidRDefault="00FB6D0D" w:rsidP="00FB6D0D">
      <w:pPr>
        <w:shd w:val="clear" w:color="auto" w:fill="FFFFFF"/>
        <w:ind w:firstLine="567"/>
        <w:jc w:val="both"/>
        <w:rPr>
          <w:color w:val="313413"/>
          <w:sz w:val="24"/>
          <w:szCs w:val="24"/>
        </w:rPr>
      </w:pPr>
      <w:r>
        <w:rPr>
          <w:rStyle w:val="blk"/>
          <w:sz w:val="24"/>
          <w:szCs w:val="24"/>
        </w:rPr>
        <w:t>ознакомить работника под роспись с правилами внутреннего трудового распорядка, коллективным договором,</w:t>
      </w:r>
      <w:r>
        <w:rPr>
          <w:color w:val="000000"/>
          <w:spacing w:val="8"/>
          <w:sz w:val="24"/>
          <w:szCs w:val="24"/>
        </w:rPr>
        <w:t xml:space="preserve"> с должностной инструкцией,</w:t>
      </w:r>
      <w:r>
        <w:rPr>
          <w:color w:val="000000"/>
          <w:spacing w:val="3"/>
          <w:sz w:val="24"/>
          <w:szCs w:val="24"/>
        </w:rPr>
        <w:t xml:space="preserve"> Уставом ДОУ,</w:t>
      </w:r>
      <w:r>
        <w:rPr>
          <w:color w:val="313413"/>
          <w:sz w:val="24"/>
          <w:szCs w:val="24"/>
        </w:rPr>
        <w:t xml:space="preserve"> </w:t>
      </w:r>
      <w:r>
        <w:rPr>
          <w:color w:val="000000"/>
          <w:spacing w:val="5"/>
          <w:sz w:val="24"/>
          <w:szCs w:val="24"/>
        </w:rPr>
        <w:t xml:space="preserve">правилами противопожарной </w:t>
      </w:r>
      <w:r>
        <w:rPr>
          <w:color w:val="000000"/>
          <w:spacing w:val="2"/>
          <w:sz w:val="24"/>
          <w:szCs w:val="24"/>
        </w:rPr>
        <w:t xml:space="preserve">безопасности, инструкцией по охране жизни и здоровья детей, инструкцией по охране </w:t>
      </w:r>
      <w:r>
        <w:rPr>
          <w:color w:val="000000"/>
          <w:spacing w:val="-4"/>
          <w:sz w:val="24"/>
          <w:szCs w:val="24"/>
        </w:rPr>
        <w:t xml:space="preserve">труда, </w:t>
      </w:r>
      <w:r>
        <w:rPr>
          <w:color w:val="000000"/>
          <w:sz w:val="24"/>
          <w:szCs w:val="24"/>
        </w:rPr>
        <w:t xml:space="preserve">с Положениями об органах самоуправления и </w:t>
      </w:r>
      <w:proofErr w:type="spellStart"/>
      <w:r>
        <w:rPr>
          <w:color w:val="000000"/>
          <w:sz w:val="24"/>
          <w:szCs w:val="24"/>
        </w:rPr>
        <w:t>соуправления</w:t>
      </w:r>
      <w:proofErr w:type="spellEnd"/>
      <w:r>
        <w:rPr>
          <w:color w:val="000000"/>
          <w:sz w:val="24"/>
          <w:szCs w:val="24"/>
        </w:rPr>
        <w:t>;</w:t>
      </w:r>
      <w:r>
        <w:rPr>
          <w:rStyle w:val="blk"/>
          <w:sz w:val="24"/>
          <w:szCs w:val="24"/>
        </w:rPr>
        <w:t xml:space="preserve"> иными локальными нормативными актами, непосредственно связанными с трудовой деятельностью работника,</w:t>
      </w:r>
      <w:r>
        <w:rPr>
          <w:color w:val="000000"/>
          <w:spacing w:val="7"/>
          <w:sz w:val="24"/>
          <w:szCs w:val="24"/>
        </w:rPr>
        <w:t xml:space="preserve"> Программой развития и Основной общеобразовательной </w:t>
      </w:r>
      <w:r>
        <w:rPr>
          <w:color w:val="000000"/>
          <w:spacing w:val="-1"/>
          <w:sz w:val="24"/>
          <w:szCs w:val="24"/>
        </w:rPr>
        <w:t>программой дошкольного образовани</w:t>
      </w:r>
      <w:proofErr w:type="gramStart"/>
      <w:r>
        <w:rPr>
          <w:color w:val="000000"/>
          <w:spacing w:val="-1"/>
          <w:sz w:val="24"/>
          <w:szCs w:val="24"/>
        </w:rPr>
        <w:t>я(</w:t>
      </w:r>
      <w:proofErr w:type="gramEnd"/>
      <w:r>
        <w:rPr>
          <w:color w:val="000000"/>
          <w:spacing w:val="-1"/>
          <w:sz w:val="24"/>
          <w:szCs w:val="24"/>
        </w:rPr>
        <w:t>для педагогов).</w:t>
      </w:r>
    </w:p>
    <w:p w:rsidR="00FB6D0D" w:rsidRDefault="00FB6D0D" w:rsidP="00FB6D0D">
      <w:pPr>
        <w:shd w:val="clear" w:color="auto" w:fill="FFFFFF"/>
        <w:ind w:firstLine="567"/>
        <w:jc w:val="both"/>
        <w:rPr>
          <w:color w:val="000000"/>
          <w:spacing w:val="-1"/>
          <w:sz w:val="24"/>
          <w:szCs w:val="24"/>
        </w:rPr>
      </w:pPr>
      <w:r>
        <w:rPr>
          <w:color w:val="000000"/>
          <w:sz w:val="24"/>
          <w:szCs w:val="24"/>
        </w:rPr>
        <w:t xml:space="preserve">2.8. На всех работников, проработавших более 5 дней, ведутся трудовые книжки в </w:t>
      </w:r>
      <w:r>
        <w:rPr>
          <w:color w:val="000000"/>
          <w:spacing w:val="-1"/>
          <w:sz w:val="24"/>
          <w:szCs w:val="24"/>
        </w:rPr>
        <w:t>установленном порядке (ст. 66 ТК РФ).</w:t>
      </w:r>
    </w:p>
    <w:p w:rsidR="00FB6D0D" w:rsidRDefault="00FB6D0D" w:rsidP="00FB6D0D">
      <w:pPr>
        <w:shd w:val="clear" w:color="auto" w:fill="FFFFFF"/>
        <w:ind w:firstLine="567"/>
        <w:jc w:val="both"/>
        <w:rPr>
          <w:color w:val="000000"/>
          <w:sz w:val="24"/>
          <w:szCs w:val="24"/>
        </w:rPr>
      </w:pPr>
      <w:r>
        <w:rPr>
          <w:color w:val="000000"/>
          <w:spacing w:val="-1"/>
          <w:sz w:val="24"/>
          <w:szCs w:val="24"/>
        </w:rPr>
        <w:t xml:space="preserve">2.9. </w:t>
      </w:r>
      <w:r>
        <w:rPr>
          <w:color w:val="000000"/>
          <w:spacing w:val="1"/>
          <w:sz w:val="24"/>
          <w:szCs w:val="24"/>
        </w:rPr>
        <w:t xml:space="preserve">При заключении трудового договора соглашением сторон может быть обусловлено </w:t>
      </w:r>
      <w:r>
        <w:rPr>
          <w:color w:val="000000"/>
          <w:sz w:val="24"/>
          <w:szCs w:val="24"/>
        </w:rPr>
        <w:t>испытание работника в целях проверки его соответствия поручаемой работе (ст.70 ТК РФ).</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2.10. Условие об испытании должно быть указано в трудовом договоре и приказе (на срок не более 3 месяцев, а для заместителей - не более 6 месяцев), отсутствие в трудовом договоре условия об испытании означает, что работник принят без испытания. </w:t>
      </w:r>
      <w:r>
        <w:rPr>
          <w:rFonts w:ascii="Times New Roman" w:hAnsi="Times New Roman" w:cs="Times New Roman"/>
          <w:sz w:val="24"/>
          <w:szCs w:val="24"/>
        </w:rPr>
        <w:t>В срок испытания не засчитывается период временной нетрудоспособности и другие периоды, когда работник фактически отсутствовал на работе.</w:t>
      </w:r>
    </w:p>
    <w:p w:rsidR="00FB6D0D" w:rsidRDefault="00FB6D0D" w:rsidP="00FB6D0D">
      <w:pPr>
        <w:shd w:val="clear" w:color="auto" w:fill="FFFFFF"/>
        <w:ind w:firstLine="567"/>
        <w:jc w:val="both"/>
        <w:rPr>
          <w:color w:val="000000"/>
          <w:sz w:val="24"/>
          <w:szCs w:val="24"/>
        </w:rPr>
      </w:pPr>
      <w:r>
        <w:rPr>
          <w:color w:val="000000"/>
          <w:sz w:val="24"/>
          <w:szCs w:val="24"/>
        </w:rPr>
        <w:t xml:space="preserve">         2.11. </w:t>
      </w:r>
      <w:r>
        <w:rPr>
          <w:color w:val="000000"/>
          <w:spacing w:val="4"/>
          <w:sz w:val="24"/>
          <w:szCs w:val="24"/>
        </w:rPr>
        <w:t xml:space="preserve">В период испытания на работника распространяются все нормативно-правовые и </w:t>
      </w:r>
      <w:r>
        <w:rPr>
          <w:color w:val="000000"/>
          <w:sz w:val="24"/>
          <w:szCs w:val="24"/>
        </w:rPr>
        <w:t>локальные акты, как и для работника, принятого на постоянную работу.</w:t>
      </w:r>
    </w:p>
    <w:p w:rsidR="00FB6D0D" w:rsidRDefault="00FB6D0D" w:rsidP="00FB6D0D">
      <w:pPr>
        <w:ind w:firstLine="567"/>
        <w:jc w:val="both"/>
        <w:rPr>
          <w:rStyle w:val="blk"/>
        </w:rPr>
      </w:pPr>
      <w:r>
        <w:rPr>
          <w:color w:val="000000"/>
          <w:sz w:val="24"/>
          <w:szCs w:val="24"/>
        </w:rPr>
        <w:t xml:space="preserve">2.12. </w:t>
      </w:r>
      <w:proofErr w:type="gramStart"/>
      <w:r>
        <w:rPr>
          <w:color w:val="000000"/>
          <w:spacing w:val="5"/>
          <w:sz w:val="24"/>
          <w:szCs w:val="24"/>
        </w:rPr>
        <w:t xml:space="preserve">Испытания при приеме на работу не устанавливаются для: </w:t>
      </w:r>
      <w:r>
        <w:rPr>
          <w:sz w:val="24"/>
          <w:szCs w:val="24"/>
        </w:rPr>
        <w:t>беременных женщин и женщин, имеющих детей в возрасте до полутора лет;</w:t>
      </w:r>
      <w:r>
        <w:rPr>
          <w:vanish/>
          <w:sz w:val="24"/>
          <w:szCs w:val="24"/>
        </w:rPr>
        <w:t> </w:t>
      </w:r>
      <w:r>
        <w:rPr>
          <w:sz w:val="24"/>
          <w:szCs w:val="24"/>
        </w:rPr>
        <w:t xml:space="preserve"> лиц, не достигших возраста восемнадцати лет;</w:t>
      </w:r>
      <w:r>
        <w:rPr>
          <w:vanish/>
          <w:sz w:val="24"/>
          <w:szCs w:val="24"/>
        </w:rPr>
        <w:t> </w:t>
      </w:r>
      <w:r>
        <w:rPr>
          <w:sz w:val="24"/>
          <w:szCs w:val="24"/>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roofErr w:type="gramEnd"/>
      <w:r>
        <w:rPr>
          <w:sz w:val="24"/>
          <w:szCs w:val="24"/>
        </w:rPr>
        <w:t xml:space="preserve"> </w:t>
      </w:r>
      <w:r>
        <w:rPr>
          <w:color w:val="000000"/>
          <w:spacing w:val="6"/>
          <w:sz w:val="24"/>
          <w:szCs w:val="24"/>
        </w:rPr>
        <w:t xml:space="preserve">для приглашенных на работу в порядке </w:t>
      </w:r>
      <w:r>
        <w:rPr>
          <w:color w:val="000000"/>
          <w:spacing w:val="-1"/>
          <w:sz w:val="24"/>
          <w:szCs w:val="24"/>
        </w:rPr>
        <w:t xml:space="preserve">перевода по согласованию между работодателями; </w:t>
      </w:r>
      <w:r>
        <w:rPr>
          <w:rStyle w:val="blk"/>
          <w:sz w:val="24"/>
          <w:szCs w:val="24"/>
        </w:rPr>
        <w:t>лиц, заключающих трудовой договор на срок до двух месяцев</w:t>
      </w:r>
      <w:proofErr w:type="gramStart"/>
      <w:r>
        <w:rPr>
          <w:rStyle w:val="blk"/>
          <w:sz w:val="24"/>
          <w:szCs w:val="24"/>
        </w:rPr>
        <w:t>.</w:t>
      </w:r>
      <w:proofErr w:type="gramEnd"/>
      <w:r>
        <w:rPr>
          <w:rStyle w:val="blk"/>
          <w:sz w:val="24"/>
          <w:szCs w:val="24"/>
        </w:rPr>
        <w:t xml:space="preserve"> (</w:t>
      </w:r>
      <w:proofErr w:type="gramStart"/>
      <w:r>
        <w:rPr>
          <w:rStyle w:val="blk"/>
          <w:sz w:val="24"/>
          <w:szCs w:val="24"/>
        </w:rPr>
        <w:t>с</w:t>
      </w:r>
      <w:proofErr w:type="gramEnd"/>
      <w:r>
        <w:rPr>
          <w:rStyle w:val="blk"/>
          <w:sz w:val="24"/>
          <w:szCs w:val="24"/>
        </w:rPr>
        <w:t>т.70 ТК РФ)</w:t>
      </w:r>
    </w:p>
    <w:p w:rsidR="00FB6D0D" w:rsidRDefault="00FB6D0D" w:rsidP="00FB6D0D">
      <w:pPr>
        <w:ind w:firstLine="567"/>
        <w:jc w:val="both"/>
        <w:rPr>
          <w:color w:val="000000"/>
        </w:rPr>
      </w:pPr>
      <w:r>
        <w:rPr>
          <w:sz w:val="24"/>
          <w:szCs w:val="24"/>
        </w:rPr>
        <w:t xml:space="preserve"> 2.13.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roofErr w:type="gramStart"/>
      <w:r>
        <w:rPr>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т. 71 ТК РФ).</w:t>
      </w:r>
    </w:p>
    <w:p w:rsidR="00FB6D0D" w:rsidRDefault="00FB6D0D" w:rsidP="00FB6D0D">
      <w:pPr>
        <w:ind w:firstLine="567"/>
        <w:jc w:val="both"/>
        <w:rPr>
          <w:sz w:val="24"/>
          <w:szCs w:val="24"/>
        </w:rPr>
      </w:pPr>
      <w:r>
        <w:rPr>
          <w:sz w:val="24"/>
          <w:szCs w:val="24"/>
        </w:rPr>
        <w:t>2.14. Если в период испытания работник сочтет, что работа не является для него подходящей, он вправе расторгнуть трудовой договор по собственному желанию, предупредив работодателя в письменной форме за три дня.</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2.15.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B6D0D" w:rsidRDefault="00FB6D0D" w:rsidP="00FB6D0D">
      <w:pPr>
        <w:shd w:val="clear" w:color="auto" w:fill="FFFFFF"/>
        <w:ind w:firstLine="567"/>
        <w:jc w:val="both"/>
        <w:rPr>
          <w:color w:val="313413"/>
          <w:sz w:val="24"/>
          <w:szCs w:val="24"/>
        </w:rPr>
      </w:pPr>
      <w:r>
        <w:rPr>
          <w:sz w:val="24"/>
          <w:szCs w:val="24"/>
        </w:rPr>
        <w:t xml:space="preserve">         </w:t>
      </w:r>
      <w:r>
        <w:rPr>
          <w:color w:val="000000"/>
          <w:sz w:val="24"/>
          <w:szCs w:val="24"/>
        </w:rPr>
        <w:t xml:space="preserve">2.16. </w:t>
      </w:r>
      <w:r>
        <w:rPr>
          <w:color w:val="000000"/>
          <w:spacing w:val="4"/>
          <w:sz w:val="24"/>
          <w:szCs w:val="24"/>
        </w:rPr>
        <w:t xml:space="preserve">При заключении трудового договора впервые трудовая книжка, страховое </w:t>
      </w:r>
      <w:r>
        <w:rPr>
          <w:color w:val="000000"/>
          <w:sz w:val="24"/>
          <w:szCs w:val="24"/>
        </w:rPr>
        <w:t>свидетельство государственного пенсионного страхования оформляются в ДОУ. Трудовые книжки хранятся у делопроизводителя ДОУ наравне с ценными документами - в условиях, гарантирующих их недоступность для посторонних лиц.</w:t>
      </w:r>
    </w:p>
    <w:p w:rsidR="00FB6D0D" w:rsidRDefault="00FB6D0D" w:rsidP="00FB6D0D">
      <w:pPr>
        <w:shd w:val="clear" w:color="auto" w:fill="FFFFFF"/>
        <w:ind w:firstLine="567"/>
        <w:jc w:val="both"/>
        <w:rPr>
          <w:color w:val="000000"/>
          <w:sz w:val="24"/>
          <w:szCs w:val="24"/>
        </w:rPr>
      </w:pPr>
      <w:r>
        <w:rPr>
          <w:color w:val="313413"/>
          <w:sz w:val="24"/>
          <w:szCs w:val="24"/>
        </w:rPr>
        <w:t xml:space="preserve">         </w:t>
      </w:r>
      <w:r>
        <w:rPr>
          <w:color w:val="000000"/>
          <w:sz w:val="24"/>
          <w:szCs w:val="24"/>
        </w:rPr>
        <w:t xml:space="preserve">2.17. </w:t>
      </w:r>
      <w:r>
        <w:rPr>
          <w:color w:val="000000"/>
          <w:spacing w:val="11"/>
          <w:sz w:val="24"/>
          <w:szCs w:val="24"/>
        </w:rPr>
        <w:t xml:space="preserve">При приеме работника с источниками повышенной опасности </w:t>
      </w:r>
      <w:proofErr w:type="gramStart"/>
      <w:r>
        <w:rPr>
          <w:color w:val="000000"/>
          <w:spacing w:val="11"/>
          <w:sz w:val="24"/>
          <w:szCs w:val="24"/>
        </w:rPr>
        <w:t>ответственный</w:t>
      </w:r>
      <w:proofErr w:type="gramEnd"/>
      <w:r>
        <w:rPr>
          <w:color w:val="000000"/>
          <w:spacing w:val="11"/>
          <w:sz w:val="24"/>
          <w:szCs w:val="24"/>
        </w:rPr>
        <w:t xml:space="preserve"> по охране труда организации </w:t>
      </w:r>
      <w:r>
        <w:rPr>
          <w:color w:val="000000"/>
          <w:sz w:val="24"/>
          <w:szCs w:val="24"/>
        </w:rPr>
        <w:t>организует обучение и проверку знаний соответствующих правил охраны труда.</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2.18. Работники МБДОУ детский сад №26 проходят обязательный периодический медицинский осмотр, а в соответствии с медицинскими рекомендациями - внеочередной медицинский осмотр.</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При </w:t>
      </w:r>
      <w:proofErr w:type="spellStart"/>
      <w:r>
        <w:rPr>
          <w:rFonts w:ascii="Times New Roman" w:hAnsi="Times New Roman" w:cs="Times New Roman"/>
          <w:sz w:val="24"/>
          <w:szCs w:val="24"/>
        </w:rPr>
        <w:t>непрохождении</w:t>
      </w:r>
      <w:proofErr w:type="spellEnd"/>
      <w:r>
        <w:rPr>
          <w:rFonts w:ascii="Times New Roman" w:hAnsi="Times New Roman" w:cs="Times New Roman"/>
          <w:sz w:val="24"/>
          <w:szCs w:val="24"/>
        </w:rPr>
        <w:t xml:space="preserve"> работником периодических медицинских осмотров (обследований), а также внеочередных медицинских осмотров по направлению работодателя в случаях, предусмотренных Трудовым кодексом, по истечении срока действия медицинской справки работодатель не допускает работника к исполнению им трудовых обязанностей.</w:t>
      </w:r>
    </w:p>
    <w:p w:rsidR="00FB6D0D" w:rsidRDefault="00FB6D0D" w:rsidP="00FB6D0D">
      <w:pPr>
        <w:shd w:val="clear" w:color="auto" w:fill="FFFFFF"/>
        <w:ind w:firstLine="567"/>
        <w:rPr>
          <w:color w:val="000000"/>
          <w:spacing w:val="-1"/>
          <w:sz w:val="24"/>
          <w:szCs w:val="24"/>
        </w:rPr>
      </w:pPr>
      <w:r>
        <w:rPr>
          <w:color w:val="000000"/>
          <w:sz w:val="24"/>
          <w:szCs w:val="24"/>
        </w:rPr>
        <w:t xml:space="preserve">2.19. </w:t>
      </w:r>
      <w:r>
        <w:rPr>
          <w:color w:val="000000"/>
          <w:spacing w:val="11"/>
          <w:sz w:val="24"/>
          <w:szCs w:val="24"/>
        </w:rPr>
        <w:t xml:space="preserve">Перевод работника на другую работу производится только с его согласия, за </w:t>
      </w:r>
      <w:r>
        <w:rPr>
          <w:color w:val="000000"/>
          <w:sz w:val="24"/>
          <w:szCs w:val="24"/>
        </w:rPr>
        <w:t xml:space="preserve">исключением случаев, предусмотренных в ст. 72.2 ТК РФ (по производственной </w:t>
      </w:r>
      <w:r>
        <w:rPr>
          <w:color w:val="000000"/>
          <w:spacing w:val="1"/>
          <w:sz w:val="24"/>
          <w:szCs w:val="24"/>
        </w:rPr>
        <w:t xml:space="preserve">необходимости для замещения временно отсутствующего работника), при этом работник </w:t>
      </w:r>
      <w:r>
        <w:rPr>
          <w:color w:val="000000"/>
          <w:spacing w:val="7"/>
          <w:sz w:val="24"/>
          <w:szCs w:val="24"/>
        </w:rPr>
        <w:t xml:space="preserve">не может быть переведен на работу, противопоказанную ему по состоянию здоровья. </w:t>
      </w:r>
      <w:r>
        <w:rPr>
          <w:color w:val="000000"/>
          <w:spacing w:val="6"/>
          <w:sz w:val="24"/>
          <w:szCs w:val="24"/>
        </w:rPr>
        <w:t xml:space="preserve">Продолжительность перевода на другую работу не может превышать одного месяца в </w:t>
      </w:r>
      <w:r>
        <w:rPr>
          <w:color w:val="000000"/>
          <w:spacing w:val="-1"/>
          <w:sz w:val="24"/>
          <w:szCs w:val="24"/>
        </w:rPr>
        <w:t>течение календарного года.</w:t>
      </w:r>
    </w:p>
    <w:p w:rsidR="00FB6D0D" w:rsidRDefault="00FB6D0D" w:rsidP="00FB6D0D">
      <w:pPr>
        <w:shd w:val="clear" w:color="auto" w:fill="FFFFFF"/>
        <w:ind w:firstLine="567"/>
        <w:jc w:val="both"/>
        <w:rPr>
          <w:color w:val="313413"/>
          <w:sz w:val="24"/>
          <w:szCs w:val="24"/>
        </w:rPr>
      </w:pPr>
      <w:r>
        <w:rPr>
          <w:color w:val="000000"/>
          <w:spacing w:val="-1"/>
          <w:sz w:val="24"/>
          <w:szCs w:val="24"/>
        </w:rPr>
        <w:t xml:space="preserve">2.20. </w:t>
      </w:r>
      <w:r>
        <w:rPr>
          <w:color w:val="000000"/>
          <w:spacing w:val="2"/>
          <w:sz w:val="24"/>
          <w:szCs w:val="24"/>
        </w:rPr>
        <w:t xml:space="preserve">В связи с изменениями в организации работы в ДОУ (изменение количества групп, </w:t>
      </w:r>
      <w:r>
        <w:rPr>
          <w:color w:val="000000"/>
          <w:spacing w:val="5"/>
          <w:sz w:val="24"/>
          <w:szCs w:val="24"/>
        </w:rPr>
        <w:t xml:space="preserve">режима работы, введение новых форм обучения и воспитания и т.п.) при продолжении </w:t>
      </w:r>
      <w:r>
        <w:rPr>
          <w:color w:val="000000"/>
          <w:spacing w:val="13"/>
          <w:sz w:val="24"/>
          <w:szCs w:val="24"/>
        </w:rPr>
        <w:t xml:space="preserve">работы в той же должности допускается изменение существенных условий труда </w:t>
      </w:r>
      <w:r>
        <w:rPr>
          <w:color w:val="000000"/>
          <w:spacing w:val="-3"/>
          <w:sz w:val="24"/>
          <w:szCs w:val="24"/>
        </w:rPr>
        <w:t>работника:</w:t>
      </w:r>
    </w:p>
    <w:p w:rsidR="00FB6D0D" w:rsidRDefault="00FB6D0D" w:rsidP="00FB6D0D">
      <w:pPr>
        <w:shd w:val="clear" w:color="auto" w:fill="FFFFFF"/>
        <w:ind w:firstLine="567"/>
        <w:jc w:val="both"/>
        <w:rPr>
          <w:color w:val="313413"/>
          <w:sz w:val="24"/>
          <w:szCs w:val="24"/>
        </w:rPr>
      </w:pPr>
      <w:r>
        <w:rPr>
          <w:color w:val="000000"/>
          <w:spacing w:val="-3"/>
          <w:sz w:val="24"/>
          <w:szCs w:val="24"/>
        </w:rPr>
        <w:t xml:space="preserve">- </w:t>
      </w:r>
      <w:r>
        <w:rPr>
          <w:color w:val="000000"/>
          <w:spacing w:val="-1"/>
          <w:sz w:val="24"/>
          <w:szCs w:val="24"/>
        </w:rPr>
        <w:t>системы и условий оплаты труда;</w:t>
      </w:r>
    </w:p>
    <w:p w:rsidR="00FB6D0D" w:rsidRDefault="00FB6D0D" w:rsidP="00FB6D0D">
      <w:pPr>
        <w:shd w:val="clear" w:color="auto" w:fill="FFFFFF"/>
        <w:ind w:firstLine="567"/>
        <w:jc w:val="both"/>
        <w:rPr>
          <w:color w:val="313413"/>
          <w:sz w:val="24"/>
          <w:szCs w:val="24"/>
        </w:rPr>
      </w:pPr>
      <w:r>
        <w:rPr>
          <w:color w:val="000000"/>
          <w:spacing w:val="-1"/>
          <w:sz w:val="24"/>
          <w:szCs w:val="24"/>
        </w:rPr>
        <w:t xml:space="preserve">- </w:t>
      </w:r>
      <w:r>
        <w:rPr>
          <w:color w:val="000000"/>
          <w:spacing w:val="-2"/>
          <w:sz w:val="24"/>
          <w:szCs w:val="24"/>
        </w:rPr>
        <w:t>льгот;</w:t>
      </w:r>
    </w:p>
    <w:p w:rsidR="00FB6D0D" w:rsidRDefault="00FB6D0D" w:rsidP="00FB6D0D">
      <w:pPr>
        <w:shd w:val="clear" w:color="auto" w:fill="FFFFFF"/>
        <w:ind w:firstLine="567"/>
        <w:jc w:val="both"/>
        <w:rPr>
          <w:color w:val="313413"/>
          <w:sz w:val="24"/>
          <w:szCs w:val="24"/>
        </w:rPr>
      </w:pPr>
      <w:r>
        <w:rPr>
          <w:color w:val="000000"/>
          <w:spacing w:val="-2"/>
          <w:sz w:val="24"/>
          <w:szCs w:val="24"/>
        </w:rPr>
        <w:t xml:space="preserve">- </w:t>
      </w:r>
      <w:r>
        <w:rPr>
          <w:color w:val="000000"/>
          <w:spacing w:val="4"/>
          <w:sz w:val="24"/>
          <w:szCs w:val="24"/>
        </w:rPr>
        <w:t xml:space="preserve">режима работы (установление или отмена неполного рабочего времени, совмещение </w:t>
      </w:r>
      <w:r>
        <w:rPr>
          <w:color w:val="000000"/>
          <w:spacing w:val="-2"/>
          <w:sz w:val="24"/>
          <w:szCs w:val="24"/>
        </w:rPr>
        <w:t>профессий и др.);</w:t>
      </w:r>
    </w:p>
    <w:p w:rsidR="00FB6D0D" w:rsidRDefault="00FB6D0D" w:rsidP="00FB6D0D">
      <w:pPr>
        <w:shd w:val="clear" w:color="auto" w:fill="FFFFFF"/>
        <w:ind w:firstLine="567"/>
        <w:jc w:val="both"/>
        <w:rPr>
          <w:color w:val="313413"/>
          <w:sz w:val="24"/>
          <w:szCs w:val="24"/>
        </w:rPr>
      </w:pPr>
      <w:r>
        <w:rPr>
          <w:color w:val="000000"/>
          <w:spacing w:val="-2"/>
          <w:sz w:val="24"/>
          <w:szCs w:val="24"/>
        </w:rPr>
        <w:t xml:space="preserve">- </w:t>
      </w:r>
      <w:r>
        <w:rPr>
          <w:color w:val="000000"/>
          <w:spacing w:val="-1"/>
          <w:sz w:val="24"/>
          <w:szCs w:val="24"/>
        </w:rPr>
        <w:t>наименования должности и др.</w:t>
      </w:r>
    </w:p>
    <w:p w:rsidR="00FB6D0D" w:rsidRDefault="00FB6D0D" w:rsidP="00FB6D0D">
      <w:pPr>
        <w:shd w:val="clear" w:color="auto" w:fill="FFFFFF"/>
        <w:ind w:firstLine="567"/>
        <w:jc w:val="both"/>
        <w:rPr>
          <w:color w:val="313413"/>
          <w:sz w:val="24"/>
          <w:szCs w:val="24"/>
        </w:rPr>
      </w:pPr>
      <w:r>
        <w:rPr>
          <w:color w:val="000000"/>
          <w:spacing w:val="3"/>
          <w:sz w:val="24"/>
          <w:szCs w:val="24"/>
        </w:rPr>
        <w:t xml:space="preserve">Об этом работник должен быть поставлен в известность в письменной форме не </w:t>
      </w:r>
      <w:proofErr w:type="gramStart"/>
      <w:r>
        <w:rPr>
          <w:color w:val="000000"/>
          <w:spacing w:val="3"/>
          <w:sz w:val="24"/>
          <w:szCs w:val="24"/>
        </w:rPr>
        <w:t>позднее</w:t>
      </w:r>
      <w:proofErr w:type="gramEnd"/>
      <w:r>
        <w:rPr>
          <w:color w:val="000000"/>
          <w:spacing w:val="3"/>
          <w:sz w:val="24"/>
          <w:szCs w:val="24"/>
        </w:rPr>
        <w:t xml:space="preserve"> </w:t>
      </w:r>
      <w:r>
        <w:rPr>
          <w:color w:val="000000"/>
          <w:sz w:val="24"/>
          <w:szCs w:val="24"/>
        </w:rPr>
        <w:t>чем за 2 месяца до их введения (ст. 74 ТК РФ).</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2.21. </w:t>
      </w:r>
      <w:r>
        <w:rPr>
          <w:rFonts w:ascii="Times New Roman" w:hAnsi="Times New Roman" w:cs="Times New Roman"/>
          <w:sz w:val="24"/>
          <w:szCs w:val="24"/>
        </w:rPr>
        <w:t>. Прекращение трудового договора может иметь место только по основаниям, предусмотренным трудовым законодательством Российской Федерации, а именно:</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соглашение сторон;</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расторжение трудового договора по инициативе работника;</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расторжение трудового договора по инициативе работодателя;</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перевод работника по его просьбе или с его согласия на работу к другому работодателю или переход на выборную работу (должность);</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отказ работника от продолжения работы в связи с изменением определенных сторонами условий трудового договора;</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отказ работника от перевода на другую работу, необходимого ему в соответствии с медицинским заключением, либо отсутствия у работодателя соответствующей работы;</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обстоятельства, не зависящие от воли сторон;</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нарушение установленных Трудовым кодексом или иным федеральным законам правил заключения трудового договора, если это нарушение исключает возможность продолжения работы.</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Трудовой договор может быть прекращен и по другим основаниям, предусмотренным Трудовым кодексом и иными федеральными законами.</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color w:val="313413"/>
          <w:sz w:val="24"/>
          <w:szCs w:val="24"/>
        </w:rPr>
        <w:t>2.22.</w:t>
      </w:r>
      <w:r>
        <w:rPr>
          <w:rFonts w:ascii="Times New Roman" w:hAnsi="Times New Roman" w:cs="Times New Roman"/>
          <w:sz w:val="24"/>
          <w:szCs w:val="24"/>
        </w:rPr>
        <w:t xml:space="preserve"> Работник имеет право расторгнуть трудовой договор, предупредив об этом работодателя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две недели.</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По соглашению между работником и работодателем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и до истечения срока предупреждения об увольнении.</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 истечении срока предупреждения об увольнении работник вправе прекратить работу, а работодатель в последний день работы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 до его увольнения.</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Договор, заключенный на время исполнения обязанностей отсутствующего работника, расторгается с выходом этого работника на работу.</w:t>
      </w:r>
    </w:p>
    <w:p w:rsidR="00FB6D0D" w:rsidRDefault="00FB6D0D" w:rsidP="00FB6D0D">
      <w:pPr>
        <w:shd w:val="clear" w:color="auto" w:fill="FFFFFF"/>
        <w:ind w:firstLine="567"/>
        <w:jc w:val="both"/>
        <w:rPr>
          <w:color w:val="000000"/>
          <w:spacing w:val="10"/>
          <w:sz w:val="24"/>
          <w:szCs w:val="24"/>
        </w:rPr>
      </w:pPr>
      <w:r>
        <w:rPr>
          <w:color w:val="000000"/>
          <w:spacing w:val="-1"/>
          <w:sz w:val="24"/>
          <w:szCs w:val="24"/>
        </w:rPr>
        <w:t xml:space="preserve">2.23. В день увольнения руководитель ДОУ обязан выдать работнику его трудовую книжку с </w:t>
      </w:r>
      <w:r>
        <w:rPr>
          <w:color w:val="000000"/>
          <w:spacing w:val="4"/>
          <w:sz w:val="24"/>
          <w:szCs w:val="24"/>
        </w:rPr>
        <w:t xml:space="preserve">внесенной в нее записью об увольнении и произвести с ним окончательный расчет, а </w:t>
      </w:r>
      <w:r>
        <w:rPr>
          <w:color w:val="000000"/>
          <w:spacing w:val="10"/>
          <w:sz w:val="24"/>
          <w:szCs w:val="24"/>
        </w:rPr>
        <w:t xml:space="preserve">также по письменному заявлению работника копии документов, связанных с его </w:t>
      </w:r>
      <w:r>
        <w:rPr>
          <w:color w:val="000000"/>
          <w:spacing w:val="-2"/>
          <w:sz w:val="24"/>
          <w:szCs w:val="24"/>
        </w:rPr>
        <w:t>работой.</w:t>
      </w:r>
      <w:r>
        <w:rPr>
          <w:color w:val="000000"/>
          <w:spacing w:val="10"/>
          <w:sz w:val="24"/>
          <w:szCs w:val="24"/>
        </w:rPr>
        <w:t xml:space="preserve"> </w:t>
      </w:r>
    </w:p>
    <w:p w:rsidR="00FB6D0D" w:rsidRDefault="00FB6D0D" w:rsidP="00FB6D0D">
      <w:pPr>
        <w:shd w:val="clear" w:color="auto" w:fill="FFFFFF"/>
        <w:ind w:firstLine="567"/>
        <w:jc w:val="both"/>
        <w:rPr>
          <w:color w:val="313413"/>
          <w:sz w:val="24"/>
          <w:szCs w:val="24"/>
        </w:rPr>
      </w:pPr>
    </w:p>
    <w:p w:rsidR="00FB6D0D" w:rsidRDefault="00FB6D0D" w:rsidP="00FB6D0D">
      <w:pPr>
        <w:shd w:val="clear" w:color="auto" w:fill="FFFFFF"/>
        <w:ind w:firstLine="567"/>
        <w:jc w:val="center"/>
        <w:rPr>
          <w:color w:val="313413"/>
          <w:sz w:val="24"/>
          <w:szCs w:val="24"/>
        </w:rPr>
      </w:pPr>
      <w:r>
        <w:rPr>
          <w:b/>
          <w:bCs/>
          <w:color w:val="000000"/>
          <w:sz w:val="24"/>
          <w:szCs w:val="24"/>
        </w:rPr>
        <w:t>3. Права, обязанности и полномочия администрации</w:t>
      </w:r>
    </w:p>
    <w:p w:rsidR="00FB6D0D" w:rsidRDefault="00FB6D0D" w:rsidP="00FB6D0D">
      <w:pPr>
        <w:shd w:val="clear" w:color="auto" w:fill="FFFFFF"/>
        <w:ind w:firstLine="567"/>
        <w:jc w:val="center"/>
        <w:rPr>
          <w:b/>
          <w:bCs/>
          <w:color w:val="000000"/>
          <w:sz w:val="24"/>
          <w:szCs w:val="24"/>
        </w:rPr>
      </w:pPr>
    </w:p>
    <w:p w:rsidR="00FB6D0D" w:rsidRDefault="00FB6D0D" w:rsidP="00FB6D0D">
      <w:pPr>
        <w:shd w:val="clear" w:color="auto" w:fill="FFFFFF"/>
        <w:ind w:firstLine="567"/>
        <w:rPr>
          <w:color w:val="313413"/>
          <w:sz w:val="24"/>
          <w:szCs w:val="24"/>
        </w:rPr>
      </w:pPr>
      <w:r>
        <w:rPr>
          <w:bCs/>
          <w:color w:val="000000"/>
          <w:sz w:val="24"/>
          <w:szCs w:val="24"/>
        </w:rPr>
        <w:t>Заведующий ДОУ:</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 Осуществляет руководство ДОУ в соответствии с законами и иными нормативными правовыми актами, уставом ДОУ. </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 Обеспечивает системную учебно-воспитательную и административно-хозяйственную  работу образовательного учреждения. </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 Обеспечивает реализацию федерального государственного образовательного стандарта дошкольного образования.</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3.4. Формирует контингенты воспитанников, обеспечивает охрану их жизни и здоровья во время образовательного процесса, соблюдение прав и свобод воспитанников и работников образовательного учреждения в установленном законодательством Российской Федерации порядке. </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Совместно с Советом ДОУ и общественными организациями осуществляет разработку, утверждение и реализацию программы развития ДОУ, образовательной программы образовательного учреждения, учебных планов, годовых календарных учебных графиков, устава и правил внутреннего трудового распорядка образовательного учреждения. </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3.6.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3.7.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w:t>
      </w:r>
      <w:r>
        <w:rPr>
          <w:rFonts w:ascii="Times New Roman" w:hAnsi="Times New Roman" w:cs="Times New Roman"/>
          <w:color w:val="000000"/>
          <w:spacing w:val="6"/>
          <w:sz w:val="24"/>
          <w:szCs w:val="24"/>
        </w:rPr>
        <w:t xml:space="preserve"> не реже 1 раза в 3 года</w:t>
      </w:r>
      <w:r>
        <w:rPr>
          <w:rFonts w:ascii="Times New Roman" w:hAnsi="Times New Roman" w:cs="Times New Roman"/>
          <w:sz w:val="24"/>
          <w:szCs w:val="24"/>
        </w:rPr>
        <w:t xml:space="preserve">.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3.8.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 Создает условия, обеспечивающие участие работников в управлении образовательным учреждением. Утверждает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3.10.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3.11.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педагогических организаций и методических объединений, общественных организаций</w:t>
      </w:r>
      <w:proofErr w:type="gramStart"/>
      <w:r>
        <w:rPr>
          <w:rFonts w:ascii="Times New Roman" w:hAnsi="Times New Roman" w:cs="Times New Roman"/>
          <w:sz w:val="24"/>
          <w:szCs w:val="24"/>
        </w:rPr>
        <w:t>.</w:t>
      </w:r>
      <w:proofErr w:type="gramEnd"/>
      <w:r>
        <w:rPr>
          <w:rFonts w:ascii="Times New Roman" w:hAnsi="Times New Roman" w:cs="Times New Roman"/>
          <w:color w:val="000000"/>
          <w:spacing w:val="2"/>
          <w:sz w:val="24"/>
          <w:szCs w:val="24"/>
        </w:rPr>
        <w:t xml:space="preserve"> (</w:t>
      </w:r>
      <w:proofErr w:type="gramStart"/>
      <w:r>
        <w:rPr>
          <w:rFonts w:ascii="Times New Roman" w:hAnsi="Times New Roman" w:cs="Times New Roman"/>
          <w:color w:val="000000"/>
          <w:spacing w:val="2"/>
          <w:sz w:val="24"/>
          <w:szCs w:val="24"/>
        </w:rPr>
        <w:t>с</w:t>
      </w:r>
      <w:proofErr w:type="gramEnd"/>
      <w:r>
        <w:rPr>
          <w:rFonts w:ascii="Times New Roman" w:hAnsi="Times New Roman" w:cs="Times New Roman"/>
          <w:color w:val="000000"/>
          <w:spacing w:val="2"/>
          <w:sz w:val="24"/>
          <w:szCs w:val="24"/>
        </w:rPr>
        <w:t xml:space="preserve">т. </w:t>
      </w:r>
      <w:r>
        <w:rPr>
          <w:rFonts w:ascii="Times New Roman" w:hAnsi="Times New Roman" w:cs="Times New Roman"/>
          <w:color w:val="000000"/>
          <w:sz w:val="24"/>
          <w:szCs w:val="24"/>
        </w:rPr>
        <w:t>23 - 24, 27 ТК РФ).</w:t>
      </w:r>
      <w:r>
        <w:rPr>
          <w:rFonts w:ascii="Times New Roman" w:hAnsi="Times New Roman" w:cs="Times New Roman"/>
          <w:sz w:val="24"/>
          <w:szCs w:val="24"/>
        </w:rPr>
        <w:t xml:space="preserve"> </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3.12.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3.13.  Заведующий МБДОУ обязан (ст. 22 ТКРФ):</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3.13.1.  Соблюдать законы РФ и иные нормативные акты о труде, обеспечивать работникам производственные и социально-бытовые условия, соответствующие требованиям </w:t>
      </w:r>
      <w:proofErr w:type="spellStart"/>
      <w:r>
        <w:rPr>
          <w:rFonts w:ascii="Times New Roman" w:hAnsi="Times New Roman"/>
          <w:sz w:val="24"/>
          <w:szCs w:val="24"/>
        </w:rPr>
        <w:t>СанПин</w:t>
      </w:r>
      <w:proofErr w:type="spellEnd"/>
      <w:r>
        <w:rPr>
          <w:rFonts w:ascii="Times New Roman" w:hAnsi="Times New Roman"/>
          <w:sz w:val="24"/>
          <w:szCs w:val="24"/>
        </w:rPr>
        <w:t xml:space="preserve">;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3.13.2.  Контролировать знания и соблюдение работниками требований инструкций по технике безопасности, производственной санитарии и гигиене, правил пожарной безопасности;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3.13.3. Обеспечивать безопасность и условия труда, соответствующие государственным нормативным требованиям охраны труда;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3.13.4. Обеспечивать работников оборудованием, технической документацией и иными средствами, необходимыми для исполнения ими трудовых обязательств;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3.13.5.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правилами внутреннего трудового распорядка, трудовыми договорами;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3.13.6. Знакомить работников под роспись с принимаемыми локальными нормативными актами, непосредственно связанными с их трудовой деятельностью;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 3.13.7. Обеспечивать бытовые нужды работников, связанные с исполнением ими трудовых обязанностей;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3.13.8. Осуществлять обязательное социальное страхование работников в порядке, установленном федеральными и местными законами;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3.13.9. 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Трудовым Кодексом Российской Федерации, федеральными законами и иными нормативными правовыми актами. </w:t>
      </w:r>
    </w:p>
    <w:p w:rsidR="00FB6D0D" w:rsidRDefault="00FB6D0D" w:rsidP="00FB6D0D">
      <w:pPr>
        <w:pStyle w:val="msonospacing0"/>
        <w:ind w:firstLine="567"/>
        <w:jc w:val="both"/>
        <w:rPr>
          <w:rFonts w:ascii="Times New Roman" w:hAnsi="Times New Roman"/>
          <w:sz w:val="24"/>
          <w:szCs w:val="24"/>
        </w:rPr>
      </w:pP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3.14. Заведующий несет ответственность:</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3.14.1. За уровень квалификации работников МБДОУ, реализацию образовательных программ в соответствии с ФГОС дошкольного образования, за качество образования дошкольников, жизнь и здоровье, соблюдение прав и свобод воспитанников и работников МБДОУ во время образовательного процесса в установленном законодательством Российской Федерации порядке;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3.14.2. За неисполнение или ненадлежащее использование без уважительных причин Устава МБДОУ и правил внутреннего трудового распорядка, иных локальных нормативных актов, законных распоряжений органов управления образованием, должностных обязанностей, в том числе за неиспользование предоставленных прав, заведующий МБДОУ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нарушения может быть применено увольнение;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3.14.3. За применение, в том числе однократное, методов воспитания, связанных с физическим и (или) психическим насилием над личностью воспитанника, а также совершение иного аморального проступка, заведующий МБДОУ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данный проступок не является мерой дисциплинарной ответственности;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3.14.4. За нарушение правил пожарной безопасности, охраны труда, санитарно-гигиенических правил организации учебно-воспитательного процесса заведующий МБДОУ привлекается к административной ответственности, в порядке и в случаях, предусмотренных административным законодательством;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3.14.5. За виновное причинение МБДОУ или участникам образовательного процесса ущерба в связи с исполнением (неисполнением) своих должностных обязанностей заведующий МБДОУ несет материальную ответственность в порядке и в пределах, установленных трудовым и (или) гражданским законодательством. </w:t>
      </w:r>
    </w:p>
    <w:p w:rsidR="00FB6D0D" w:rsidRDefault="00FB6D0D" w:rsidP="00FB6D0D">
      <w:pPr>
        <w:shd w:val="clear" w:color="auto" w:fill="FFFFFF"/>
        <w:ind w:firstLine="567"/>
        <w:jc w:val="both"/>
        <w:rPr>
          <w:color w:val="000000"/>
          <w:sz w:val="24"/>
          <w:szCs w:val="24"/>
        </w:rPr>
      </w:pPr>
    </w:p>
    <w:p w:rsidR="00FB6D0D" w:rsidRDefault="00FB6D0D" w:rsidP="00FB6D0D">
      <w:pPr>
        <w:shd w:val="clear" w:color="auto" w:fill="FFFFFF"/>
        <w:ind w:firstLine="567"/>
        <w:jc w:val="center"/>
        <w:rPr>
          <w:color w:val="313413"/>
          <w:sz w:val="24"/>
          <w:szCs w:val="24"/>
        </w:rPr>
      </w:pPr>
      <w:r>
        <w:rPr>
          <w:b/>
          <w:bCs/>
          <w:color w:val="000000"/>
          <w:sz w:val="24"/>
          <w:szCs w:val="24"/>
        </w:rPr>
        <w:t>4. Основные обязанности работников.</w:t>
      </w:r>
    </w:p>
    <w:p w:rsidR="00FB6D0D" w:rsidRDefault="00FB6D0D" w:rsidP="00FB6D0D">
      <w:pPr>
        <w:shd w:val="clear" w:color="auto" w:fill="FFFFFF"/>
        <w:ind w:firstLine="567"/>
        <w:jc w:val="both"/>
        <w:rPr>
          <w:color w:val="313413"/>
          <w:sz w:val="24"/>
          <w:szCs w:val="24"/>
        </w:rPr>
      </w:pPr>
      <w:r>
        <w:rPr>
          <w:b/>
          <w:bCs/>
          <w:color w:val="000000"/>
          <w:sz w:val="24"/>
          <w:szCs w:val="24"/>
        </w:rPr>
        <w:t>4.1. Работники ДОУ обязаны:</w:t>
      </w:r>
    </w:p>
    <w:p w:rsidR="00FB6D0D" w:rsidRDefault="00FB6D0D" w:rsidP="00FB6D0D">
      <w:pPr>
        <w:shd w:val="clear" w:color="auto" w:fill="FFFFFF"/>
        <w:ind w:firstLine="567"/>
        <w:jc w:val="both"/>
        <w:rPr>
          <w:color w:val="313413"/>
          <w:sz w:val="24"/>
          <w:szCs w:val="24"/>
        </w:rPr>
      </w:pPr>
      <w:r>
        <w:rPr>
          <w:color w:val="000000"/>
          <w:sz w:val="24"/>
          <w:szCs w:val="24"/>
        </w:rPr>
        <w:t xml:space="preserve">4.1.1. </w:t>
      </w:r>
      <w:r>
        <w:rPr>
          <w:color w:val="000000"/>
          <w:spacing w:val="7"/>
          <w:sz w:val="24"/>
          <w:szCs w:val="24"/>
        </w:rPr>
        <w:t xml:space="preserve">Выполнять требования Устава ДОУ, Правила внутреннего трудового распорядка, </w:t>
      </w:r>
      <w:r>
        <w:rPr>
          <w:color w:val="000000"/>
          <w:sz w:val="24"/>
          <w:szCs w:val="24"/>
        </w:rPr>
        <w:t>должностные инструкции и локальные акты ДОУ.</w:t>
      </w:r>
    </w:p>
    <w:p w:rsidR="00FB6D0D" w:rsidRDefault="00FB6D0D" w:rsidP="00FB6D0D">
      <w:pPr>
        <w:shd w:val="clear" w:color="auto" w:fill="FFFFFF"/>
        <w:ind w:firstLine="567"/>
        <w:jc w:val="both"/>
        <w:rPr>
          <w:color w:val="313413"/>
          <w:sz w:val="24"/>
          <w:szCs w:val="24"/>
        </w:rPr>
      </w:pPr>
      <w:r>
        <w:rPr>
          <w:color w:val="000000"/>
          <w:sz w:val="24"/>
          <w:szCs w:val="24"/>
        </w:rPr>
        <w:t xml:space="preserve">4.1.2. </w:t>
      </w:r>
      <w:r>
        <w:rPr>
          <w:color w:val="000000"/>
          <w:spacing w:val="8"/>
          <w:sz w:val="24"/>
          <w:szCs w:val="24"/>
        </w:rPr>
        <w:t xml:space="preserve">Работать добросовестно, соблюдать трудовую дисциплину (своевременно и точно </w:t>
      </w:r>
      <w:r>
        <w:rPr>
          <w:color w:val="000000"/>
          <w:sz w:val="24"/>
          <w:szCs w:val="24"/>
        </w:rPr>
        <w:t xml:space="preserve">выполнять распоряжения администрации; не отвлекать других работников от выполнения </w:t>
      </w:r>
      <w:r>
        <w:rPr>
          <w:color w:val="000000"/>
          <w:spacing w:val="-1"/>
          <w:sz w:val="24"/>
          <w:szCs w:val="24"/>
        </w:rPr>
        <w:t xml:space="preserve">их трудовых обязанностей; своевременно приходить на работу; соблюдать установленную </w:t>
      </w:r>
      <w:r>
        <w:rPr>
          <w:color w:val="000000"/>
          <w:sz w:val="24"/>
          <w:szCs w:val="24"/>
        </w:rPr>
        <w:t xml:space="preserve">продолжительность рабочего времени (график работы) и др.). </w:t>
      </w:r>
    </w:p>
    <w:p w:rsidR="00FB6D0D" w:rsidRDefault="00FB6D0D" w:rsidP="00FB6D0D">
      <w:pPr>
        <w:shd w:val="clear" w:color="auto" w:fill="FFFFFF"/>
        <w:ind w:firstLine="567"/>
        <w:jc w:val="both"/>
        <w:rPr>
          <w:color w:val="313413"/>
          <w:sz w:val="24"/>
          <w:szCs w:val="24"/>
        </w:rPr>
      </w:pPr>
      <w:r>
        <w:rPr>
          <w:color w:val="000000"/>
          <w:sz w:val="24"/>
          <w:szCs w:val="24"/>
        </w:rPr>
        <w:t>5.1.3. Согласовывать с администрацией планируемые изменения графика и режима работы, не покидать рабочее место вплоть до прихода сотрудника-сменщика.</w:t>
      </w:r>
    </w:p>
    <w:p w:rsidR="00FB6D0D" w:rsidRDefault="00FB6D0D" w:rsidP="00FB6D0D">
      <w:pPr>
        <w:shd w:val="clear" w:color="auto" w:fill="FFFFFF"/>
        <w:ind w:firstLine="567"/>
        <w:jc w:val="both"/>
        <w:rPr>
          <w:color w:val="313413"/>
          <w:sz w:val="24"/>
          <w:szCs w:val="24"/>
        </w:rPr>
      </w:pPr>
      <w:r>
        <w:rPr>
          <w:color w:val="000000"/>
          <w:sz w:val="24"/>
          <w:szCs w:val="24"/>
        </w:rPr>
        <w:t xml:space="preserve">4.1.4. </w:t>
      </w:r>
      <w:r>
        <w:rPr>
          <w:color w:val="000000"/>
          <w:spacing w:val="8"/>
          <w:sz w:val="24"/>
          <w:szCs w:val="24"/>
        </w:rPr>
        <w:t xml:space="preserve">Неукоснительно соблюдать правила охраны труда и техники безопасности, </w:t>
      </w:r>
      <w:proofErr w:type="gramStart"/>
      <w:r>
        <w:rPr>
          <w:color w:val="000000"/>
          <w:spacing w:val="8"/>
          <w:sz w:val="24"/>
          <w:szCs w:val="24"/>
        </w:rPr>
        <w:t>о</w:t>
      </w:r>
      <w:proofErr w:type="gramEnd"/>
      <w:r>
        <w:rPr>
          <w:color w:val="000000"/>
          <w:spacing w:val="8"/>
          <w:sz w:val="24"/>
          <w:szCs w:val="24"/>
        </w:rPr>
        <w:t xml:space="preserve"> всех </w:t>
      </w:r>
      <w:r>
        <w:rPr>
          <w:color w:val="000000"/>
          <w:spacing w:val="6"/>
          <w:sz w:val="24"/>
          <w:szCs w:val="24"/>
        </w:rPr>
        <w:t xml:space="preserve">случаях травматизма незамедлительно сообщать администрации. Соблюдать правила </w:t>
      </w:r>
      <w:r>
        <w:rPr>
          <w:color w:val="000000"/>
          <w:spacing w:val="4"/>
          <w:sz w:val="24"/>
          <w:szCs w:val="24"/>
        </w:rPr>
        <w:t xml:space="preserve">противопожарной безопасности, производственной санитарии и гигиены, уметь действовать в нестандартных экстремальных ситуациях (террористический акт, </w:t>
      </w:r>
      <w:r>
        <w:rPr>
          <w:color w:val="000000"/>
          <w:spacing w:val="-1"/>
          <w:sz w:val="24"/>
          <w:szCs w:val="24"/>
        </w:rPr>
        <w:t xml:space="preserve">экологические катастрофы и т. п.). </w:t>
      </w:r>
    </w:p>
    <w:p w:rsidR="00FB6D0D" w:rsidRDefault="00FB6D0D" w:rsidP="00FB6D0D">
      <w:pPr>
        <w:shd w:val="clear" w:color="auto" w:fill="FFFFFF"/>
        <w:ind w:firstLine="567"/>
        <w:jc w:val="both"/>
        <w:rPr>
          <w:color w:val="313413"/>
          <w:sz w:val="24"/>
          <w:szCs w:val="24"/>
        </w:rPr>
      </w:pPr>
      <w:r>
        <w:rPr>
          <w:color w:val="000000"/>
          <w:spacing w:val="-1"/>
          <w:sz w:val="24"/>
          <w:szCs w:val="24"/>
        </w:rPr>
        <w:t xml:space="preserve">4.1.5. </w:t>
      </w:r>
      <w:r>
        <w:rPr>
          <w:color w:val="000000"/>
          <w:sz w:val="24"/>
          <w:szCs w:val="24"/>
        </w:rPr>
        <w:t>Педагогическим работникам не реже 1 раза в 3 года повышать свою квалификацию. Всем сотрудникам проходить в установленные сроки медицинский осмотр, соблюдать санитарные нормы и правила.</w:t>
      </w:r>
    </w:p>
    <w:p w:rsidR="00FB6D0D" w:rsidRDefault="00FB6D0D" w:rsidP="00FB6D0D">
      <w:pPr>
        <w:shd w:val="clear" w:color="auto" w:fill="FFFFFF"/>
        <w:ind w:firstLine="567"/>
        <w:jc w:val="both"/>
        <w:rPr>
          <w:color w:val="313413"/>
          <w:sz w:val="24"/>
          <w:szCs w:val="24"/>
        </w:rPr>
      </w:pPr>
      <w:r>
        <w:rPr>
          <w:color w:val="000000"/>
          <w:sz w:val="24"/>
          <w:szCs w:val="24"/>
        </w:rPr>
        <w:t xml:space="preserve">4.1.6. </w:t>
      </w:r>
      <w:r>
        <w:rPr>
          <w:color w:val="000000"/>
          <w:spacing w:val="4"/>
          <w:sz w:val="24"/>
          <w:szCs w:val="24"/>
        </w:rPr>
        <w:t xml:space="preserve">Беречь имущество ДОУ. соблюдать чистоту и порядок в помещениях ДОУ, экономно </w:t>
      </w:r>
      <w:r>
        <w:rPr>
          <w:color w:val="000000"/>
          <w:spacing w:val="6"/>
          <w:sz w:val="24"/>
          <w:szCs w:val="24"/>
        </w:rPr>
        <w:t xml:space="preserve">расходовать материалы и энергоресурсы; воспитывать у детей бережное отношение к </w:t>
      </w:r>
      <w:r>
        <w:rPr>
          <w:color w:val="000000"/>
          <w:spacing w:val="-3"/>
          <w:sz w:val="24"/>
          <w:szCs w:val="24"/>
        </w:rPr>
        <w:t>имуществу ДОУ.</w:t>
      </w:r>
    </w:p>
    <w:p w:rsidR="00FB6D0D" w:rsidRDefault="00FB6D0D" w:rsidP="00FB6D0D">
      <w:pPr>
        <w:shd w:val="clear" w:color="auto" w:fill="FFFFFF"/>
        <w:ind w:firstLine="567"/>
        <w:jc w:val="both"/>
        <w:rPr>
          <w:color w:val="313413"/>
          <w:sz w:val="24"/>
          <w:szCs w:val="24"/>
        </w:rPr>
      </w:pPr>
      <w:r>
        <w:rPr>
          <w:color w:val="000000"/>
          <w:sz w:val="24"/>
          <w:szCs w:val="24"/>
        </w:rPr>
        <w:t xml:space="preserve">4.1.7. </w:t>
      </w:r>
      <w:r>
        <w:rPr>
          <w:color w:val="000000"/>
          <w:spacing w:val="3"/>
          <w:sz w:val="24"/>
          <w:szCs w:val="24"/>
        </w:rPr>
        <w:t xml:space="preserve">Проявлять заботу о воспитанниках ДОУ, быть внимательными, осуществлять </w:t>
      </w:r>
      <w:r>
        <w:rPr>
          <w:color w:val="000000"/>
          <w:sz w:val="24"/>
          <w:szCs w:val="24"/>
        </w:rPr>
        <w:t>индивидуально-личностный подход к каждому ребенку.</w:t>
      </w:r>
    </w:p>
    <w:p w:rsidR="00FB6D0D" w:rsidRDefault="00FB6D0D" w:rsidP="00FB6D0D">
      <w:pPr>
        <w:shd w:val="clear" w:color="auto" w:fill="FFFFFF"/>
        <w:ind w:firstLine="567"/>
        <w:jc w:val="both"/>
        <w:rPr>
          <w:color w:val="313413"/>
          <w:sz w:val="24"/>
          <w:szCs w:val="24"/>
        </w:rPr>
      </w:pPr>
      <w:r>
        <w:rPr>
          <w:color w:val="000000"/>
          <w:sz w:val="24"/>
          <w:szCs w:val="24"/>
        </w:rPr>
        <w:t>4.1.8. Соблюдать этические нормы поведения в коллективе, быть внимательными, доброжелательными с родителями воспитанников ДОУ.</w:t>
      </w:r>
    </w:p>
    <w:p w:rsidR="00FB6D0D" w:rsidRDefault="00FB6D0D" w:rsidP="00FB6D0D">
      <w:pPr>
        <w:shd w:val="clear" w:color="auto" w:fill="FFFFFF"/>
        <w:ind w:firstLine="567"/>
        <w:jc w:val="both"/>
        <w:rPr>
          <w:color w:val="313413"/>
          <w:sz w:val="24"/>
          <w:szCs w:val="24"/>
        </w:rPr>
      </w:pPr>
      <w:r>
        <w:rPr>
          <w:color w:val="000000"/>
          <w:sz w:val="24"/>
          <w:szCs w:val="24"/>
        </w:rPr>
        <w:t>4.1.9. Своевременно заполнять и аккуратно вести установленную документацию.</w:t>
      </w:r>
    </w:p>
    <w:p w:rsidR="00FB6D0D" w:rsidRDefault="00FB6D0D" w:rsidP="00FB6D0D">
      <w:pPr>
        <w:shd w:val="clear" w:color="auto" w:fill="FFFFFF"/>
        <w:ind w:firstLine="567"/>
        <w:jc w:val="both"/>
        <w:rPr>
          <w:color w:val="313413"/>
          <w:sz w:val="24"/>
          <w:szCs w:val="24"/>
        </w:rPr>
      </w:pPr>
      <w:r>
        <w:rPr>
          <w:color w:val="000000"/>
          <w:sz w:val="24"/>
          <w:szCs w:val="24"/>
        </w:rPr>
        <w:t>4.1.10. Содержать рабочее место, оборудование, мебель в исправном и аккуратном состоянии.</w:t>
      </w:r>
    </w:p>
    <w:p w:rsidR="00FB6D0D" w:rsidRDefault="00FB6D0D" w:rsidP="00FB6D0D">
      <w:pPr>
        <w:shd w:val="clear" w:color="auto" w:fill="FFFFFF"/>
        <w:ind w:firstLine="567"/>
        <w:jc w:val="both"/>
        <w:rPr>
          <w:color w:val="313413"/>
          <w:sz w:val="24"/>
          <w:szCs w:val="24"/>
        </w:rPr>
      </w:pPr>
      <w:r>
        <w:rPr>
          <w:color w:val="000000"/>
          <w:sz w:val="24"/>
          <w:szCs w:val="24"/>
        </w:rPr>
        <w:t>4.1.11. Соблюдать установленный порядок хранения материальных ценностей и документов.</w:t>
      </w:r>
    </w:p>
    <w:p w:rsidR="00FB6D0D" w:rsidRDefault="00FB6D0D" w:rsidP="00FB6D0D">
      <w:pPr>
        <w:shd w:val="clear" w:color="auto" w:fill="FFFFFF"/>
        <w:ind w:firstLine="567"/>
        <w:jc w:val="both"/>
        <w:rPr>
          <w:color w:val="313413"/>
          <w:sz w:val="24"/>
          <w:szCs w:val="24"/>
        </w:rPr>
      </w:pPr>
      <w:r>
        <w:rPr>
          <w:color w:val="000000"/>
          <w:spacing w:val="3"/>
          <w:sz w:val="24"/>
          <w:szCs w:val="24"/>
        </w:rPr>
        <w:t xml:space="preserve">4.1.12. Выполнять требования медицинского персонала, связанные с охраной и укреплением </w:t>
      </w:r>
      <w:r>
        <w:rPr>
          <w:color w:val="000000"/>
          <w:spacing w:val="4"/>
          <w:sz w:val="24"/>
          <w:szCs w:val="24"/>
        </w:rPr>
        <w:t xml:space="preserve">здоровья детей, проводить закаливающие мероприятия, четко следить за выполнением </w:t>
      </w:r>
      <w:r>
        <w:rPr>
          <w:color w:val="000000"/>
          <w:spacing w:val="14"/>
          <w:sz w:val="24"/>
          <w:szCs w:val="24"/>
        </w:rPr>
        <w:t xml:space="preserve">инструкций по охране жизни и здоровья детей в помещениях ДОУ и на детских </w:t>
      </w:r>
      <w:r>
        <w:rPr>
          <w:color w:val="000000"/>
          <w:spacing w:val="-2"/>
          <w:sz w:val="24"/>
          <w:szCs w:val="24"/>
        </w:rPr>
        <w:t>прогулочных участках.</w:t>
      </w:r>
      <w:r>
        <w:rPr>
          <w:color w:val="000000"/>
          <w:sz w:val="24"/>
          <w:szCs w:val="24"/>
        </w:rPr>
        <w:t xml:space="preserve"> </w:t>
      </w:r>
    </w:p>
    <w:p w:rsidR="00FB6D0D" w:rsidRDefault="00FB6D0D" w:rsidP="00FB6D0D">
      <w:pPr>
        <w:shd w:val="clear" w:color="auto" w:fill="FFFFFF"/>
        <w:ind w:firstLine="567"/>
        <w:jc w:val="center"/>
        <w:rPr>
          <w:color w:val="313413"/>
          <w:sz w:val="24"/>
          <w:szCs w:val="24"/>
        </w:rPr>
      </w:pPr>
      <w:r>
        <w:rPr>
          <w:b/>
          <w:bCs/>
          <w:color w:val="000000"/>
          <w:sz w:val="24"/>
          <w:szCs w:val="24"/>
        </w:rPr>
        <w:t>5. Основные права работников.</w:t>
      </w:r>
    </w:p>
    <w:p w:rsidR="00FB6D0D" w:rsidRDefault="00FB6D0D" w:rsidP="00FB6D0D">
      <w:pPr>
        <w:shd w:val="clear" w:color="auto" w:fill="FFFFFF"/>
        <w:ind w:firstLine="567"/>
        <w:jc w:val="both"/>
        <w:rPr>
          <w:color w:val="313413"/>
          <w:sz w:val="24"/>
          <w:szCs w:val="24"/>
        </w:rPr>
      </w:pPr>
      <w:r>
        <w:rPr>
          <w:b/>
          <w:bCs/>
          <w:color w:val="000000"/>
          <w:sz w:val="24"/>
          <w:szCs w:val="24"/>
        </w:rPr>
        <w:t>5.1. Работники ДОУ имеют право:</w:t>
      </w:r>
      <w:r>
        <w:rPr>
          <w:sz w:val="24"/>
          <w:szCs w:val="24"/>
        </w:rPr>
        <w:t xml:space="preserve"> (ст. 21 ТК РФ):</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5.1.1.  Предоставление ему работы, обусловленной трудовым договором;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5.1.2. Рабочее место, соответствующее государственным нормативным требованиям охраны труда и условиям, предусмотренным коллективным договором;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5.1.3. Работу, отвечающую его профессиональной подготовке и квалификации;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5.1.4. Полную достоверную информацию об условиях труда и требованиях охраны труда на рабочем месте;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5.1.5. Оплату труда не ниже размеров, установленных правительством РФ для соответствующих профессионально-квалификационных групп работников;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5.1.6. Охрану труда; </w:t>
      </w:r>
      <w:r>
        <w:rPr>
          <w:rFonts w:ascii="Times New Roman" w:hAnsi="Times New Roman"/>
          <w:sz w:val="24"/>
          <w:szCs w:val="24"/>
        </w:rPr>
        <w:tab/>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5.1.7. </w:t>
      </w:r>
      <w:proofErr w:type="gramStart"/>
      <w:r>
        <w:rPr>
          <w:rFonts w:ascii="Times New Roman" w:hAnsi="Times New Roman"/>
          <w:sz w:val="24"/>
          <w:szCs w:val="24"/>
        </w:rPr>
        <w:t xml:space="preserve">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и отдельных категорий работников; </w:t>
      </w:r>
      <w:proofErr w:type="gramEnd"/>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5.1.8. Профессиональную подготовку, переподготовку и повышение квалификации;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5.1.9. Получение квалификационной категории </w:t>
      </w:r>
      <w:proofErr w:type="gramStart"/>
      <w:r>
        <w:rPr>
          <w:rFonts w:ascii="Times New Roman" w:hAnsi="Times New Roman"/>
          <w:sz w:val="24"/>
          <w:szCs w:val="24"/>
        </w:rPr>
        <w:t>при успешном прохождении аттестации в соответствии с Типовым положением об аттестации педагогических руководящих работников в государственных муниципальных учреждений</w:t>
      </w:r>
      <w:proofErr w:type="gramEnd"/>
      <w:r>
        <w:rPr>
          <w:rFonts w:ascii="Times New Roman" w:hAnsi="Times New Roman"/>
          <w:sz w:val="24"/>
          <w:szCs w:val="24"/>
        </w:rPr>
        <w:t xml:space="preserve"> и организаций РФ;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5.1.10. Возмещение ущерба, причиненного его здоровью или имуществу в связи с работой;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5.1.11. Пособие по социальному страхованию, социальное обеспечение по возрасту, а также в случаях, предусмотренных законами и иными нормативно-правовыми актами;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5.1.12. Получение в установленном порядке пенсии за выслугу лет до достижений ими пенсионного возраста;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5.1.13. Свободу выбора и использование методик обучения и воспитания, учебных пособий и материалов, учебников, методов оценки знаний воспитанников; </w:t>
      </w:r>
    </w:p>
    <w:p w:rsidR="00FB6D0D" w:rsidRDefault="00FB6D0D" w:rsidP="00FB6D0D">
      <w:pPr>
        <w:pStyle w:val="msonospacing0"/>
        <w:ind w:firstLine="567"/>
        <w:jc w:val="both"/>
        <w:rPr>
          <w:rFonts w:ascii="Times New Roman" w:hAnsi="Times New Roman"/>
          <w:sz w:val="24"/>
          <w:szCs w:val="24"/>
        </w:rPr>
      </w:pPr>
      <w:r>
        <w:rPr>
          <w:rFonts w:ascii="Times New Roman" w:hAnsi="Times New Roman"/>
          <w:sz w:val="24"/>
          <w:szCs w:val="24"/>
        </w:rPr>
        <w:t xml:space="preserve">5.1.14.  Участие в управлении организацией в предусмотренных МБДОУ формах; </w:t>
      </w:r>
    </w:p>
    <w:p w:rsidR="00FB6D0D" w:rsidRDefault="00FB6D0D" w:rsidP="00FB6D0D">
      <w:pPr>
        <w:pStyle w:val="msonospacing0"/>
        <w:ind w:firstLine="567"/>
        <w:jc w:val="both"/>
      </w:pPr>
      <w:r>
        <w:rPr>
          <w:rFonts w:ascii="Times New Roman" w:hAnsi="Times New Roman"/>
          <w:sz w:val="24"/>
          <w:szCs w:val="24"/>
        </w:rPr>
        <w:t>5.1.15. Разрешение индивидуальных и коллективных трудовых споров, включая право на забастовку, в порядке, установленном федеральными и местными законами</w:t>
      </w:r>
      <w:r>
        <w:t xml:space="preserve">. </w:t>
      </w:r>
    </w:p>
    <w:p w:rsidR="00FB6D0D" w:rsidRDefault="00FB6D0D" w:rsidP="00FB6D0D">
      <w:pPr>
        <w:pStyle w:val="1"/>
        <w:ind w:firstLine="567"/>
        <w:rPr>
          <w:rFonts w:ascii="Times New Roman" w:hAnsi="Times New Roman"/>
          <w:b w:val="0"/>
          <w:color w:val="FF0000"/>
          <w:sz w:val="24"/>
          <w:szCs w:val="24"/>
        </w:rPr>
      </w:pPr>
      <w:r>
        <w:rPr>
          <w:rFonts w:ascii="Times New Roman" w:hAnsi="Times New Roman"/>
          <w:b w:val="0"/>
          <w:color w:val="FF0000"/>
          <w:sz w:val="24"/>
          <w:szCs w:val="24"/>
        </w:rPr>
        <w:t> </w:t>
      </w:r>
    </w:p>
    <w:p w:rsidR="00FB6D0D" w:rsidRDefault="00FB6D0D" w:rsidP="00FB6D0D">
      <w:pPr>
        <w:shd w:val="clear" w:color="auto" w:fill="FFFFFF"/>
        <w:ind w:firstLine="567"/>
        <w:jc w:val="center"/>
        <w:rPr>
          <w:color w:val="313413"/>
          <w:sz w:val="24"/>
          <w:szCs w:val="24"/>
        </w:rPr>
      </w:pPr>
      <w:r>
        <w:rPr>
          <w:b/>
          <w:bCs/>
          <w:color w:val="000000"/>
          <w:sz w:val="24"/>
          <w:szCs w:val="24"/>
        </w:rPr>
        <w:t>6. Рабочее время и его использование</w:t>
      </w:r>
    </w:p>
    <w:p w:rsidR="00FB6D0D" w:rsidRDefault="00FB6D0D" w:rsidP="00FB6D0D">
      <w:pPr>
        <w:shd w:val="clear" w:color="auto" w:fill="FFFFFF"/>
        <w:ind w:firstLine="567"/>
        <w:jc w:val="both"/>
        <w:rPr>
          <w:color w:val="313413"/>
          <w:sz w:val="24"/>
          <w:szCs w:val="24"/>
        </w:rPr>
      </w:pPr>
      <w:r>
        <w:rPr>
          <w:color w:val="000000"/>
          <w:sz w:val="24"/>
          <w:szCs w:val="24"/>
        </w:rPr>
        <w:t xml:space="preserve">6.1. </w:t>
      </w:r>
      <w:r>
        <w:rPr>
          <w:color w:val="000000"/>
          <w:spacing w:val="2"/>
          <w:sz w:val="24"/>
          <w:szCs w:val="24"/>
        </w:rPr>
        <w:t xml:space="preserve">В ДОУ устанавливается 5-дневная рабочая неделя с двумя выходными днями (суббота и </w:t>
      </w:r>
      <w:r>
        <w:rPr>
          <w:color w:val="000000"/>
          <w:spacing w:val="-3"/>
          <w:sz w:val="24"/>
          <w:szCs w:val="24"/>
        </w:rPr>
        <w:t>воскресенье).</w:t>
      </w:r>
    </w:p>
    <w:p w:rsidR="00FB6D0D" w:rsidRDefault="00FB6D0D" w:rsidP="00FB6D0D">
      <w:pPr>
        <w:shd w:val="clear" w:color="auto" w:fill="FFFFFF"/>
        <w:ind w:firstLine="567"/>
        <w:jc w:val="both"/>
        <w:rPr>
          <w:color w:val="313413"/>
          <w:sz w:val="24"/>
          <w:szCs w:val="24"/>
        </w:rPr>
      </w:pPr>
      <w:r>
        <w:rPr>
          <w:color w:val="000000"/>
          <w:sz w:val="24"/>
          <w:szCs w:val="24"/>
        </w:rPr>
        <w:t xml:space="preserve">6.2. </w:t>
      </w:r>
      <w:r>
        <w:rPr>
          <w:color w:val="000000"/>
          <w:spacing w:val="6"/>
          <w:sz w:val="24"/>
          <w:szCs w:val="24"/>
        </w:rPr>
        <w:t xml:space="preserve">Продолжительность рабочего дня определяется в соответствии Приказом </w:t>
      </w:r>
      <w:proofErr w:type="spellStart"/>
      <w:r>
        <w:rPr>
          <w:color w:val="000000"/>
          <w:spacing w:val="6"/>
          <w:sz w:val="24"/>
          <w:szCs w:val="24"/>
        </w:rPr>
        <w:t>Минобрнауки</w:t>
      </w:r>
      <w:proofErr w:type="spellEnd"/>
      <w:r>
        <w:rPr>
          <w:color w:val="000000"/>
          <w:spacing w:val="6"/>
          <w:sz w:val="24"/>
          <w:szCs w:val="24"/>
        </w:rPr>
        <w:t xml:space="preserve"> РФ от 24.12.2010 №2075 «О продолжительности рабочего времени (норме часов педагогической работы за </w:t>
      </w:r>
      <w:proofErr w:type="spellStart"/>
      <w:r>
        <w:rPr>
          <w:color w:val="000000"/>
          <w:spacing w:val="6"/>
          <w:sz w:val="24"/>
          <w:szCs w:val="24"/>
        </w:rPr>
        <w:t>ставкузаработной</w:t>
      </w:r>
      <w:proofErr w:type="spellEnd"/>
      <w:r>
        <w:rPr>
          <w:color w:val="000000"/>
          <w:spacing w:val="6"/>
          <w:sz w:val="24"/>
          <w:szCs w:val="24"/>
        </w:rPr>
        <w:t xml:space="preserve"> платы) педагогических работников», Трудовым Кодексом РФ</w:t>
      </w:r>
      <w:r>
        <w:rPr>
          <w:color w:val="000000"/>
          <w:spacing w:val="-1"/>
          <w:sz w:val="24"/>
          <w:szCs w:val="24"/>
        </w:rPr>
        <w:t>:</w:t>
      </w:r>
    </w:p>
    <w:p w:rsidR="00FB6D0D" w:rsidRDefault="00FB6D0D" w:rsidP="00FB6D0D">
      <w:pPr>
        <w:ind w:firstLine="567"/>
        <w:rPr>
          <w:sz w:val="24"/>
          <w:szCs w:val="24"/>
        </w:rPr>
      </w:pPr>
      <w:r>
        <w:rPr>
          <w:sz w:val="24"/>
          <w:szCs w:val="24"/>
        </w:rPr>
        <w:t xml:space="preserve">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9"/>
        <w:gridCol w:w="2156"/>
      </w:tblGrid>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jc w:val="center"/>
              <w:rPr>
                <w:sz w:val="24"/>
                <w:szCs w:val="24"/>
              </w:rPr>
            </w:pPr>
            <w:r>
              <w:rPr>
                <w:sz w:val="24"/>
                <w:szCs w:val="24"/>
              </w:rPr>
              <w:t>Должность</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jc w:val="center"/>
              <w:rPr>
                <w:sz w:val="24"/>
                <w:szCs w:val="24"/>
              </w:rPr>
            </w:pPr>
            <w:r>
              <w:rPr>
                <w:sz w:val="24"/>
                <w:szCs w:val="24"/>
              </w:rPr>
              <w:t>Норма часов в неделю на ставку заработной платы</w:t>
            </w:r>
          </w:p>
        </w:tc>
      </w:tr>
      <w:tr w:rsidR="00FB6D0D" w:rsidTr="00971FF8">
        <w:trPr>
          <w:trHeight w:val="313"/>
        </w:trPr>
        <w:tc>
          <w:tcPr>
            <w:tcW w:w="9125" w:type="dxa"/>
            <w:gridSpan w:val="2"/>
            <w:tcBorders>
              <w:top w:val="single" w:sz="4" w:space="0" w:color="auto"/>
              <w:left w:val="single" w:sz="4" w:space="0" w:color="auto"/>
              <w:bottom w:val="single" w:sz="4" w:space="0" w:color="auto"/>
              <w:right w:val="single" w:sz="4" w:space="0" w:color="auto"/>
            </w:tcBorders>
          </w:tcPr>
          <w:p w:rsidR="00FB6D0D" w:rsidRDefault="00FB6D0D" w:rsidP="00971FF8">
            <w:pPr>
              <w:ind w:firstLine="567"/>
              <w:jc w:val="center"/>
              <w:rPr>
                <w:sz w:val="24"/>
                <w:szCs w:val="24"/>
              </w:rPr>
            </w:pPr>
            <w:r>
              <w:rPr>
                <w:b/>
                <w:sz w:val="24"/>
                <w:szCs w:val="24"/>
              </w:rPr>
              <w:t>Административный персонал</w:t>
            </w:r>
          </w:p>
        </w:tc>
      </w:tr>
      <w:tr w:rsidR="00FB6D0D" w:rsidTr="00971FF8">
        <w:trPr>
          <w:trHeight w:val="294"/>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Заведующая ДОУ</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Старший воспитатель</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36</w:t>
            </w:r>
          </w:p>
        </w:tc>
      </w:tr>
      <w:tr w:rsidR="00FB6D0D" w:rsidTr="00971FF8">
        <w:trPr>
          <w:trHeight w:val="294"/>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Заместитель заведующей по АХЧ</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294"/>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Главный бухгалтер</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294"/>
        </w:trPr>
        <w:tc>
          <w:tcPr>
            <w:tcW w:w="9125" w:type="dxa"/>
            <w:gridSpan w:val="2"/>
            <w:tcBorders>
              <w:top w:val="single" w:sz="4" w:space="0" w:color="auto"/>
              <w:left w:val="single" w:sz="4" w:space="0" w:color="auto"/>
              <w:bottom w:val="single" w:sz="4" w:space="0" w:color="auto"/>
              <w:right w:val="single" w:sz="4" w:space="0" w:color="auto"/>
            </w:tcBorders>
          </w:tcPr>
          <w:p w:rsidR="00FB6D0D" w:rsidRDefault="00FB6D0D" w:rsidP="00971FF8">
            <w:pPr>
              <w:ind w:firstLine="567"/>
              <w:jc w:val="center"/>
              <w:rPr>
                <w:b/>
                <w:sz w:val="24"/>
                <w:szCs w:val="24"/>
              </w:rPr>
            </w:pPr>
            <w:r>
              <w:rPr>
                <w:b/>
                <w:sz w:val="24"/>
                <w:szCs w:val="24"/>
              </w:rPr>
              <w:t>Учебно-вспомогательный персонал</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Помощник воспитателя</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jc w:val="center"/>
              <w:rPr>
                <w:b/>
                <w:sz w:val="24"/>
                <w:szCs w:val="24"/>
              </w:rPr>
            </w:pPr>
            <w:r>
              <w:rPr>
                <w:b/>
                <w:sz w:val="24"/>
                <w:szCs w:val="24"/>
              </w:rPr>
              <w:t>Служащие</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Бухгалтер</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 xml:space="preserve">Делопроизводитель </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9125" w:type="dxa"/>
            <w:gridSpan w:val="2"/>
            <w:tcBorders>
              <w:top w:val="single" w:sz="4" w:space="0" w:color="auto"/>
              <w:left w:val="single" w:sz="4" w:space="0" w:color="auto"/>
              <w:bottom w:val="single" w:sz="4" w:space="0" w:color="auto"/>
              <w:right w:val="single" w:sz="4" w:space="0" w:color="auto"/>
            </w:tcBorders>
          </w:tcPr>
          <w:p w:rsidR="00FB6D0D" w:rsidRDefault="00FB6D0D" w:rsidP="00971FF8">
            <w:pPr>
              <w:ind w:firstLine="567"/>
              <w:jc w:val="center"/>
              <w:rPr>
                <w:b/>
                <w:sz w:val="24"/>
                <w:szCs w:val="24"/>
              </w:rPr>
            </w:pPr>
            <w:r>
              <w:rPr>
                <w:b/>
                <w:sz w:val="24"/>
                <w:szCs w:val="24"/>
              </w:rPr>
              <w:t>Обслуживающий персонал</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Рабочий по обслуживанию и ремонту здания</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Слесарь-электромонтер</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 xml:space="preserve">Сторож </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294"/>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Уборщица служебных помещений</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294"/>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 xml:space="preserve">Повар </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Кухонный рабочий</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294"/>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 xml:space="preserve">Кладовщик </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 xml:space="preserve">Кастелянша </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Дворник</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Рабочий по стирке и ремонту спец. одежды</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 xml:space="preserve">Грузчик </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40</w:t>
            </w:r>
          </w:p>
        </w:tc>
      </w:tr>
      <w:tr w:rsidR="00FB6D0D" w:rsidTr="00971FF8">
        <w:trPr>
          <w:trHeight w:val="313"/>
        </w:trPr>
        <w:tc>
          <w:tcPr>
            <w:tcW w:w="9125" w:type="dxa"/>
            <w:gridSpan w:val="2"/>
            <w:tcBorders>
              <w:top w:val="single" w:sz="4" w:space="0" w:color="auto"/>
              <w:left w:val="single" w:sz="4" w:space="0" w:color="auto"/>
              <w:bottom w:val="single" w:sz="4" w:space="0" w:color="auto"/>
              <w:right w:val="single" w:sz="4" w:space="0" w:color="auto"/>
            </w:tcBorders>
          </w:tcPr>
          <w:p w:rsidR="00FB6D0D" w:rsidRDefault="00FB6D0D" w:rsidP="00971FF8">
            <w:pPr>
              <w:ind w:firstLine="567"/>
              <w:jc w:val="center"/>
              <w:rPr>
                <w:b/>
                <w:sz w:val="24"/>
                <w:szCs w:val="24"/>
              </w:rPr>
            </w:pPr>
            <w:r>
              <w:rPr>
                <w:b/>
                <w:sz w:val="24"/>
                <w:szCs w:val="24"/>
              </w:rPr>
              <w:t>Педагогический персонал</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 xml:space="preserve">Воспитатель </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36</w:t>
            </w:r>
          </w:p>
        </w:tc>
      </w:tr>
      <w:tr w:rsidR="00FB6D0D" w:rsidTr="00971FF8">
        <w:trPr>
          <w:trHeight w:val="294"/>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Музыкальный руководитель</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24</w:t>
            </w:r>
          </w:p>
        </w:tc>
      </w:tr>
      <w:tr w:rsidR="00FB6D0D" w:rsidTr="00971FF8">
        <w:trPr>
          <w:trHeight w:val="294"/>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Инструктор по физической культуре</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30</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Педагог-психолог</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36</w:t>
            </w:r>
          </w:p>
        </w:tc>
      </w:tr>
      <w:tr w:rsidR="00FB6D0D" w:rsidTr="00971FF8">
        <w:trPr>
          <w:trHeight w:val="313"/>
        </w:trPr>
        <w:tc>
          <w:tcPr>
            <w:tcW w:w="6969"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Учитель-логопед</w:t>
            </w:r>
          </w:p>
        </w:tc>
        <w:tc>
          <w:tcPr>
            <w:tcW w:w="2156" w:type="dxa"/>
            <w:tcBorders>
              <w:top w:val="single" w:sz="4" w:space="0" w:color="auto"/>
              <w:left w:val="single" w:sz="4" w:space="0" w:color="auto"/>
              <w:bottom w:val="single" w:sz="4" w:space="0" w:color="auto"/>
              <w:right w:val="single" w:sz="4" w:space="0" w:color="auto"/>
            </w:tcBorders>
          </w:tcPr>
          <w:p w:rsidR="00FB6D0D" w:rsidRDefault="00FB6D0D" w:rsidP="00971FF8">
            <w:pPr>
              <w:ind w:firstLine="567"/>
              <w:rPr>
                <w:sz w:val="24"/>
                <w:szCs w:val="24"/>
              </w:rPr>
            </w:pPr>
            <w:r>
              <w:rPr>
                <w:sz w:val="24"/>
                <w:szCs w:val="24"/>
              </w:rPr>
              <w:t>20</w:t>
            </w:r>
          </w:p>
        </w:tc>
      </w:tr>
    </w:tbl>
    <w:p w:rsidR="00FB6D0D" w:rsidRDefault="00FB6D0D" w:rsidP="00FB6D0D">
      <w:pPr>
        <w:pStyle w:val="ConsPlusNonformat"/>
        <w:ind w:firstLine="567"/>
        <w:jc w:val="both"/>
        <w:rPr>
          <w:rFonts w:ascii="Times New Roman" w:hAnsi="Times New Roman" w:cs="Times New Roman"/>
          <w:b/>
          <w:sz w:val="24"/>
          <w:szCs w:val="24"/>
        </w:rPr>
      </w:pPr>
    </w:p>
    <w:p w:rsidR="00FB6D0D" w:rsidRDefault="00FB6D0D" w:rsidP="00FB6D0D">
      <w:pPr>
        <w:shd w:val="clear" w:color="auto" w:fill="FFFFFF"/>
        <w:ind w:firstLine="567"/>
        <w:jc w:val="both"/>
        <w:rPr>
          <w:color w:val="313413"/>
          <w:sz w:val="24"/>
          <w:szCs w:val="24"/>
        </w:rPr>
      </w:pPr>
      <w:r>
        <w:rPr>
          <w:color w:val="000000"/>
          <w:sz w:val="24"/>
          <w:szCs w:val="24"/>
        </w:rPr>
        <w:t>6.3. Режим работы учреждения: с 7.00 до 19.00.</w:t>
      </w:r>
    </w:p>
    <w:p w:rsidR="00FB6D0D" w:rsidRDefault="00FB6D0D" w:rsidP="00FB6D0D">
      <w:pPr>
        <w:shd w:val="clear" w:color="auto" w:fill="FFFFFF"/>
        <w:ind w:firstLine="567"/>
        <w:jc w:val="both"/>
        <w:rPr>
          <w:color w:val="313413"/>
          <w:sz w:val="24"/>
          <w:szCs w:val="24"/>
        </w:rPr>
      </w:pPr>
      <w:r>
        <w:rPr>
          <w:color w:val="000000"/>
          <w:spacing w:val="-2"/>
          <w:sz w:val="24"/>
          <w:szCs w:val="24"/>
        </w:rPr>
        <w:t>6.4. Графики работы:</w:t>
      </w:r>
    </w:p>
    <w:p w:rsidR="00FB6D0D" w:rsidRDefault="00FB6D0D" w:rsidP="00FB6D0D">
      <w:pPr>
        <w:shd w:val="clear" w:color="auto" w:fill="FFFFFF"/>
        <w:ind w:firstLine="567"/>
        <w:jc w:val="both"/>
        <w:rPr>
          <w:color w:val="313413"/>
          <w:sz w:val="24"/>
          <w:szCs w:val="24"/>
        </w:rPr>
      </w:pPr>
      <w:r>
        <w:rPr>
          <w:color w:val="000000"/>
          <w:spacing w:val="-2"/>
          <w:sz w:val="24"/>
          <w:szCs w:val="24"/>
        </w:rPr>
        <w:t xml:space="preserve">- </w:t>
      </w:r>
      <w:r>
        <w:rPr>
          <w:color w:val="000000"/>
          <w:spacing w:val="-1"/>
          <w:sz w:val="24"/>
          <w:szCs w:val="24"/>
        </w:rPr>
        <w:t>утверждаются руководителем ДОУ;</w:t>
      </w:r>
    </w:p>
    <w:p w:rsidR="00FB6D0D" w:rsidRDefault="00FB6D0D" w:rsidP="00FB6D0D">
      <w:pPr>
        <w:shd w:val="clear" w:color="auto" w:fill="FFFFFF"/>
        <w:ind w:firstLine="567"/>
        <w:jc w:val="both"/>
        <w:rPr>
          <w:color w:val="313413"/>
          <w:sz w:val="24"/>
          <w:szCs w:val="24"/>
        </w:rPr>
      </w:pPr>
      <w:r>
        <w:rPr>
          <w:color w:val="000000"/>
          <w:sz w:val="24"/>
          <w:szCs w:val="24"/>
        </w:rPr>
        <w:t>- предусматривают время начала и окончания работы, перерыв для отдыха и питания;</w:t>
      </w:r>
    </w:p>
    <w:p w:rsidR="00FB6D0D" w:rsidRDefault="00FB6D0D" w:rsidP="00FB6D0D">
      <w:pPr>
        <w:shd w:val="clear" w:color="auto" w:fill="FFFFFF"/>
        <w:ind w:firstLine="567"/>
        <w:jc w:val="both"/>
        <w:rPr>
          <w:color w:val="313413"/>
          <w:sz w:val="24"/>
          <w:szCs w:val="24"/>
        </w:rPr>
      </w:pPr>
      <w:r>
        <w:rPr>
          <w:color w:val="000000"/>
          <w:sz w:val="24"/>
          <w:szCs w:val="24"/>
        </w:rPr>
        <w:t xml:space="preserve">- объявляются работнику под роспись и вывешиваются на видном месте не </w:t>
      </w:r>
      <w:proofErr w:type="gramStart"/>
      <w:r>
        <w:rPr>
          <w:color w:val="000000"/>
          <w:sz w:val="24"/>
          <w:szCs w:val="24"/>
        </w:rPr>
        <w:t>позднее</w:t>
      </w:r>
      <w:proofErr w:type="gramEnd"/>
      <w:r>
        <w:rPr>
          <w:color w:val="000000"/>
          <w:sz w:val="24"/>
          <w:szCs w:val="24"/>
        </w:rPr>
        <w:t xml:space="preserve"> чем за 1 </w:t>
      </w:r>
      <w:r>
        <w:rPr>
          <w:color w:val="000000"/>
          <w:spacing w:val="-1"/>
          <w:sz w:val="24"/>
          <w:szCs w:val="24"/>
        </w:rPr>
        <w:t>месяц до его введения в действие.</w:t>
      </w:r>
    </w:p>
    <w:p w:rsidR="00FB6D0D" w:rsidRDefault="00FB6D0D" w:rsidP="00FB6D0D">
      <w:pPr>
        <w:shd w:val="clear" w:color="auto" w:fill="FFFFFF"/>
        <w:ind w:firstLine="567"/>
        <w:jc w:val="both"/>
        <w:rPr>
          <w:color w:val="313413"/>
          <w:sz w:val="24"/>
          <w:szCs w:val="24"/>
        </w:rPr>
      </w:pPr>
      <w:r>
        <w:rPr>
          <w:color w:val="000000"/>
          <w:spacing w:val="-1"/>
          <w:sz w:val="24"/>
          <w:szCs w:val="24"/>
        </w:rPr>
        <w:t>6.5. Педагогическим и другим работникам запрещается:</w:t>
      </w:r>
    </w:p>
    <w:p w:rsidR="00FB6D0D" w:rsidRDefault="00FB6D0D" w:rsidP="00FB6D0D">
      <w:pPr>
        <w:shd w:val="clear" w:color="auto" w:fill="FFFFFF"/>
        <w:ind w:firstLine="567"/>
        <w:jc w:val="both"/>
        <w:rPr>
          <w:color w:val="313413"/>
          <w:sz w:val="24"/>
          <w:szCs w:val="24"/>
        </w:rPr>
      </w:pPr>
      <w:r>
        <w:rPr>
          <w:color w:val="000000"/>
          <w:spacing w:val="-1"/>
          <w:sz w:val="24"/>
          <w:szCs w:val="24"/>
        </w:rPr>
        <w:t xml:space="preserve">- </w:t>
      </w:r>
      <w:r>
        <w:rPr>
          <w:color w:val="000000"/>
          <w:sz w:val="24"/>
          <w:szCs w:val="24"/>
        </w:rPr>
        <w:t>изменять по своему усмотрению расписание занятий и график работы;</w:t>
      </w:r>
    </w:p>
    <w:p w:rsidR="00FB6D0D" w:rsidRDefault="00FB6D0D" w:rsidP="00FB6D0D">
      <w:pPr>
        <w:shd w:val="clear" w:color="auto" w:fill="FFFFFF"/>
        <w:ind w:firstLine="567"/>
        <w:jc w:val="both"/>
        <w:rPr>
          <w:color w:val="313413"/>
          <w:sz w:val="24"/>
          <w:szCs w:val="24"/>
        </w:rPr>
      </w:pPr>
      <w:r>
        <w:rPr>
          <w:color w:val="000000"/>
          <w:sz w:val="24"/>
          <w:szCs w:val="24"/>
        </w:rPr>
        <w:t xml:space="preserve">- отменять, удлинять или сокращать продолжительность занятий и др. режимных моментов; </w:t>
      </w:r>
    </w:p>
    <w:p w:rsidR="00FB6D0D" w:rsidRDefault="00FB6D0D" w:rsidP="00FB6D0D">
      <w:pPr>
        <w:shd w:val="clear" w:color="auto" w:fill="FFFFFF"/>
        <w:ind w:firstLine="567"/>
        <w:jc w:val="both"/>
        <w:rPr>
          <w:color w:val="313413"/>
          <w:sz w:val="24"/>
          <w:szCs w:val="24"/>
        </w:rPr>
      </w:pPr>
      <w:r>
        <w:rPr>
          <w:color w:val="000000"/>
          <w:sz w:val="24"/>
          <w:szCs w:val="24"/>
        </w:rPr>
        <w:t xml:space="preserve">- </w:t>
      </w:r>
      <w:r>
        <w:rPr>
          <w:color w:val="000000"/>
          <w:spacing w:val="3"/>
          <w:sz w:val="24"/>
          <w:szCs w:val="24"/>
        </w:rPr>
        <w:t>курить в помещениях и на территории ДОУ.</w:t>
      </w:r>
    </w:p>
    <w:p w:rsidR="00FB6D0D" w:rsidRDefault="00FB6D0D" w:rsidP="00FB6D0D">
      <w:pPr>
        <w:shd w:val="clear" w:color="auto" w:fill="FFFFFF"/>
        <w:ind w:firstLine="567"/>
        <w:jc w:val="both"/>
        <w:rPr>
          <w:color w:val="313413"/>
          <w:sz w:val="24"/>
          <w:szCs w:val="24"/>
        </w:rPr>
      </w:pPr>
      <w:r>
        <w:rPr>
          <w:color w:val="000000"/>
          <w:sz w:val="24"/>
          <w:szCs w:val="24"/>
        </w:rPr>
        <w:t xml:space="preserve">6.6. </w:t>
      </w:r>
      <w:r>
        <w:rPr>
          <w:color w:val="000000"/>
          <w:spacing w:val="5"/>
          <w:sz w:val="24"/>
          <w:szCs w:val="24"/>
        </w:rPr>
        <w:t xml:space="preserve">Посторонним лицам разрешается присутствовать в ДОУ по согласованию с </w:t>
      </w:r>
      <w:r>
        <w:rPr>
          <w:color w:val="000000"/>
          <w:spacing w:val="-2"/>
          <w:sz w:val="24"/>
          <w:szCs w:val="24"/>
        </w:rPr>
        <w:t>администрацией.</w:t>
      </w:r>
    </w:p>
    <w:p w:rsidR="00FB6D0D" w:rsidRDefault="00FB6D0D" w:rsidP="00FB6D0D">
      <w:pPr>
        <w:shd w:val="clear" w:color="auto" w:fill="FFFFFF"/>
        <w:ind w:firstLine="567"/>
        <w:jc w:val="both"/>
        <w:rPr>
          <w:color w:val="313413"/>
          <w:sz w:val="24"/>
          <w:szCs w:val="24"/>
        </w:rPr>
      </w:pPr>
      <w:r>
        <w:rPr>
          <w:color w:val="000000"/>
          <w:sz w:val="24"/>
          <w:szCs w:val="24"/>
        </w:rPr>
        <w:t xml:space="preserve">6.7. </w:t>
      </w:r>
      <w:r>
        <w:rPr>
          <w:color w:val="000000"/>
          <w:spacing w:val="6"/>
          <w:sz w:val="24"/>
          <w:szCs w:val="24"/>
        </w:rPr>
        <w:t xml:space="preserve">Не разрешается делать замечания педагогическим работникам по поводу их работы в </w:t>
      </w:r>
      <w:r>
        <w:rPr>
          <w:color w:val="000000"/>
          <w:sz w:val="24"/>
          <w:szCs w:val="24"/>
        </w:rPr>
        <w:t>присутствии детей и родителей вовремя проведения занятий.</w:t>
      </w:r>
    </w:p>
    <w:p w:rsidR="00FB6D0D" w:rsidRDefault="00FB6D0D" w:rsidP="00FB6D0D">
      <w:pPr>
        <w:shd w:val="clear" w:color="auto" w:fill="FFFFFF"/>
        <w:ind w:firstLine="567"/>
        <w:jc w:val="both"/>
        <w:rPr>
          <w:color w:val="000000"/>
          <w:spacing w:val="4"/>
          <w:sz w:val="24"/>
          <w:szCs w:val="24"/>
        </w:rPr>
      </w:pPr>
      <w:r>
        <w:rPr>
          <w:color w:val="000000"/>
          <w:sz w:val="24"/>
          <w:szCs w:val="24"/>
        </w:rPr>
        <w:t xml:space="preserve">6.8. </w:t>
      </w:r>
      <w:r>
        <w:rPr>
          <w:color w:val="000000"/>
          <w:spacing w:val="-3"/>
          <w:sz w:val="24"/>
          <w:szCs w:val="24"/>
        </w:rPr>
        <w:t>Время работы сотрудников:</w:t>
      </w:r>
      <w:r w:rsidRPr="00D14BA5">
        <w:rPr>
          <w:color w:val="000000"/>
          <w:spacing w:val="4"/>
          <w:sz w:val="24"/>
          <w:szCs w:val="24"/>
        </w:rPr>
        <w:t xml:space="preserve"> </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color w:val="313413"/>
          <w:sz w:val="24"/>
          <w:szCs w:val="24"/>
        </w:rPr>
        <w:t> </w:t>
      </w:r>
      <w:r>
        <w:rPr>
          <w:rFonts w:ascii="Times New Roman" w:hAnsi="Times New Roman" w:cs="Times New Roman"/>
          <w:sz w:val="24"/>
          <w:szCs w:val="24"/>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т.108 ТК РФ) (кроме воспитателей, п3 ст. 108 ТК РФ)</w:t>
      </w:r>
    </w:p>
    <w:p w:rsidR="00FB6D0D" w:rsidRDefault="00FB6D0D" w:rsidP="00FB6D0D">
      <w:pPr>
        <w:ind w:firstLine="567"/>
        <w:jc w:val="both"/>
        <w:rPr>
          <w:color w:val="313413"/>
          <w:sz w:val="24"/>
          <w:szCs w:val="24"/>
        </w:rPr>
      </w:pPr>
    </w:p>
    <w:tbl>
      <w:tblPr>
        <w:tblW w:w="9556" w:type="dxa"/>
        <w:tblInd w:w="15" w:type="dxa"/>
        <w:tblCellMar>
          <w:left w:w="0" w:type="dxa"/>
          <w:right w:w="0" w:type="dxa"/>
        </w:tblCellMar>
        <w:tblLook w:val="04A0"/>
      </w:tblPr>
      <w:tblGrid>
        <w:gridCol w:w="2596"/>
        <w:gridCol w:w="2123"/>
        <w:gridCol w:w="2529"/>
        <w:gridCol w:w="2308"/>
      </w:tblGrid>
      <w:tr w:rsidR="00FB6D0D" w:rsidTr="00971FF8">
        <w:tc>
          <w:tcPr>
            <w:tcW w:w="2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6D0D" w:rsidRDefault="00FB6D0D" w:rsidP="00971FF8">
            <w:pPr>
              <w:ind w:firstLine="567"/>
              <w:jc w:val="center"/>
              <w:rPr>
                <w:color w:val="313413"/>
                <w:sz w:val="24"/>
                <w:szCs w:val="24"/>
              </w:rPr>
            </w:pPr>
            <w:r>
              <w:rPr>
                <w:b/>
                <w:bCs/>
                <w:color w:val="000000"/>
                <w:spacing w:val="4"/>
                <w:sz w:val="24"/>
                <w:szCs w:val="24"/>
              </w:rPr>
              <w:t xml:space="preserve">Категория </w:t>
            </w:r>
          </w:p>
          <w:p w:rsidR="00FB6D0D" w:rsidRDefault="00FB6D0D" w:rsidP="00971FF8">
            <w:pPr>
              <w:ind w:firstLine="567"/>
              <w:jc w:val="center"/>
              <w:rPr>
                <w:color w:val="313413"/>
                <w:sz w:val="24"/>
                <w:szCs w:val="24"/>
              </w:rPr>
            </w:pPr>
            <w:r>
              <w:rPr>
                <w:b/>
                <w:bCs/>
                <w:color w:val="000000"/>
                <w:spacing w:val="4"/>
                <w:sz w:val="24"/>
                <w:szCs w:val="24"/>
              </w:rPr>
              <w:t>сотрудников</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b/>
                <w:bCs/>
                <w:color w:val="000000"/>
                <w:spacing w:val="4"/>
                <w:sz w:val="24"/>
                <w:szCs w:val="24"/>
              </w:rPr>
              <w:t xml:space="preserve">Режим </w:t>
            </w:r>
          </w:p>
          <w:p w:rsidR="00FB6D0D" w:rsidRDefault="00FB6D0D" w:rsidP="00971FF8">
            <w:pPr>
              <w:ind w:firstLine="567"/>
              <w:jc w:val="center"/>
              <w:rPr>
                <w:color w:val="313413"/>
                <w:sz w:val="24"/>
                <w:szCs w:val="24"/>
              </w:rPr>
            </w:pPr>
            <w:r>
              <w:rPr>
                <w:b/>
                <w:bCs/>
                <w:color w:val="000000"/>
                <w:spacing w:val="4"/>
                <w:sz w:val="24"/>
                <w:szCs w:val="24"/>
              </w:rPr>
              <w:t>работы</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b/>
                <w:bCs/>
                <w:color w:val="000000"/>
                <w:spacing w:val="4"/>
                <w:sz w:val="24"/>
                <w:szCs w:val="24"/>
              </w:rPr>
              <w:t xml:space="preserve">Продолжительность рабочей недели </w:t>
            </w:r>
          </w:p>
          <w:p w:rsidR="00FB6D0D" w:rsidRDefault="00FB6D0D" w:rsidP="00971FF8">
            <w:pPr>
              <w:ind w:firstLine="567"/>
              <w:jc w:val="center"/>
              <w:rPr>
                <w:color w:val="313413"/>
                <w:sz w:val="24"/>
                <w:szCs w:val="24"/>
              </w:rPr>
            </w:pPr>
            <w:r>
              <w:rPr>
                <w:b/>
                <w:bCs/>
                <w:color w:val="000000"/>
                <w:spacing w:val="4"/>
                <w:sz w:val="24"/>
                <w:szCs w:val="24"/>
              </w:rPr>
              <w:t>(в часах)</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b/>
                <w:bCs/>
                <w:color w:val="000000"/>
                <w:spacing w:val="4"/>
                <w:sz w:val="24"/>
                <w:szCs w:val="24"/>
              </w:rPr>
            </w:pPr>
            <w:r>
              <w:rPr>
                <w:b/>
                <w:bCs/>
                <w:color w:val="000000"/>
                <w:spacing w:val="4"/>
                <w:sz w:val="24"/>
                <w:szCs w:val="24"/>
              </w:rPr>
              <w:t>Продолжительность отпуска (в календарных днях)</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 xml:space="preserve">Заведующий </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8.00-12.30</w:t>
            </w:r>
          </w:p>
          <w:p w:rsidR="00FB6D0D" w:rsidRDefault="00FB6D0D" w:rsidP="00971FF8">
            <w:pPr>
              <w:ind w:firstLine="567"/>
              <w:rPr>
                <w:color w:val="313413"/>
                <w:sz w:val="24"/>
                <w:szCs w:val="24"/>
              </w:rPr>
            </w:pPr>
            <w:r>
              <w:rPr>
                <w:color w:val="000000"/>
                <w:spacing w:val="4"/>
                <w:sz w:val="24"/>
                <w:szCs w:val="24"/>
              </w:rPr>
              <w:t>13.00-16.30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28+14</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Старший воспитатель</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8.00-12.30   13.00-15.42</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36</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28+14</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Зам. заведующего по АХЧ</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8.00-12.30</w:t>
            </w:r>
          </w:p>
          <w:p w:rsidR="00FB6D0D" w:rsidRDefault="00FB6D0D" w:rsidP="00971FF8">
            <w:pPr>
              <w:ind w:firstLine="567"/>
              <w:rPr>
                <w:color w:val="313413"/>
                <w:sz w:val="24"/>
                <w:szCs w:val="24"/>
              </w:rPr>
            </w:pPr>
            <w:r>
              <w:rPr>
                <w:color w:val="000000"/>
                <w:spacing w:val="4"/>
                <w:sz w:val="24"/>
                <w:szCs w:val="24"/>
              </w:rPr>
              <w:t>13.00-16.30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Музыкальный руководитель</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8.00-12.48</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24</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28+14</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Инструктор по физической культуре</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8.00-14.00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30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28+14</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Педагог-психолог</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По графику, утвержденному ДОУ</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36</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28+14</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Учитель-логопед</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По графику, утвержденному ДОУ</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20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28+28</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313413"/>
                <w:spacing w:val="4"/>
                <w:sz w:val="24"/>
                <w:szCs w:val="24"/>
              </w:rPr>
              <w:t xml:space="preserve">Воспитатели </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7.00-14.12 – 1 смена</w:t>
            </w:r>
          </w:p>
          <w:p w:rsidR="00FB6D0D" w:rsidRDefault="00FB6D0D" w:rsidP="00971FF8">
            <w:pPr>
              <w:ind w:firstLine="567"/>
              <w:rPr>
                <w:color w:val="313413"/>
                <w:sz w:val="24"/>
                <w:szCs w:val="24"/>
              </w:rPr>
            </w:pPr>
            <w:r>
              <w:rPr>
                <w:color w:val="000000"/>
                <w:spacing w:val="4"/>
                <w:sz w:val="24"/>
                <w:szCs w:val="24"/>
              </w:rPr>
              <w:t>11.48-19.00 – 2 смена</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313413"/>
                <w:spacing w:val="4"/>
                <w:sz w:val="24"/>
                <w:szCs w:val="24"/>
              </w:rPr>
              <w:t>36</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28+14</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 xml:space="preserve">Повар </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6.00-14.30 – 1 смена</w:t>
            </w:r>
          </w:p>
          <w:p w:rsidR="00FB6D0D" w:rsidRDefault="00FB6D0D" w:rsidP="00971FF8">
            <w:pPr>
              <w:ind w:firstLine="567"/>
              <w:rPr>
                <w:color w:val="313413"/>
                <w:sz w:val="24"/>
                <w:szCs w:val="24"/>
              </w:rPr>
            </w:pPr>
            <w:r>
              <w:rPr>
                <w:color w:val="000000"/>
                <w:spacing w:val="4"/>
                <w:sz w:val="24"/>
                <w:szCs w:val="24"/>
              </w:rPr>
              <w:t>9.30-18.00 – 2 смена</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Кухонный рабочий</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8.00-12.30</w:t>
            </w:r>
          </w:p>
          <w:p w:rsidR="00FB6D0D" w:rsidRDefault="00FB6D0D" w:rsidP="00971FF8">
            <w:pPr>
              <w:ind w:firstLine="567"/>
              <w:rPr>
                <w:color w:val="313413"/>
                <w:sz w:val="24"/>
                <w:szCs w:val="24"/>
              </w:rPr>
            </w:pPr>
            <w:r>
              <w:rPr>
                <w:color w:val="000000"/>
                <w:spacing w:val="4"/>
                <w:sz w:val="24"/>
                <w:szCs w:val="24"/>
              </w:rPr>
              <w:t>13.00-16.30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000000"/>
                <w:spacing w:val="4"/>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 xml:space="preserve">Уборщица служебных помещений </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9.00-12.00    12.30-15.30</w:t>
            </w:r>
          </w:p>
          <w:p w:rsidR="00FB6D0D" w:rsidRDefault="00FB6D0D" w:rsidP="00971FF8">
            <w:pPr>
              <w:ind w:firstLine="567"/>
              <w:rPr>
                <w:color w:val="313413"/>
                <w:sz w:val="24"/>
                <w:szCs w:val="24"/>
              </w:rPr>
            </w:pPr>
            <w:r>
              <w:rPr>
                <w:color w:val="000000"/>
                <w:spacing w:val="4"/>
                <w:sz w:val="24"/>
                <w:szCs w:val="24"/>
              </w:rPr>
              <w:t>16.00-20.00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 xml:space="preserve">Кастелянша </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8.00-12.30</w:t>
            </w:r>
          </w:p>
          <w:p w:rsidR="00FB6D0D" w:rsidRDefault="00FB6D0D" w:rsidP="00971FF8">
            <w:pPr>
              <w:ind w:firstLine="567"/>
              <w:rPr>
                <w:color w:val="313413"/>
                <w:sz w:val="24"/>
                <w:szCs w:val="24"/>
              </w:rPr>
            </w:pPr>
            <w:r>
              <w:rPr>
                <w:color w:val="000000"/>
                <w:spacing w:val="4"/>
                <w:sz w:val="24"/>
                <w:szCs w:val="24"/>
              </w:rPr>
              <w:t>13.00-16.30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Машинист по стирке белья</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8.00-12.30</w:t>
            </w:r>
          </w:p>
          <w:p w:rsidR="00FB6D0D" w:rsidRDefault="00FB6D0D" w:rsidP="00971FF8">
            <w:pPr>
              <w:ind w:firstLine="567"/>
              <w:rPr>
                <w:color w:val="313413"/>
                <w:sz w:val="24"/>
                <w:szCs w:val="24"/>
              </w:rPr>
            </w:pPr>
            <w:r>
              <w:rPr>
                <w:color w:val="000000"/>
                <w:spacing w:val="4"/>
                <w:sz w:val="24"/>
                <w:szCs w:val="24"/>
              </w:rPr>
              <w:t>13.00-16.30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rPr>
          <w:trHeight w:val="557"/>
        </w:trPr>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Рабочий по обслуживанию и ремонту здания</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8.00-14.00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30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Слесарь-электромонтер</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16.00-20.00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000000"/>
                <w:spacing w:val="4"/>
                <w:sz w:val="24"/>
                <w:szCs w:val="24"/>
              </w:rPr>
            </w:pPr>
            <w:r>
              <w:rPr>
                <w:color w:val="000000"/>
                <w:spacing w:val="4"/>
                <w:sz w:val="24"/>
                <w:szCs w:val="24"/>
              </w:rPr>
              <w:t>20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 xml:space="preserve">Сторожа </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По графику, утвержденному ДОУ</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z w:val="24"/>
                <w:szCs w:val="24"/>
              </w:rPr>
              <w:t>суммарный учет рабочего времени</w:t>
            </w:r>
            <w:r>
              <w:rPr>
                <w:color w:val="000000"/>
                <w:spacing w:val="4"/>
                <w:sz w:val="24"/>
                <w:szCs w:val="24"/>
              </w:rPr>
              <w:t xml:space="preserve"> </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rPr>
          <w:trHeight w:val="558"/>
        </w:trPr>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313413"/>
                <w:sz w:val="24"/>
                <w:szCs w:val="24"/>
              </w:rPr>
            </w:pPr>
            <w:r>
              <w:rPr>
                <w:color w:val="000000"/>
                <w:spacing w:val="4"/>
                <w:sz w:val="24"/>
                <w:szCs w:val="24"/>
              </w:rPr>
              <w:t xml:space="preserve">Кладовщик </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8.00-12.30</w:t>
            </w:r>
          </w:p>
          <w:p w:rsidR="00FB6D0D" w:rsidRDefault="00FB6D0D" w:rsidP="00971FF8">
            <w:pPr>
              <w:ind w:firstLine="567"/>
              <w:rPr>
                <w:color w:val="313413"/>
                <w:sz w:val="24"/>
                <w:szCs w:val="24"/>
              </w:rPr>
            </w:pPr>
            <w:r>
              <w:rPr>
                <w:color w:val="000000"/>
                <w:spacing w:val="4"/>
                <w:sz w:val="24"/>
                <w:szCs w:val="24"/>
              </w:rPr>
              <w:t>13.00-16.30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rPr>
          <w:trHeight w:val="558"/>
        </w:trPr>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Бухгалтер</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8.00-12.00</w:t>
            </w:r>
          </w:p>
          <w:p w:rsidR="00FB6D0D" w:rsidRDefault="00FB6D0D" w:rsidP="00971FF8">
            <w:pPr>
              <w:ind w:firstLine="567"/>
              <w:rPr>
                <w:color w:val="000000"/>
                <w:spacing w:val="4"/>
                <w:sz w:val="24"/>
                <w:szCs w:val="24"/>
              </w:rPr>
            </w:pPr>
            <w:r>
              <w:rPr>
                <w:color w:val="000000"/>
                <w:spacing w:val="4"/>
                <w:sz w:val="24"/>
                <w:szCs w:val="24"/>
              </w:rPr>
              <w:t>13.00-17-00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000000"/>
                <w:spacing w:val="4"/>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rPr>
          <w:trHeight w:val="558"/>
        </w:trPr>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Делопроизводитель</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8.00-12.30</w:t>
            </w:r>
          </w:p>
          <w:p w:rsidR="00FB6D0D" w:rsidRDefault="00FB6D0D" w:rsidP="00971FF8">
            <w:pPr>
              <w:ind w:firstLine="567"/>
              <w:rPr>
                <w:color w:val="000000"/>
                <w:spacing w:val="4"/>
                <w:sz w:val="24"/>
                <w:szCs w:val="24"/>
              </w:rPr>
            </w:pPr>
            <w:r>
              <w:rPr>
                <w:color w:val="000000"/>
                <w:spacing w:val="4"/>
                <w:sz w:val="24"/>
                <w:szCs w:val="24"/>
              </w:rPr>
              <w:t>13.00-16.30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000000"/>
                <w:spacing w:val="4"/>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rPr>
          <w:trHeight w:val="538"/>
        </w:trPr>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Главный бухгалтер</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8.00-12.00</w:t>
            </w:r>
          </w:p>
          <w:p w:rsidR="00FB6D0D" w:rsidRDefault="00FB6D0D" w:rsidP="00971FF8">
            <w:pPr>
              <w:ind w:firstLine="567"/>
              <w:rPr>
                <w:color w:val="000000"/>
                <w:spacing w:val="4"/>
                <w:sz w:val="24"/>
                <w:szCs w:val="24"/>
              </w:rPr>
            </w:pPr>
            <w:r>
              <w:rPr>
                <w:color w:val="000000"/>
                <w:spacing w:val="4"/>
                <w:sz w:val="24"/>
                <w:szCs w:val="24"/>
              </w:rPr>
              <w:t>13.00-17-00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000000"/>
                <w:spacing w:val="4"/>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r w:rsidR="00FB6D0D" w:rsidTr="00971FF8">
        <w:tc>
          <w:tcPr>
            <w:tcW w:w="2596" w:type="dxa"/>
            <w:tcBorders>
              <w:top w:val="single" w:sz="6" w:space="0" w:color="858E33"/>
              <w:left w:val="single" w:sz="6" w:space="0" w:color="858E33"/>
              <w:bottom w:val="single" w:sz="6" w:space="0" w:color="858E33"/>
              <w:right w:val="single" w:sz="8" w:space="0" w:color="auto"/>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Помощник воспитателя</w:t>
            </w:r>
          </w:p>
        </w:tc>
        <w:tc>
          <w:tcPr>
            <w:tcW w:w="2123"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rPr>
                <w:color w:val="000000"/>
                <w:spacing w:val="4"/>
                <w:sz w:val="24"/>
                <w:szCs w:val="24"/>
              </w:rPr>
            </w:pPr>
            <w:r>
              <w:rPr>
                <w:color w:val="000000"/>
                <w:spacing w:val="4"/>
                <w:sz w:val="24"/>
                <w:szCs w:val="24"/>
              </w:rPr>
              <w:t>8.00-12.30</w:t>
            </w:r>
          </w:p>
          <w:p w:rsidR="00FB6D0D" w:rsidRDefault="00FB6D0D" w:rsidP="00971FF8">
            <w:pPr>
              <w:ind w:firstLine="567"/>
              <w:rPr>
                <w:color w:val="313413"/>
                <w:sz w:val="24"/>
                <w:szCs w:val="24"/>
              </w:rPr>
            </w:pPr>
            <w:r>
              <w:rPr>
                <w:color w:val="000000"/>
                <w:spacing w:val="4"/>
                <w:sz w:val="24"/>
                <w:szCs w:val="24"/>
              </w:rPr>
              <w:t>13.00-16.30</w:t>
            </w:r>
          </w:p>
        </w:tc>
        <w:tc>
          <w:tcPr>
            <w:tcW w:w="2529" w:type="dxa"/>
            <w:tcBorders>
              <w:top w:val="single" w:sz="6" w:space="0" w:color="858E33"/>
              <w:left w:val="single" w:sz="6" w:space="0" w:color="858E33"/>
              <w:bottom w:val="single" w:sz="6" w:space="0" w:color="858E33"/>
              <w:right w:val="single" w:sz="6" w:space="0" w:color="858E33"/>
            </w:tcBorders>
            <w:tcMar>
              <w:top w:w="0" w:type="dxa"/>
              <w:left w:w="108" w:type="dxa"/>
              <w:bottom w:w="0" w:type="dxa"/>
              <w:right w:w="108" w:type="dxa"/>
            </w:tcMar>
          </w:tcPr>
          <w:p w:rsidR="00FB6D0D" w:rsidRDefault="00FB6D0D" w:rsidP="00971FF8">
            <w:pPr>
              <w:ind w:firstLine="567"/>
              <w:jc w:val="center"/>
              <w:rPr>
                <w:color w:val="313413"/>
                <w:sz w:val="24"/>
                <w:szCs w:val="24"/>
              </w:rPr>
            </w:pPr>
            <w:r>
              <w:rPr>
                <w:color w:val="000000"/>
                <w:spacing w:val="4"/>
                <w:sz w:val="24"/>
                <w:szCs w:val="24"/>
              </w:rPr>
              <w:t>40</w:t>
            </w:r>
          </w:p>
        </w:tc>
        <w:tc>
          <w:tcPr>
            <w:tcW w:w="2308" w:type="dxa"/>
            <w:tcBorders>
              <w:top w:val="single" w:sz="6" w:space="0" w:color="858E33"/>
              <w:left w:val="single" w:sz="6" w:space="0" w:color="858E33"/>
              <w:bottom w:val="single" w:sz="6" w:space="0" w:color="858E33"/>
              <w:right w:val="single" w:sz="6" w:space="0" w:color="858E33"/>
            </w:tcBorders>
          </w:tcPr>
          <w:p w:rsidR="00FB6D0D" w:rsidRDefault="00FB6D0D" w:rsidP="00971FF8">
            <w:pPr>
              <w:ind w:firstLine="567"/>
              <w:jc w:val="center"/>
              <w:rPr>
                <w:color w:val="000000"/>
                <w:spacing w:val="4"/>
                <w:sz w:val="24"/>
                <w:szCs w:val="24"/>
              </w:rPr>
            </w:pPr>
            <w:r>
              <w:rPr>
                <w:color w:val="000000"/>
                <w:spacing w:val="4"/>
                <w:sz w:val="24"/>
                <w:szCs w:val="24"/>
              </w:rPr>
              <w:t>28</w:t>
            </w:r>
          </w:p>
        </w:tc>
      </w:tr>
    </w:tbl>
    <w:p w:rsidR="00FB6D0D" w:rsidRDefault="00FB6D0D" w:rsidP="00FB6D0D">
      <w:pPr>
        <w:ind w:firstLine="567"/>
        <w:jc w:val="both"/>
        <w:rPr>
          <w:color w:val="313413"/>
          <w:sz w:val="24"/>
          <w:szCs w:val="24"/>
        </w:rPr>
      </w:pPr>
      <w:r>
        <w:rPr>
          <w:color w:val="313413"/>
          <w:sz w:val="24"/>
          <w:szCs w:val="24"/>
        </w:rPr>
        <w:t> </w:t>
      </w:r>
    </w:p>
    <w:p w:rsidR="00FB6D0D" w:rsidRDefault="00FB6D0D" w:rsidP="00FB6D0D">
      <w:pPr>
        <w:shd w:val="clear" w:color="auto" w:fill="FFFFFF"/>
        <w:ind w:firstLine="567"/>
        <w:jc w:val="both"/>
        <w:rPr>
          <w:color w:val="313413"/>
          <w:sz w:val="24"/>
          <w:szCs w:val="24"/>
        </w:rPr>
      </w:pPr>
      <w:r>
        <w:rPr>
          <w:color w:val="000000"/>
          <w:spacing w:val="-1"/>
          <w:sz w:val="24"/>
          <w:szCs w:val="24"/>
        </w:rPr>
        <w:t xml:space="preserve">6.9. </w:t>
      </w:r>
      <w:r>
        <w:rPr>
          <w:color w:val="000000"/>
          <w:sz w:val="24"/>
          <w:szCs w:val="24"/>
        </w:rPr>
        <w:t xml:space="preserve">Административная группа лиц </w:t>
      </w:r>
      <w:r>
        <w:rPr>
          <w:color w:val="000000"/>
          <w:spacing w:val="4"/>
          <w:sz w:val="24"/>
          <w:szCs w:val="24"/>
        </w:rPr>
        <w:t xml:space="preserve">осуществляют учет использования рабочего времени всеми </w:t>
      </w:r>
      <w:r>
        <w:rPr>
          <w:color w:val="000000"/>
          <w:sz w:val="24"/>
          <w:szCs w:val="24"/>
        </w:rPr>
        <w:t xml:space="preserve">работниками ДОУ и данную информацию доводят до сведения заведующей ДОУ. </w:t>
      </w:r>
    </w:p>
    <w:p w:rsidR="00FB6D0D" w:rsidRDefault="00FB6D0D" w:rsidP="00FB6D0D">
      <w:pPr>
        <w:shd w:val="clear" w:color="auto" w:fill="FFFFFF"/>
        <w:ind w:firstLine="567"/>
        <w:jc w:val="both"/>
        <w:rPr>
          <w:color w:val="313413"/>
          <w:sz w:val="24"/>
          <w:szCs w:val="24"/>
        </w:rPr>
      </w:pPr>
      <w:r>
        <w:rPr>
          <w:color w:val="000000"/>
          <w:sz w:val="24"/>
          <w:szCs w:val="24"/>
        </w:rPr>
        <w:t>6.10. В случае неявки на работу по болезни или др. уважительной причине работник обязан:</w:t>
      </w:r>
    </w:p>
    <w:p w:rsidR="00FB6D0D" w:rsidRDefault="00FB6D0D" w:rsidP="00FB6D0D">
      <w:pPr>
        <w:shd w:val="clear" w:color="auto" w:fill="FFFFFF"/>
        <w:ind w:firstLine="567"/>
        <w:jc w:val="both"/>
        <w:rPr>
          <w:color w:val="313413"/>
          <w:sz w:val="24"/>
          <w:szCs w:val="24"/>
        </w:rPr>
      </w:pPr>
      <w:r>
        <w:rPr>
          <w:color w:val="000000"/>
          <w:sz w:val="24"/>
          <w:szCs w:val="24"/>
        </w:rPr>
        <w:t xml:space="preserve">- </w:t>
      </w:r>
      <w:r>
        <w:rPr>
          <w:color w:val="000000"/>
          <w:spacing w:val="-1"/>
          <w:sz w:val="24"/>
          <w:szCs w:val="24"/>
        </w:rPr>
        <w:t>своевременно известить администрацию;</w:t>
      </w:r>
    </w:p>
    <w:p w:rsidR="00FB6D0D" w:rsidRDefault="00FB6D0D" w:rsidP="00FB6D0D">
      <w:pPr>
        <w:shd w:val="clear" w:color="auto" w:fill="FFFFFF"/>
        <w:ind w:firstLine="567"/>
        <w:jc w:val="both"/>
        <w:rPr>
          <w:color w:val="313413"/>
          <w:sz w:val="24"/>
          <w:szCs w:val="24"/>
        </w:rPr>
      </w:pPr>
      <w:r>
        <w:rPr>
          <w:color w:val="000000"/>
          <w:spacing w:val="-1"/>
          <w:sz w:val="24"/>
          <w:szCs w:val="24"/>
        </w:rPr>
        <w:t xml:space="preserve">- </w:t>
      </w:r>
      <w:proofErr w:type="gramStart"/>
      <w:r>
        <w:rPr>
          <w:color w:val="313413"/>
          <w:sz w:val="24"/>
          <w:szCs w:val="24"/>
        </w:rPr>
        <w:t>предоставить соответствующий документ</w:t>
      </w:r>
      <w:proofErr w:type="gramEnd"/>
      <w:r>
        <w:rPr>
          <w:color w:val="313413"/>
          <w:sz w:val="24"/>
          <w:szCs w:val="24"/>
        </w:rPr>
        <w:t xml:space="preserve"> (листок временной нетрудоспособности) в первый день выхода на работу. </w:t>
      </w:r>
    </w:p>
    <w:p w:rsidR="00FB6D0D" w:rsidRDefault="00FB6D0D" w:rsidP="00FB6D0D">
      <w:pPr>
        <w:shd w:val="clear" w:color="auto" w:fill="FFFFFF"/>
        <w:ind w:firstLine="567"/>
        <w:jc w:val="both"/>
        <w:rPr>
          <w:color w:val="313413"/>
          <w:sz w:val="24"/>
          <w:szCs w:val="24"/>
        </w:rPr>
      </w:pPr>
      <w:r>
        <w:rPr>
          <w:color w:val="313413"/>
          <w:sz w:val="24"/>
          <w:szCs w:val="24"/>
        </w:rPr>
        <w:t>6.11. В помещениях ДОУ запрещается:</w:t>
      </w:r>
    </w:p>
    <w:p w:rsidR="00FB6D0D" w:rsidRDefault="00FB6D0D" w:rsidP="00FB6D0D">
      <w:pPr>
        <w:shd w:val="clear" w:color="auto" w:fill="FFFFFF"/>
        <w:ind w:firstLine="567"/>
        <w:jc w:val="both"/>
        <w:rPr>
          <w:color w:val="313413"/>
          <w:sz w:val="24"/>
          <w:szCs w:val="24"/>
        </w:rPr>
      </w:pPr>
      <w:r>
        <w:rPr>
          <w:color w:val="313413"/>
          <w:sz w:val="24"/>
          <w:szCs w:val="24"/>
        </w:rPr>
        <w:t>- нахождение в верхней одежде и головных уборах, уличной обуви;</w:t>
      </w:r>
    </w:p>
    <w:p w:rsidR="00FB6D0D" w:rsidRDefault="00FB6D0D" w:rsidP="00FB6D0D">
      <w:pPr>
        <w:shd w:val="clear" w:color="auto" w:fill="FFFFFF"/>
        <w:ind w:firstLine="567"/>
        <w:jc w:val="both"/>
        <w:rPr>
          <w:color w:val="313413"/>
          <w:sz w:val="24"/>
          <w:szCs w:val="24"/>
        </w:rPr>
      </w:pPr>
      <w:r>
        <w:rPr>
          <w:color w:val="313413"/>
          <w:sz w:val="24"/>
          <w:szCs w:val="24"/>
        </w:rPr>
        <w:t>- громкий разговор и шум в коридорах.</w:t>
      </w:r>
    </w:p>
    <w:p w:rsidR="00FB6D0D" w:rsidRDefault="00FB6D0D" w:rsidP="00FB6D0D">
      <w:pPr>
        <w:shd w:val="clear" w:color="auto" w:fill="FFFFFF"/>
        <w:ind w:firstLine="567"/>
        <w:jc w:val="center"/>
        <w:rPr>
          <w:color w:val="313413"/>
          <w:sz w:val="24"/>
          <w:szCs w:val="24"/>
        </w:rPr>
      </w:pPr>
      <w:r>
        <w:rPr>
          <w:b/>
          <w:bCs/>
          <w:color w:val="313413"/>
          <w:sz w:val="24"/>
          <w:szCs w:val="24"/>
        </w:rPr>
        <w:t>7. Организация режима работы ДОУ</w:t>
      </w:r>
    </w:p>
    <w:p w:rsidR="00FB6D0D" w:rsidRDefault="00FB6D0D" w:rsidP="00FB6D0D">
      <w:pPr>
        <w:shd w:val="clear" w:color="auto" w:fill="FFFFFF"/>
        <w:ind w:firstLine="567"/>
        <w:jc w:val="both"/>
        <w:rPr>
          <w:color w:val="313413"/>
          <w:sz w:val="24"/>
          <w:szCs w:val="24"/>
        </w:rPr>
      </w:pPr>
      <w:r>
        <w:rPr>
          <w:color w:val="313413"/>
          <w:sz w:val="24"/>
          <w:szCs w:val="24"/>
        </w:rPr>
        <w:t>7.1. В ДОУ устанавливается 5-дневная рабочая неделя (выходные: суббота и воскресенье).</w:t>
      </w:r>
    </w:p>
    <w:p w:rsidR="00FB6D0D" w:rsidRDefault="00FB6D0D" w:rsidP="00FB6D0D">
      <w:pPr>
        <w:shd w:val="clear" w:color="auto" w:fill="FFFFFF"/>
        <w:ind w:firstLine="567"/>
        <w:jc w:val="both"/>
        <w:rPr>
          <w:color w:val="313413"/>
          <w:sz w:val="24"/>
          <w:szCs w:val="24"/>
        </w:rPr>
      </w:pPr>
      <w:r>
        <w:rPr>
          <w:color w:val="313413"/>
          <w:sz w:val="24"/>
          <w:szCs w:val="24"/>
        </w:rPr>
        <w:t xml:space="preserve">7.2.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w:t>
      </w:r>
    </w:p>
    <w:p w:rsidR="00FB6D0D" w:rsidRDefault="00FB6D0D" w:rsidP="00FB6D0D">
      <w:pPr>
        <w:shd w:val="clear" w:color="auto" w:fill="FFFFFF"/>
        <w:ind w:firstLine="567"/>
        <w:jc w:val="both"/>
        <w:rPr>
          <w:color w:val="313413"/>
          <w:sz w:val="24"/>
          <w:szCs w:val="24"/>
        </w:rPr>
      </w:pPr>
      <w:r>
        <w:rPr>
          <w:color w:val="313413"/>
          <w:sz w:val="24"/>
          <w:szCs w:val="24"/>
        </w:rPr>
        <w:t>7.3. Общие собрания коллектива проводятся по мере необходимости, но не реже 1 раза в год. Заседания Совета педагогов проводятся не реже 2 раз в год. Все заседания проводятся в нерабочее время и не должны продолжаться более 2 часов, родительские собрания – более 1,5 часа.</w:t>
      </w:r>
    </w:p>
    <w:p w:rsidR="00FB6D0D" w:rsidRDefault="00FB6D0D" w:rsidP="00FB6D0D">
      <w:pPr>
        <w:shd w:val="clear" w:color="auto" w:fill="FFFFFF"/>
        <w:ind w:firstLine="567"/>
        <w:jc w:val="both"/>
        <w:rPr>
          <w:color w:val="313413"/>
          <w:sz w:val="24"/>
          <w:szCs w:val="24"/>
        </w:rPr>
      </w:pPr>
      <w:r>
        <w:rPr>
          <w:color w:val="313413"/>
          <w:sz w:val="24"/>
          <w:szCs w:val="24"/>
        </w:rPr>
        <w:t>7.4. Очередность предоставления ежегодных отпусков устанавливается администрацией ДОУ по согласованию с работниками ДОУ с учетом необходимости обеспечения нормальной работы ДОУ и благоприятных условий для отдыха работников. График отпусков составляется до 30 декабря, доводится до сведения всех работников и за две недели до окончания календарного года утверждается приказом по ДОУ. Предоставление отпуска заведующему ДОУ оформляется приказом по управлению образования администрации Горноуральского городского округа.</w:t>
      </w:r>
    </w:p>
    <w:p w:rsidR="00FB6D0D" w:rsidRDefault="00FB6D0D" w:rsidP="00FB6D0D">
      <w:pPr>
        <w:shd w:val="clear" w:color="auto" w:fill="FFFFFF"/>
        <w:ind w:firstLine="567"/>
        <w:jc w:val="center"/>
        <w:rPr>
          <w:color w:val="313413"/>
          <w:sz w:val="24"/>
          <w:szCs w:val="24"/>
        </w:rPr>
      </w:pPr>
      <w:r>
        <w:rPr>
          <w:b/>
          <w:bCs/>
          <w:color w:val="313413"/>
          <w:sz w:val="24"/>
          <w:szCs w:val="24"/>
        </w:rPr>
        <w:t>8. Поощрения за успехи в работе</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color w:val="313413"/>
          <w:sz w:val="24"/>
          <w:szCs w:val="24"/>
        </w:rPr>
        <w:t xml:space="preserve">8.1. На основании ст. 144, 191 ТК РФ, Устава ДОУ, Коллективного договора по ДОУ, Положения об оплате труда работников МБДОУ детский сад №26 </w:t>
      </w:r>
      <w:r>
        <w:rPr>
          <w:rFonts w:ascii="Times New Roman" w:hAnsi="Times New Roman" w:cs="Times New Roman"/>
          <w:sz w:val="24"/>
          <w:szCs w:val="24"/>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FB6D0D" w:rsidRDefault="00FB6D0D" w:rsidP="00FB6D0D">
      <w:pPr>
        <w:shd w:val="clear" w:color="auto" w:fill="FFFFFF"/>
        <w:ind w:firstLine="567"/>
        <w:jc w:val="both"/>
        <w:rPr>
          <w:color w:val="313413"/>
          <w:sz w:val="24"/>
          <w:szCs w:val="24"/>
        </w:rPr>
      </w:pPr>
      <w:r>
        <w:rPr>
          <w:color w:val="313413"/>
          <w:sz w:val="24"/>
          <w:szCs w:val="24"/>
        </w:rPr>
        <w:t>8.2. Поощрения применяются администрацией совместно или по согласованию с Советом педагогов, Совета ДОУ.</w:t>
      </w:r>
    </w:p>
    <w:p w:rsidR="00FB6D0D" w:rsidRDefault="00FB6D0D" w:rsidP="00FB6D0D">
      <w:pPr>
        <w:shd w:val="clear" w:color="auto" w:fill="FFFFFF"/>
        <w:ind w:firstLine="567"/>
        <w:jc w:val="both"/>
        <w:rPr>
          <w:color w:val="313413"/>
          <w:sz w:val="24"/>
          <w:szCs w:val="24"/>
        </w:rPr>
      </w:pPr>
      <w:r>
        <w:rPr>
          <w:color w:val="313413"/>
          <w:sz w:val="24"/>
          <w:szCs w:val="24"/>
        </w:rPr>
        <w:t>8.3. Поощрения объявляются приказом по ДОУ и доводятся до сведения коллектива, запись о поощрении вносится в трудовую книжку работника.</w:t>
      </w:r>
    </w:p>
    <w:p w:rsidR="00FB6D0D" w:rsidRDefault="00FB6D0D" w:rsidP="00FB6D0D">
      <w:pPr>
        <w:shd w:val="clear" w:color="auto" w:fill="FFFFFF"/>
        <w:ind w:firstLine="567"/>
        <w:jc w:val="both"/>
        <w:rPr>
          <w:color w:val="313413"/>
          <w:sz w:val="24"/>
          <w:szCs w:val="24"/>
        </w:rPr>
      </w:pPr>
      <w:r>
        <w:rPr>
          <w:color w:val="313413"/>
          <w:sz w:val="24"/>
          <w:szCs w:val="24"/>
        </w:rPr>
        <w:t xml:space="preserve">8.4. </w:t>
      </w:r>
      <w:r>
        <w:rPr>
          <w:color w:val="000000"/>
          <w:spacing w:val="5"/>
          <w:sz w:val="24"/>
          <w:szCs w:val="24"/>
        </w:rPr>
        <w:t xml:space="preserve">За особые трудовые заслуги работники ДОУ представляются в вышестоящие органы к </w:t>
      </w:r>
      <w:r>
        <w:rPr>
          <w:color w:val="000000"/>
          <w:spacing w:val="3"/>
          <w:sz w:val="24"/>
          <w:szCs w:val="24"/>
        </w:rPr>
        <w:t xml:space="preserve">поощрению, наградам и присвоению званий. При применении мер поощрения </w:t>
      </w:r>
      <w:r>
        <w:rPr>
          <w:color w:val="000000"/>
          <w:sz w:val="24"/>
          <w:szCs w:val="24"/>
        </w:rPr>
        <w:t>обеспечивается сочетание материального и морального стимулирования труда.</w:t>
      </w:r>
    </w:p>
    <w:p w:rsidR="00FB6D0D" w:rsidRDefault="00FB6D0D" w:rsidP="00FB6D0D">
      <w:pPr>
        <w:shd w:val="clear" w:color="auto" w:fill="FFFFFF"/>
        <w:ind w:firstLine="567"/>
        <w:jc w:val="both"/>
        <w:rPr>
          <w:color w:val="313413"/>
          <w:sz w:val="24"/>
          <w:szCs w:val="24"/>
        </w:rPr>
      </w:pPr>
      <w:r>
        <w:rPr>
          <w:color w:val="000000"/>
          <w:sz w:val="24"/>
          <w:szCs w:val="24"/>
        </w:rPr>
        <w:t xml:space="preserve">8.5. </w:t>
      </w:r>
      <w:r>
        <w:rPr>
          <w:color w:val="000000"/>
          <w:spacing w:val="9"/>
          <w:sz w:val="24"/>
          <w:szCs w:val="24"/>
        </w:rPr>
        <w:t xml:space="preserve">Совет педагогов ходатайствует перед вышестоящей организацией о поощрении </w:t>
      </w:r>
      <w:r>
        <w:rPr>
          <w:color w:val="000000"/>
          <w:spacing w:val="5"/>
          <w:sz w:val="24"/>
          <w:szCs w:val="24"/>
        </w:rPr>
        <w:t xml:space="preserve">руководителя за высокое качество и результативность работы </w:t>
      </w:r>
      <w:proofErr w:type="gramStart"/>
      <w:r>
        <w:rPr>
          <w:color w:val="000000"/>
          <w:spacing w:val="5"/>
          <w:sz w:val="24"/>
          <w:szCs w:val="24"/>
        </w:rPr>
        <w:t>учреждения</w:t>
      </w:r>
      <w:proofErr w:type="gramEnd"/>
      <w:r>
        <w:rPr>
          <w:color w:val="000000"/>
          <w:spacing w:val="5"/>
          <w:sz w:val="24"/>
          <w:szCs w:val="24"/>
        </w:rPr>
        <w:t xml:space="preserve"> и </w:t>
      </w:r>
      <w:r>
        <w:rPr>
          <w:color w:val="000000"/>
          <w:spacing w:val="-1"/>
          <w:sz w:val="24"/>
          <w:szCs w:val="24"/>
        </w:rPr>
        <w:t>инновационную деятельность.</w:t>
      </w:r>
    </w:p>
    <w:p w:rsidR="00FB6D0D" w:rsidRDefault="00FB6D0D" w:rsidP="00FB6D0D">
      <w:pPr>
        <w:shd w:val="clear" w:color="auto" w:fill="FFFFFF"/>
        <w:ind w:firstLine="567"/>
        <w:jc w:val="center"/>
        <w:rPr>
          <w:color w:val="313413"/>
          <w:sz w:val="24"/>
          <w:szCs w:val="24"/>
        </w:rPr>
      </w:pPr>
      <w:r>
        <w:rPr>
          <w:b/>
          <w:bCs/>
          <w:color w:val="000000"/>
          <w:sz w:val="24"/>
          <w:szCs w:val="24"/>
        </w:rPr>
        <w:t>9. Взыскания за нарушения трудовой дисциплины</w:t>
      </w:r>
    </w:p>
    <w:p w:rsidR="00FB6D0D" w:rsidRDefault="00FB6D0D" w:rsidP="00FB6D0D">
      <w:pPr>
        <w:shd w:val="clear" w:color="auto" w:fill="FFFFFF"/>
        <w:ind w:firstLine="567"/>
        <w:jc w:val="both"/>
        <w:rPr>
          <w:color w:val="313413"/>
          <w:sz w:val="24"/>
          <w:szCs w:val="24"/>
        </w:rPr>
      </w:pPr>
      <w:r>
        <w:rPr>
          <w:color w:val="000000"/>
          <w:sz w:val="24"/>
          <w:szCs w:val="24"/>
        </w:rPr>
        <w:t xml:space="preserve">9.1. </w:t>
      </w:r>
      <w:r>
        <w:rPr>
          <w:color w:val="000000"/>
          <w:spacing w:val="5"/>
          <w:sz w:val="24"/>
          <w:szCs w:val="24"/>
        </w:rPr>
        <w:t xml:space="preserve">Нарушение трудовой дисциплины, т.е. неисполнение или ненадлежащее исполнение </w:t>
      </w:r>
      <w:r>
        <w:rPr>
          <w:color w:val="000000"/>
          <w:spacing w:val="4"/>
          <w:sz w:val="24"/>
          <w:szCs w:val="24"/>
        </w:rPr>
        <w:t xml:space="preserve">трудовых обязанностей, вследствие умысла, самонадеянности, небрежности работника </w:t>
      </w:r>
      <w:r>
        <w:rPr>
          <w:color w:val="000000"/>
          <w:sz w:val="24"/>
          <w:szCs w:val="24"/>
        </w:rPr>
        <w:t>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FB6D0D" w:rsidRDefault="00FB6D0D" w:rsidP="00FB6D0D">
      <w:pPr>
        <w:shd w:val="clear" w:color="auto" w:fill="FFFFFF"/>
        <w:ind w:firstLine="567"/>
        <w:jc w:val="both"/>
        <w:rPr>
          <w:color w:val="313413"/>
          <w:sz w:val="24"/>
          <w:szCs w:val="24"/>
        </w:rPr>
      </w:pPr>
      <w:r>
        <w:rPr>
          <w:color w:val="000000"/>
          <w:sz w:val="24"/>
          <w:szCs w:val="24"/>
        </w:rPr>
        <w:t xml:space="preserve">9.2. </w:t>
      </w:r>
      <w:r>
        <w:rPr>
          <w:color w:val="000000"/>
          <w:spacing w:val="3"/>
          <w:sz w:val="24"/>
          <w:szCs w:val="24"/>
        </w:rPr>
        <w:t xml:space="preserve">За нарушение трудовой дисциплины применяются следующие меры дисциплинарного </w:t>
      </w:r>
      <w:r>
        <w:rPr>
          <w:color w:val="000000"/>
          <w:spacing w:val="-4"/>
          <w:sz w:val="24"/>
          <w:szCs w:val="24"/>
        </w:rPr>
        <w:t>взыскания:</w:t>
      </w:r>
    </w:p>
    <w:p w:rsidR="00FB6D0D" w:rsidRDefault="00FB6D0D" w:rsidP="00FB6D0D">
      <w:pPr>
        <w:shd w:val="clear" w:color="auto" w:fill="FFFFFF"/>
        <w:ind w:firstLine="567"/>
        <w:jc w:val="both"/>
        <w:rPr>
          <w:color w:val="313413"/>
          <w:sz w:val="24"/>
          <w:szCs w:val="24"/>
        </w:rPr>
      </w:pPr>
      <w:r>
        <w:rPr>
          <w:color w:val="000000"/>
          <w:spacing w:val="-4"/>
          <w:sz w:val="24"/>
          <w:szCs w:val="24"/>
        </w:rPr>
        <w:t xml:space="preserve">- </w:t>
      </w:r>
      <w:r>
        <w:rPr>
          <w:color w:val="000000"/>
          <w:spacing w:val="-3"/>
          <w:sz w:val="24"/>
          <w:szCs w:val="24"/>
        </w:rPr>
        <w:t>замечание;</w:t>
      </w:r>
    </w:p>
    <w:p w:rsidR="00FB6D0D" w:rsidRDefault="00FB6D0D" w:rsidP="00FB6D0D">
      <w:pPr>
        <w:shd w:val="clear" w:color="auto" w:fill="FFFFFF"/>
        <w:ind w:firstLine="567"/>
        <w:jc w:val="both"/>
        <w:rPr>
          <w:color w:val="313413"/>
          <w:sz w:val="24"/>
          <w:szCs w:val="24"/>
        </w:rPr>
      </w:pPr>
      <w:r>
        <w:rPr>
          <w:color w:val="000000"/>
          <w:spacing w:val="-3"/>
          <w:sz w:val="24"/>
          <w:szCs w:val="24"/>
        </w:rPr>
        <w:t xml:space="preserve">- </w:t>
      </w:r>
      <w:r>
        <w:rPr>
          <w:color w:val="000000"/>
          <w:sz w:val="24"/>
          <w:szCs w:val="24"/>
        </w:rPr>
        <w:t>выговор;</w:t>
      </w:r>
    </w:p>
    <w:p w:rsidR="00FB6D0D" w:rsidRDefault="00FB6D0D" w:rsidP="00FB6D0D">
      <w:pPr>
        <w:shd w:val="clear" w:color="auto" w:fill="FFFFFF"/>
        <w:ind w:firstLine="567"/>
        <w:jc w:val="both"/>
        <w:rPr>
          <w:color w:val="313413"/>
          <w:sz w:val="24"/>
          <w:szCs w:val="24"/>
        </w:rPr>
      </w:pPr>
      <w:r>
        <w:rPr>
          <w:color w:val="000000"/>
          <w:sz w:val="24"/>
          <w:szCs w:val="24"/>
        </w:rPr>
        <w:t>- увольнение по соответствующим основаниям.</w:t>
      </w:r>
    </w:p>
    <w:p w:rsidR="00FB6D0D" w:rsidRDefault="00FB6D0D" w:rsidP="00FB6D0D">
      <w:pPr>
        <w:shd w:val="clear" w:color="auto" w:fill="FFFFFF"/>
        <w:ind w:firstLine="567"/>
        <w:jc w:val="both"/>
        <w:rPr>
          <w:color w:val="313413"/>
          <w:sz w:val="24"/>
          <w:szCs w:val="24"/>
        </w:rPr>
      </w:pPr>
      <w:r>
        <w:rPr>
          <w:color w:val="000000"/>
          <w:sz w:val="24"/>
          <w:szCs w:val="24"/>
        </w:rPr>
        <w:t xml:space="preserve">9.3. Увольнение в качестве дисциплинарного взыскания (п. 3,5,6,8,11, 13 ст. 81 ТК) может </w:t>
      </w:r>
      <w:r>
        <w:rPr>
          <w:color w:val="000000"/>
          <w:spacing w:val="-2"/>
          <w:sz w:val="24"/>
          <w:szCs w:val="24"/>
        </w:rPr>
        <w:t>быть применено:</w:t>
      </w:r>
    </w:p>
    <w:p w:rsidR="00FB6D0D" w:rsidRDefault="00FB6D0D" w:rsidP="00FB6D0D">
      <w:pPr>
        <w:shd w:val="clear" w:color="auto" w:fill="FFFFFF"/>
        <w:ind w:firstLine="567"/>
        <w:jc w:val="both"/>
        <w:rPr>
          <w:color w:val="313413"/>
          <w:sz w:val="24"/>
          <w:szCs w:val="24"/>
        </w:rPr>
      </w:pPr>
      <w:r>
        <w:rPr>
          <w:color w:val="000000"/>
          <w:spacing w:val="5"/>
          <w:sz w:val="24"/>
          <w:szCs w:val="24"/>
        </w:rPr>
        <w:t xml:space="preserve">- за систематическое неисполнение работником без уважительных причин обязанностей, </w:t>
      </w:r>
      <w:r>
        <w:rPr>
          <w:color w:val="000000"/>
          <w:spacing w:val="-1"/>
          <w:sz w:val="24"/>
          <w:szCs w:val="24"/>
        </w:rPr>
        <w:t>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w:t>
      </w:r>
    </w:p>
    <w:p w:rsidR="00FB6D0D" w:rsidRDefault="00FB6D0D" w:rsidP="00FB6D0D">
      <w:pPr>
        <w:shd w:val="clear" w:color="auto" w:fill="FFFFFF"/>
        <w:ind w:firstLine="567"/>
        <w:jc w:val="both"/>
        <w:rPr>
          <w:color w:val="313413"/>
          <w:sz w:val="24"/>
          <w:szCs w:val="24"/>
        </w:rPr>
      </w:pPr>
      <w:r>
        <w:rPr>
          <w:color w:val="000000"/>
          <w:spacing w:val="-1"/>
          <w:sz w:val="24"/>
          <w:szCs w:val="24"/>
        </w:rPr>
        <w:t xml:space="preserve">- </w:t>
      </w:r>
      <w:r>
        <w:rPr>
          <w:color w:val="000000"/>
          <w:spacing w:val="1"/>
          <w:sz w:val="24"/>
          <w:szCs w:val="24"/>
        </w:rPr>
        <w:t xml:space="preserve">за прогул без уважительных причин. Прогулом считается неявка на работу без уважительных причин в течение всего рабочего дня, </w:t>
      </w:r>
      <w:r>
        <w:rPr>
          <w:color w:val="000000"/>
          <w:sz w:val="24"/>
          <w:szCs w:val="24"/>
        </w:rPr>
        <w:t>а также отсутствие на работе более 4 часов в течение рабочего дня.</w:t>
      </w:r>
    </w:p>
    <w:p w:rsidR="00FB6D0D" w:rsidRDefault="00FB6D0D" w:rsidP="00FB6D0D">
      <w:pPr>
        <w:shd w:val="clear" w:color="auto" w:fill="FFFFFF"/>
        <w:ind w:firstLine="567"/>
        <w:jc w:val="both"/>
        <w:rPr>
          <w:color w:val="313413"/>
          <w:sz w:val="24"/>
          <w:szCs w:val="24"/>
        </w:rPr>
      </w:pPr>
      <w:r>
        <w:rPr>
          <w:color w:val="000000"/>
          <w:spacing w:val="1"/>
          <w:sz w:val="24"/>
          <w:szCs w:val="24"/>
        </w:rPr>
        <w:t>- з</w:t>
      </w:r>
      <w:r>
        <w:rPr>
          <w:color w:val="000000"/>
          <w:sz w:val="24"/>
          <w:szCs w:val="24"/>
        </w:rPr>
        <w:t>а появление на работе в состоянии алкогольного или наркотического опьянения;</w:t>
      </w:r>
    </w:p>
    <w:p w:rsidR="00FB6D0D" w:rsidRDefault="00FB6D0D" w:rsidP="00FB6D0D">
      <w:pPr>
        <w:shd w:val="clear" w:color="auto" w:fill="FFFFFF"/>
        <w:ind w:firstLine="567"/>
        <w:jc w:val="both"/>
        <w:rPr>
          <w:color w:val="313413"/>
          <w:sz w:val="24"/>
          <w:szCs w:val="24"/>
        </w:rPr>
      </w:pPr>
      <w:r>
        <w:rPr>
          <w:color w:val="000000"/>
          <w:sz w:val="24"/>
          <w:szCs w:val="24"/>
        </w:rPr>
        <w:t>- за совершение хищения по месту работы (</w:t>
      </w:r>
      <w:r>
        <w:rPr>
          <w:color w:val="313413"/>
          <w:sz w:val="24"/>
          <w:szCs w:val="24"/>
        </w:rPr>
        <w:t>в т.ч. мелкого).</w:t>
      </w:r>
      <w:r>
        <w:rPr>
          <w:color w:val="FF0000"/>
          <w:sz w:val="24"/>
          <w:szCs w:val="24"/>
        </w:rPr>
        <w:t xml:space="preserve"> </w:t>
      </w:r>
    </w:p>
    <w:p w:rsidR="00FB6D0D" w:rsidRDefault="00FB6D0D" w:rsidP="00FB6D0D">
      <w:pPr>
        <w:shd w:val="clear" w:color="auto" w:fill="FFFFFF"/>
        <w:ind w:firstLine="567"/>
        <w:jc w:val="both"/>
        <w:rPr>
          <w:color w:val="313413"/>
          <w:sz w:val="24"/>
          <w:szCs w:val="24"/>
        </w:rPr>
      </w:pPr>
      <w:r>
        <w:rPr>
          <w:color w:val="313413"/>
          <w:sz w:val="24"/>
          <w:szCs w:val="24"/>
        </w:rPr>
        <w:t xml:space="preserve">9.4. Педагогические работники ДОУ, в обязанности которых входит выполнение </w:t>
      </w:r>
      <w:r>
        <w:rPr>
          <w:color w:val="313413"/>
          <w:spacing w:val="-1"/>
          <w:sz w:val="24"/>
          <w:szCs w:val="24"/>
        </w:rPr>
        <w:t xml:space="preserve">воспитательных функций по отношению к детям, могут быть уволены за совершение </w:t>
      </w:r>
      <w:r>
        <w:rPr>
          <w:color w:val="313413"/>
          <w:sz w:val="24"/>
          <w:szCs w:val="24"/>
        </w:rPr>
        <w:t xml:space="preserve">аморального проступка (п. 8 ст. 81 ТК РФ), несовместимого с продолжением данной работы. К аморальным проступкам могут быть отнесены рукоприкладство, но отношению </w:t>
      </w:r>
      <w:r>
        <w:rPr>
          <w:color w:val="313413"/>
          <w:spacing w:val="-1"/>
          <w:sz w:val="24"/>
          <w:szCs w:val="24"/>
        </w:rPr>
        <w:t xml:space="preserve">к детям, нарушение общественно го порядка, в том числе и не по месту работы, другие </w:t>
      </w:r>
      <w:r>
        <w:rPr>
          <w:color w:val="313413"/>
          <w:spacing w:val="4"/>
          <w:sz w:val="24"/>
          <w:szCs w:val="24"/>
        </w:rPr>
        <w:t xml:space="preserve">нарушения норм морали, явно не соответствующие социальному статусу педагога. </w:t>
      </w:r>
      <w:r>
        <w:rPr>
          <w:color w:val="313413"/>
          <w:sz w:val="24"/>
          <w:szCs w:val="24"/>
        </w:rPr>
        <w:t>Педагоги ДОУ могут быть уволены за применение методов воспитания, связанных с физическим и (или) психическим насилием над личностью воспитанников по (п. 2 ст. 336 ТК РФ).</w:t>
      </w:r>
    </w:p>
    <w:p w:rsidR="00FB6D0D" w:rsidRDefault="00FB6D0D" w:rsidP="00FB6D0D">
      <w:pPr>
        <w:shd w:val="clear" w:color="auto" w:fill="FFFFFF"/>
        <w:ind w:firstLine="567"/>
        <w:jc w:val="both"/>
        <w:rPr>
          <w:color w:val="313413"/>
          <w:sz w:val="24"/>
          <w:szCs w:val="24"/>
        </w:rPr>
      </w:pPr>
      <w:r>
        <w:rPr>
          <w:color w:val="000000"/>
          <w:sz w:val="24"/>
          <w:szCs w:val="24"/>
        </w:rPr>
        <w:t xml:space="preserve">9.6. </w:t>
      </w:r>
      <w:r>
        <w:rPr>
          <w:color w:val="000000"/>
          <w:spacing w:val="5"/>
          <w:sz w:val="24"/>
          <w:szCs w:val="24"/>
        </w:rPr>
        <w:t xml:space="preserve">За каждое нарушение может быть наложено только одно дисциплинарное взыскание. </w:t>
      </w:r>
      <w:r>
        <w:rPr>
          <w:color w:val="000000"/>
          <w:spacing w:val="9"/>
          <w:sz w:val="24"/>
          <w:szCs w:val="24"/>
        </w:rPr>
        <w:t xml:space="preserve">Меры дисциплинарного взыскания применяются должностным лицом, наделенным </w:t>
      </w:r>
      <w:r>
        <w:rPr>
          <w:color w:val="000000"/>
          <w:spacing w:val="-1"/>
          <w:sz w:val="24"/>
          <w:szCs w:val="24"/>
        </w:rPr>
        <w:t>правом приема и увольнения данного работника.</w:t>
      </w:r>
    </w:p>
    <w:p w:rsidR="00FB6D0D" w:rsidRDefault="00FB6D0D" w:rsidP="00FB6D0D">
      <w:pPr>
        <w:shd w:val="clear" w:color="auto" w:fill="FFFFFF"/>
        <w:ind w:firstLine="567"/>
        <w:jc w:val="both"/>
        <w:rPr>
          <w:color w:val="313413"/>
          <w:sz w:val="24"/>
          <w:szCs w:val="24"/>
        </w:rPr>
      </w:pPr>
      <w:r>
        <w:rPr>
          <w:color w:val="000000"/>
          <w:spacing w:val="-1"/>
          <w:sz w:val="24"/>
          <w:szCs w:val="24"/>
        </w:rPr>
        <w:t xml:space="preserve">9.7. </w:t>
      </w:r>
      <w:r>
        <w:rPr>
          <w:color w:val="000000"/>
          <w:spacing w:val="11"/>
          <w:sz w:val="24"/>
          <w:szCs w:val="24"/>
        </w:rPr>
        <w:t xml:space="preserve">До применения взыскания от нарушителя трудовой дисциплины необходимо взять </w:t>
      </w:r>
      <w:r>
        <w:rPr>
          <w:color w:val="000000"/>
          <w:spacing w:val="5"/>
          <w:sz w:val="24"/>
          <w:szCs w:val="24"/>
        </w:rPr>
        <w:t xml:space="preserve">объяснение в письменной форме. Отказ от дачи письменного объяснения либо устное </w:t>
      </w:r>
      <w:r>
        <w:rPr>
          <w:color w:val="000000"/>
          <w:spacing w:val="-1"/>
          <w:sz w:val="24"/>
          <w:szCs w:val="24"/>
        </w:rPr>
        <w:t>объяснение не препятствует применению взыскания.</w:t>
      </w:r>
    </w:p>
    <w:p w:rsidR="00FB6D0D" w:rsidRDefault="00FB6D0D" w:rsidP="00FB6D0D">
      <w:pPr>
        <w:shd w:val="clear" w:color="auto" w:fill="FFFFFF"/>
        <w:ind w:firstLine="567"/>
        <w:jc w:val="both"/>
        <w:rPr>
          <w:color w:val="313413"/>
          <w:sz w:val="24"/>
          <w:szCs w:val="24"/>
        </w:rPr>
      </w:pPr>
      <w:r>
        <w:rPr>
          <w:color w:val="000000"/>
          <w:sz w:val="24"/>
          <w:szCs w:val="24"/>
        </w:rPr>
        <w:t xml:space="preserve">9.8. </w:t>
      </w:r>
      <w:r>
        <w:rPr>
          <w:color w:val="000000"/>
          <w:spacing w:val="4"/>
          <w:sz w:val="24"/>
          <w:szCs w:val="24"/>
        </w:rPr>
        <w:t xml:space="preserve">Дисциплинарное расследование нарушений педагогическим работником норм </w:t>
      </w:r>
      <w:r>
        <w:rPr>
          <w:color w:val="000000"/>
          <w:spacing w:val="5"/>
          <w:sz w:val="24"/>
          <w:szCs w:val="24"/>
        </w:rPr>
        <w:t xml:space="preserve">профессионального поведения может быть проведено только по поступившей на него </w:t>
      </w:r>
      <w:r>
        <w:rPr>
          <w:color w:val="000000"/>
          <w:spacing w:val="9"/>
          <w:sz w:val="24"/>
          <w:szCs w:val="24"/>
        </w:rPr>
        <w:t xml:space="preserve">жалобе, поданной в письменной форме. Копия жалобы должна быть вручена </w:t>
      </w:r>
      <w:r>
        <w:rPr>
          <w:color w:val="000000"/>
          <w:spacing w:val="6"/>
          <w:sz w:val="24"/>
          <w:szCs w:val="24"/>
        </w:rPr>
        <w:t xml:space="preserve">педагогическому работнику. </w:t>
      </w:r>
      <w:proofErr w:type="gramStart"/>
      <w:r>
        <w:rPr>
          <w:color w:val="000000"/>
          <w:spacing w:val="6"/>
          <w:sz w:val="24"/>
          <w:szCs w:val="24"/>
        </w:rPr>
        <w:t xml:space="preserve">Ход дисциплинарного расследовании и принятые по его </w:t>
      </w:r>
      <w:r>
        <w:rPr>
          <w:color w:val="000000"/>
          <w:sz w:val="24"/>
          <w:szCs w:val="24"/>
        </w:rPr>
        <w:t xml:space="preserve">результатам решения могут быть преданы гласности только с согласия заинтересованного </w:t>
      </w:r>
      <w:r>
        <w:rPr>
          <w:color w:val="000000"/>
          <w:spacing w:val="5"/>
          <w:sz w:val="24"/>
          <w:szCs w:val="24"/>
        </w:rPr>
        <w:t xml:space="preserve">работника, за исключением случаев, предусмотренных законом (запрещение </w:t>
      </w:r>
      <w:r>
        <w:rPr>
          <w:color w:val="000000"/>
          <w:sz w:val="24"/>
          <w:szCs w:val="24"/>
        </w:rPr>
        <w:t>педагогической деятельности, защита интересов воспитанников).</w:t>
      </w:r>
      <w:proofErr w:type="gramEnd"/>
    </w:p>
    <w:p w:rsidR="00FB6D0D" w:rsidRDefault="00FB6D0D" w:rsidP="00FB6D0D">
      <w:pPr>
        <w:shd w:val="clear" w:color="auto" w:fill="FFFFFF"/>
        <w:ind w:firstLine="567"/>
        <w:jc w:val="both"/>
        <w:rPr>
          <w:color w:val="313413"/>
          <w:sz w:val="24"/>
          <w:szCs w:val="24"/>
        </w:rPr>
      </w:pPr>
      <w:r>
        <w:rPr>
          <w:color w:val="000000"/>
          <w:sz w:val="24"/>
          <w:szCs w:val="24"/>
        </w:rPr>
        <w:t xml:space="preserve">9.9. Взыскание применяется не позднее 1 месяца со дня обнаружения нарушения трудовой </w:t>
      </w:r>
      <w:r>
        <w:rPr>
          <w:color w:val="000000"/>
          <w:spacing w:val="2"/>
          <w:sz w:val="24"/>
          <w:szCs w:val="24"/>
        </w:rPr>
        <w:t xml:space="preserve">дисциплины, не считая времени болезни и отпуска работника. Взыскание не может быть </w:t>
      </w:r>
      <w:r>
        <w:rPr>
          <w:color w:val="000000"/>
          <w:spacing w:val="8"/>
          <w:sz w:val="24"/>
          <w:szCs w:val="24"/>
        </w:rPr>
        <w:t xml:space="preserve">применено позднее б месяцев со дня совершения нарушения трудовой дисциплины. </w:t>
      </w:r>
      <w:r>
        <w:rPr>
          <w:color w:val="000000"/>
          <w:spacing w:val="12"/>
          <w:sz w:val="24"/>
          <w:szCs w:val="24"/>
        </w:rPr>
        <w:t xml:space="preserve">Взыскание объявляется приказом по ДОУ. Приказ должен содержать указание на </w:t>
      </w:r>
      <w:r>
        <w:rPr>
          <w:color w:val="000000"/>
          <w:spacing w:val="3"/>
          <w:sz w:val="24"/>
          <w:szCs w:val="24"/>
        </w:rPr>
        <w:t xml:space="preserve">конкретное нарушение трудовой дисциплины, за которое налагается данное взыскание, </w:t>
      </w:r>
      <w:r>
        <w:rPr>
          <w:color w:val="000000"/>
          <w:spacing w:val="1"/>
          <w:sz w:val="24"/>
          <w:szCs w:val="24"/>
        </w:rPr>
        <w:t xml:space="preserve">мотивы применения взыскания. Приказ объявляется работнику под роспись в 3-дневный </w:t>
      </w:r>
      <w:r>
        <w:rPr>
          <w:color w:val="000000"/>
          <w:spacing w:val="-1"/>
          <w:sz w:val="24"/>
          <w:szCs w:val="24"/>
        </w:rPr>
        <w:t>срок со дня его подписания.</w:t>
      </w:r>
    </w:p>
    <w:p w:rsidR="00FB6D0D" w:rsidRDefault="00FB6D0D" w:rsidP="00FB6D0D">
      <w:pPr>
        <w:shd w:val="clear" w:color="auto" w:fill="FFFFFF"/>
        <w:ind w:firstLine="567"/>
        <w:jc w:val="both"/>
        <w:rPr>
          <w:color w:val="313413"/>
          <w:sz w:val="24"/>
          <w:szCs w:val="24"/>
        </w:rPr>
      </w:pPr>
      <w:r>
        <w:rPr>
          <w:color w:val="313413"/>
          <w:sz w:val="24"/>
          <w:szCs w:val="24"/>
        </w:rPr>
        <w:t xml:space="preserve">9.10.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w:t>
      </w:r>
      <w:r>
        <w:rPr>
          <w:color w:val="313413"/>
          <w:spacing w:val="11"/>
          <w:sz w:val="24"/>
          <w:szCs w:val="24"/>
        </w:rPr>
        <w:t xml:space="preserve">ходатайству руководителя или трудового коллектива, если подвергнутый </w:t>
      </w:r>
      <w:r>
        <w:rPr>
          <w:color w:val="313413"/>
          <w:spacing w:val="3"/>
          <w:sz w:val="24"/>
          <w:szCs w:val="24"/>
        </w:rPr>
        <w:t xml:space="preserve">дисциплинарному взысканию не совершил нового проступка и проявил себя как </w:t>
      </w:r>
      <w:r>
        <w:rPr>
          <w:color w:val="313413"/>
          <w:spacing w:val="2"/>
          <w:sz w:val="24"/>
          <w:szCs w:val="24"/>
        </w:rPr>
        <w:t>добросовестный работник.</w:t>
      </w:r>
    </w:p>
    <w:p w:rsidR="00FB6D0D" w:rsidRDefault="00FB6D0D" w:rsidP="00FB6D0D">
      <w:pPr>
        <w:shd w:val="clear" w:color="auto" w:fill="FFFFFF"/>
        <w:ind w:firstLine="567"/>
        <w:jc w:val="both"/>
        <w:rPr>
          <w:color w:val="313413"/>
          <w:sz w:val="24"/>
          <w:szCs w:val="24"/>
        </w:rPr>
      </w:pPr>
      <w:r>
        <w:rPr>
          <w:color w:val="313413"/>
          <w:sz w:val="24"/>
          <w:szCs w:val="24"/>
        </w:rPr>
        <w:t xml:space="preserve">9.11. </w:t>
      </w:r>
      <w:r>
        <w:rPr>
          <w:color w:val="313413"/>
          <w:spacing w:val="8"/>
          <w:sz w:val="24"/>
          <w:szCs w:val="24"/>
        </w:rPr>
        <w:t xml:space="preserve">Увольнение в порядке дисциплинарного взыскания, а также увольнение в связи с </w:t>
      </w:r>
      <w:r>
        <w:rPr>
          <w:color w:val="313413"/>
          <w:spacing w:val="6"/>
          <w:sz w:val="24"/>
          <w:szCs w:val="24"/>
        </w:rPr>
        <w:t xml:space="preserve">аморальным проступком и применением мер физического или психического насилия </w:t>
      </w:r>
      <w:r>
        <w:rPr>
          <w:color w:val="313413"/>
          <w:spacing w:val="-1"/>
          <w:sz w:val="24"/>
          <w:szCs w:val="24"/>
        </w:rPr>
        <w:t>производится без согласования с профсоюзным органом.</w:t>
      </w:r>
    </w:p>
    <w:p w:rsidR="00FB6D0D" w:rsidRDefault="00FB6D0D" w:rsidP="00FB6D0D">
      <w:pPr>
        <w:shd w:val="clear" w:color="auto" w:fill="FFFFFF"/>
        <w:ind w:firstLine="567"/>
        <w:jc w:val="both"/>
        <w:rPr>
          <w:color w:val="313413"/>
          <w:sz w:val="24"/>
          <w:szCs w:val="24"/>
        </w:rPr>
      </w:pPr>
      <w:r>
        <w:rPr>
          <w:color w:val="313413"/>
          <w:spacing w:val="-1"/>
          <w:sz w:val="24"/>
          <w:szCs w:val="24"/>
        </w:rPr>
        <w:t xml:space="preserve">9.12. </w:t>
      </w:r>
      <w:r>
        <w:rPr>
          <w:color w:val="313413"/>
          <w:spacing w:val="10"/>
          <w:sz w:val="24"/>
          <w:szCs w:val="24"/>
        </w:rPr>
        <w:t xml:space="preserve">Дисциплинарные взыскания к руководителю ДОУ применяются вышестоящими </w:t>
      </w:r>
      <w:r>
        <w:rPr>
          <w:color w:val="313413"/>
          <w:spacing w:val="-2"/>
          <w:sz w:val="24"/>
          <w:szCs w:val="24"/>
        </w:rPr>
        <w:t>организациями.</w:t>
      </w:r>
      <w:r>
        <w:rPr>
          <w:color w:val="313413"/>
          <w:sz w:val="24"/>
          <w:szCs w:val="24"/>
        </w:rPr>
        <w:t xml:space="preserve"> </w:t>
      </w:r>
    </w:p>
    <w:p w:rsidR="00FB6D0D" w:rsidRDefault="00FB6D0D" w:rsidP="00FB6D0D">
      <w:pPr>
        <w:ind w:firstLine="567"/>
        <w:jc w:val="center"/>
        <w:rPr>
          <w:b/>
          <w:sz w:val="24"/>
          <w:szCs w:val="24"/>
        </w:rPr>
      </w:pPr>
      <w:r>
        <w:rPr>
          <w:b/>
          <w:sz w:val="24"/>
          <w:szCs w:val="24"/>
        </w:rPr>
        <w:t>10. Заключительные положения.</w:t>
      </w:r>
    </w:p>
    <w:p w:rsidR="00FB6D0D" w:rsidRDefault="00FB6D0D" w:rsidP="00FB6D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случаях, не предусмотренных Правилами, следует руководствоваться Трудовым кодексом и иными нормативными правовыми актами, содержащими нормы трудового права.</w:t>
      </w:r>
    </w:p>
    <w:p w:rsidR="00804004" w:rsidRPr="00804004" w:rsidRDefault="00804004" w:rsidP="00804004">
      <w:pPr>
        <w:ind w:firstLine="567"/>
        <w:jc w:val="right"/>
        <w:rPr>
          <w:sz w:val="28"/>
          <w:szCs w:val="28"/>
        </w:rPr>
      </w:pPr>
    </w:p>
    <w:p w:rsidR="00CF683D" w:rsidRDefault="00CF683D" w:rsidP="00CF683D">
      <w:pPr>
        <w:ind w:firstLine="567"/>
        <w:jc w:val="center"/>
        <w:rPr>
          <w:b/>
          <w:i/>
          <w:sz w:val="28"/>
          <w:szCs w:val="28"/>
        </w:rPr>
      </w:pPr>
    </w:p>
    <w:p w:rsidR="00CF683D" w:rsidRDefault="00CF683D" w:rsidP="002971D5">
      <w:pPr>
        <w:rPr>
          <w:b/>
          <w:i/>
          <w:sz w:val="28"/>
          <w:szCs w:val="28"/>
        </w:rPr>
      </w:pPr>
    </w:p>
    <w:p w:rsidR="00CF683D" w:rsidRDefault="00FB6D0D" w:rsidP="00FB6D0D">
      <w:pPr>
        <w:ind w:firstLine="567"/>
        <w:jc w:val="right"/>
        <w:rPr>
          <w:sz w:val="28"/>
          <w:szCs w:val="28"/>
        </w:rPr>
      </w:pPr>
      <w:r>
        <w:rPr>
          <w:b/>
          <w:sz w:val="28"/>
          <w:szCs w:val="28"/>
        </w:rPr>
        <w:t>Приложение № 2</w:t>
      </w:r>
    </w:p>
    <w:p w:rsidR="00FB6D0D" w:rsidRDefault="00FB6D0D" w:rsidP="00FB6D0D">
      <w:pPr>
        <w:ind w:firstLine="567"/>
        <w:jc w:val="right"/>
        <w:rPr>
          <w:sz w:val="28"/>
          <w:szCs w:val="28"/>
        </w:rPr>
      </w:pPr>
    </w:p>
    <w:p w:rsidR="00FB6D0D" w:rsidRPr="00FB6D0D" w:rsidRDefault="00FB6D0D" w:rsidP="00FB6D0D">
      <w:pPr>
        <w:ind w:firstLine="567"/>
        <w:jc w:val="center"/>
        <w:rPr>
          <w:sz w:val="28"/>
          <w:szCs w:val="28"/>
        </w:rPr>
      </w:pPr>
    </w:p>
    <w:p w:rsidR="00CF683D" w:rsidRDefault="00CF683D" w:rsidP="00CF683D">
      <w:pPr>
        <w:ind w:firstLine="567"/>
        <w:jc w:val="center"/>
        <w:rPr>
          <w:b/>
          <w:i/>
          <w:sz w:val="28"/>
          <w:szCs w:val="28"/>
        </w:rPr>
      </w:pPr>
    </w:p>
    <w:p w:rsidR="00FB6D0D" w:rsidRPr="00432205" w:rsidRDefault="00FB6D0D" w:rsidP="00FB6D0D">
      <w:pPr>
        <w:jc w:val="center"/>
        <w:rPr>
          <w:sz w:val="28"/>
          <w:szCs w:val="28"/>
        </w:rPr>
      </w:pPr>
      <w:r w:rsidRPr="00432205">
        <w:rPr>
          <w:sz w:val="28"/>
          <w:szCs w:val="28"/>
        </w:rPr>
        <w:t>ПЕРЕЧЕНЬ</w:t>
      </w:r>
    </w:p>
    <w:p w:rsidR="00FB6D0D" w:rsidRDefault="00FB6D0D" w:rsidP="00FB6D0D">
      <w:pPr>
        <w:jc w:val="center"/>
        <w:rPr>
          <w:sz w:val="28"/>
          <w:szCs w:val="28"/>
        </w:rPr>
      </w:pPr>
      <w:r w:rsidRPr="00432205">
        <w:rPr>
          <w:sz w:val="28"/>
          <w:szCs w:val="28"/>
        </w:rPr>
        <w:t>работ с неблагоприятными условиями труда</w:t>
      </w:r>
    </w:p>
    <w:p w:rsidR="00FB6D0D" w:rsidRPr="00432205" w:rsidRDefault="00FB6D0D" w:rsidP="00FB6D0D">
      <w:pPr>
        <w:jc w:val="center"/>
        <w:rPr>
          <w:sz w:val="28"/>
          <w:szCs w:val="28"/>
        </w:rPr>
      </w:pPr>
    </w:p>
    <w:tbl>
      <w:tblPr>
        <w:tblStyle w:val="ad"/>
        <w:tblW w:w="0" w:type="auto"/>
        <w:tblLook w:val="04A0"/>
      </w:tblPr>
      <w:tblGrid>
        <w:gridCol w:w="668"/>
        <w:gridCol w:w="3021"/>
        <w:gridCol w:w="1976"/>
        <w:gridCol w:w="2279"/>
        <w:gridCol w:w="1909"/>
      </w:tblGrid>
      <w:tr w:rsidR="00FB6D0D" w:rsidRPr="00432205" w:rsidTr="00971FF8">
        <w:tc>
          <w:tcPr>
            <w:tcW w:w="675" w:type="dxa"/>
          </w:tcPr>
          <w:p w:rsidR="00FB6D0D" w:rsidRPr="00432205" w:rsidRDefault="00FB6D0D" w:rsidP="00971FF8">
            <w:pPr>
              <w:jc w:val="center"/>
              <w:rPr>
                <w:sz w:val="28"/>
                <w:szCs w:val="28"/>
              </w:rPr>
            </w:pPr>
            <w:r w:rsidRPr="00432205">
              <w:rPr>
                <w:sz w:val="28"/>
                <w:szCs w:val="28"/>
              </w:rPr>
              <w:t xml:space="preserve">№ </w:t>
            </w:r>
            <w:proofErr w:type="gramStart"/>
            <w:r w:rsidRPr="00432205">
              <w:rPr>
                <w:sz w:val="28"/>
                <w:szCs w:val="28"/>
              </w:rPr>
              <w:t>п</w:t>
            </w:r>
            <w:proofErr w:type="gramEnd"/>
            <w:r w:rsidRPr="00432205">
              <w:rPr>
                <w:sz w:val="28"/>
                <w:szCs w:val="28"/>
              </w:rPr>
              <w:t>/п</w:t>
            </w:r>
          </w:p>
        </w:tc>
        <w:tc>
          <w:tcPr>
            <w:tcW w:w="3153" w:type="dxa"/>
          </w:tcPr>
          <w:p w:rsidR="00FB6D0D" w:rsidRPr="00432205" w:rsidRDefault="00FB6D0D" w:rsidP="00971FF8">
            <w:pPr>
              <w:jc w:val="center"/>
              <w:rPr>
                <w:sz w:val="28"/>
                <w:szCs w:val="28"/>
              </w:rPr>
            </w:pPr>
            <w:r w:rsidRPr="00432205">
              <w:rPr>
                <w:sz w:val="28"/>
                <w:szCs w:val="28"/>
              </w:rPr>
              <w:t>Профессия</w:t>
            </w:r>
          </w:p>
        </w:tc>
        <w:tc>
          <w:tcPr>
            <w:tcW w:w="1914" w:type="dxa"/>
          </w:tcPr>
          <w:p w:rsidR="00FB6D0D" w:rsidRPr="00432205" w:rsidRDefault="00FB6D0D" w:rsidP="00971FF8">
            <w:pPr>
              <w:jc w:val="center"/>
              <w:rPr>
                <w:sz w:val="28"/>
                <w:szCs w:val="28"/>
              </w:rPr>
            </w:pPr>
            <w:r w:rsidRPr="00432205">
              <w:rPr>
                <w:sz w:val="28"/>
                <w:szCs w:val="28"/>
              </w:rPr>
              <w:t>Доплата к должностному окладу до 12%</w:t>
            </w:r>
          </w:p>
        </w:tc>
        <w:tc>
          <w:tcPr>
            <w:tcW w:w="1914" w:type="dxa"/>
          </w:tcPr>
          <w:p w:rsidR="00FB6D0D" w:rsidRPr="00432205" w:rsidRDefault="00FB6D0D" w:rsidP="00971FF8">
            <w:pPr>
              <w:jc w:val="center"/>
              <w:rPr>
                <w:sz w:val="28"/>
                <w:szCs w:val="28"/>
              </w:rPr>
            </w:pPr>
            <w:r w:rsidRPr="00432205">
              <w:rPr>
                <w:sz w:val="28"/>
                <w:szCs w:val="28"/>
              </w:rPr>
              <w:t>Дополнительный отпуск (календарных дней)</w:t>
            </w:r>
          </w:p>
        </w:tc>
        <w:tc>
          <w:tcPr>
            <w:tcW w:w="1915" w:type="dxa"/>
          </w:tcPr>
          <w:p w:rsidR="00FB6D0D" w:rsidRPr="00432205" w:rsidRDefault="00FB6D0D" w:rsidP="00971FF8">
            <w:pPr>
              <w:jc w:val="center"/>
              <w:rPr>
                <w:sz w:val="28"/>
                <w:szCs w:val="28"/>
              </w:rPr>
            </w:pPr>
            <w:r w:rsidRPr="00432205">
              <w:rPr>
                <w:sz w:val="28"/>
                <w:szCs w:val="28"/>
              </w:rPr>
              <w:t>Сокращённая рабочая неделя</w:t>
            </w:r>
          </w:p>
        </w:tc>
      </w:tr>
      <w:tr w:rsidR="00FB6D0D" w:rsidRPr="00432205" w:rsidTr="00971FF8">
        <w:tc>
          <w:tcPr>
            <w:tcW w:w="675" w:type="dxa"/>
          </w:tcPr>
          <w:p w:rsidR="00FB6D0D" w:rsidRPr="00432205" w:rsidRDefault="00FB6D0D" w:rsidP="00971FF8">
            <w:pPr>
              <w:jc w:val="center"/>
              <w:rPr>
                <w:sz w:val="28"/>
                <w:szCs w:val="28"/>
              </w:rPr>
            </w:pPr>
            <w:r w:rsidRPr="00432205">
              <w:rPr>
                <w:sz w:val="28"/>
                <w:szCs w:val="28"/>
              </w:rPr>
              <w:t>1</w:t>
            </w:r>
          </w:p>
        </w:tc>
        <w:tc>
          <w:tcPr>
            <w:tcW w:w="3153" w:type="dxa"/>
          </w:tcPr>
          <w:p w:rsidR="00FB6D0D" w:rsidRPr="00432205" w:rsidRDefault="00FB6D0D" w:rsidP="00971FF8">
            <w:pPr>
              <w:rPr>
                <w:sz w:val="28"/>
                <w:szCs w:val="28"/>
              </w:rPr>
            </w:pPr>
            <w:r w:rsidRPr="00432205">
              <w:rPr>
                <w:sz w:val="28"/>
                <w:szCs w:val="28"/>
              </w:rPr>
              <w:t>Повар</w:t>
            </w:r>
          </w:p>
        </w:tc>
        <w:tc>
          <w:tcPr>
            <w:tcW w:w="1914" w:type="dxa"/>
          </w:tcPr>
          <w:p w:rsidR="00FB6D0D" w:rsidRPr="00432205" w:rsidRDefault="00FB6D0D" w:rsidP="00971FF8">
            <w:pPr>
              <w:jc w:val="center"/>
              <w:rPr>
                <w:sz w:val="28"/>
                <w:szCs w:val="28"/>
              </w:rPr>
            </w:pPr>
            <w:r w:rsidRPr="00432205">
              <w:rPr>
                <w:sz w:val="28"/>
                <w:szCs w:val="28"/>
              </w:rPr>
              <w:t>4%</w:t>
            </w:r>
          </w:p>
        </w:tc>
        <w:tc>
          <w:tcPr>
            <w:tcW w:w="1914" w:type="dxa"/>
          </w:tcPr>
          <w:p w:rsidR="00FB6D0D" w:rsidRPr="00432205" w:rsidRDefault="00FB6D0D" w:rsidP="00971FF8">
            <w:pPr>
              <w:jc w:val="center"/>
              <w:rPr>
                <w:sz w:val="28"/>
                <w:szCs w:val="28"/>
              </w:rPr>
            </w:pPr>
            <w:r w:rsidRPr="00432205">
              <w:rPr>
                <w:sz w:val="28"/>
                <w:szCs w:val="28"/>
              </w:rPr>
              <w:t>7</w:t>
            </w:r>
          </w:p>
        </w:tc>
        <w:tc>
          <w:tcPr>
            <w:tcW w:w="1915" w:type="dxa"/>
          </w:tcPr>
          <w:p w:rsidR="00FB6D0D" w:rsidRPr="00432205" w:rsidRDefault="00FB6D0D" w:rsidP="00971FF8">
            <w:pPr>
              <w:jc w:val="center"/>
              <w:rPr>
                <w:sz w:val="28"/>
                <w:szCs w:val="28"/>
              </w:rPr>
            </w:pPr>
            <w:r w:rsidRPr="00432205">
              <w:rPr>
                <w:sz w:val="28"/>
                <w:szCs w:val="28"/>
              </w:rPr>
              <w:t>36</w:t>
            </w:r>
          </w:p>
        </w:tc>
      </w:tr>
      <w:tr w:rsidR="00FB6D0D" w:rsidRPr="00432205" w:rsidTr="00971FF8">
        <w:tc>
          <w:tcPr>
            <w:tcW w:w="675" w:type="dxa"/>
          </w:tcPr>
          <w:p w:rsidR="00FB6D0D" w:rsidRPr="00432205" w:rsidRDefault="00FB6D0D" w:rsidP="00971FF8">
            <w:pPr>
              <w:jc w:val="center"/>
              <w:rPr>
                <w:sz w:val="28"/>
                <w:szCs w:val="28"/>
              </w:rPr>
            </w:pPr>
            <w:r w:rsidRPr="00432205">
              <w:rPr>
                <w:sz w:val="28"/>
                <w:szCs w:val="28"/>
              </w:rPr>
              <w:t>2</w:t>
            </w:r>
          </w:p>
        </w:tc>
        <w:tc>
          <w:tcPr>
            <w:tcW w:w="3153" w:type="dxa"/>
          </w:tcPr>
          <w:p w:rsidR="00FB6D0D" w:rsidRPr="00432205" w:rsidRDefault="00FB6D0D" w:rsidP="00971FF8">
            <w:pPr>
              <w:rPr>
                <w:sz w:val="28"/>
                <w:szCs w:val="28"/>
              </w:rPr>
            </w:pPr>
            <w:r w:rsidRPr="00432205">
              <w:rPr>
                <w:sz w:val="28"/>
                <w:szCs w:val="28"/>
              </w:rPr>
              <w:t>Кухонный рабочий</w:t>
            </w:r>
          </w:p>
        </w:tc>
        <w:tc>
          <w:tcPr>
            <w:tcW w:w="1914" w:type="dxa"/>
          </w:tcPr>
          <w:p w:rsidR="00FB6D0D" w:rsidRPr="00432205" w:rsidRDefault="00FB6D0D" w:rsidP="00971FF8">
            <w:pPr>
              <w:jc w:val="center"/>
              <w:rPr>
                <w:sz w:val="28"/>
                <w:szCs w:val="28"/>
              </w:rPr>
            </w:pPr>
            <w:r w:rsidRPr="00432205">
              <w:rPr>
                <w:sz w:val="28"/>
                <w:szCs w:val="28"/>
              </w:rPr>
              <w:t>4%</w:t>
            </w:r>
          </w:p>
        </w:tc>
        <w:tc>
          <w:tcPr>
            <w:tcW w:w="1914" w:type="dxa"/>
          </w:tcPr>
          <w:p w:rsidR="00FB6D0D" w:rsidRPr="00432205" w:rsidRDefault="00FB6D0D" w:rsidP="00971FF8">
            <w:pPr>
              <w:jc w:val="center"/>
              <w:rPr>
                <w:sz w:val="28"/>
                <w:szCs w:val="28"/>
              </w:rPr>
            </w:pPr>
            <w:r w:rsidRPr="00432205">
              <w:rPr>
                <w:sz w:val="28"/>
                <w:szCs w:val="28"/>
              </w:rPr>
              <w:t>7</w:t>
            </w:r>
          </w:p>
        </w:tc>
        <w:tc>
          <w:tcPr>
            <w:tcW w:w="1915" w:type="dxa"/>
          </w:tcPr>
          <w:p w:rsidR="00FB6D0D" w:rsidRPr="00432205" w:rsidRDefault="00FB6D0D" w:rsidP="00971FF8">
            <w:pPr>
              <w:jc w:val="center"/>
              <w:rPr>
                <w:sz w:val="28"/>
                <w:szCs w:val="28"/>
              </w:rPr>
            </w:pPr>
            <w:r w:rsidRPr="00432205">
              <w:rPr>
                <w:sz w:val="28"/>
                <w:szCs w:val="28"/>
              </w:rPr>
              <w:t>36</w:t>
            </w:r>
          </w:p>
        </w:tc>
      </w:tr>
    </w:tbl>
    <w:p w:rsidR="00FB6D0D" w:rsidRPr="00432205" w:rsidRDefault="00FB6D0D" w:rsidP="00FB6D0D">
      <w:pPr>
        <w:jc w:val="center"/>
        <w:rPr>
          <w:sz w:val="28"/>
          <w:szCs w:val="28"/>
        </w:rPr>
      </w:pPr>
    </w:p>
    <w:p w:rsidR="00FB6D0D" w:rsidRPr="00432205" w:rsidRDefault="00FB6D0D" w:rsidP="00FB6D0D">
      <w:pPr>
        <w:jc w:val="center"/>
        <w:rPr>
          <w:sz w:val="28"/>
          <w:szCs w:val="28"/>
        </w:rPr>
      </w:pPr>
    </w:p>
    <w:p w:rsidR="00FB6D0D" w:rsidRPr="00432205"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Pr="00FB6D0D" w:rsidRDefault="00FB6D0D" w:rsidP="00FB6D0D">
      <w:pPr>
        <w:shd w:val="clear" w:color="auto" w:fill="FFFFFF"/>
        <w:tabs>
          <w:tab w:val="left" w:pos="4635"/>
        </w:tabs>
        <w:spacing w:before="149"/>
        <w:jc w:val="right"/>
        <w:rPr>
          <w:b/>
          <w:sz w:val="28"/>
          <w:szCs w:val="28"/>
        </w:rPr>
      </w:pPr>
      <w:r w:rsidRPr="00FB6D0D">
        <w:rPr>
          <w:b/>
          <w:sz w:val="28"/>
          <w:szCs w:val="28"/>
        </w:rPr>
        <w:t>Приложение № 3</w:t>
      </w:r>
    </w:p>
    <w:p w:rsidR="00FB6D0D" w:rsidRPr="00B44A33" w:rsidRDefault="00FB6D0D" w:rsidP="00FB6D0D">
      <w:pPr>
        <w:shd w:val="clear" w:color="auto" w:fill="FFFFFF"/>
        <w:tabs>
          <w:tab w:val="left" w:pos="4635"/>
        </w:tabs>
        <w:spacing w:before="149"/>
        <w:jc w:val="center"/>
        <w:rPr>
          <w:b/>
        </w:rPr>
      </w:pPr>
    </w:p>
    <w:tbl>
      <w:tblPr>
        <w:tblW w:w="9288" w:type="dxa"/>
        <w:tblLook w:val="01E0"/>
      </w:tblPr>
      <w:tblGrid>
        <w:gridCol w:w="4068"/>
        <w:gridCol w:w="1080"/>
        <w:gridCol w:w="4140"/>
      </w:tblGrid>
      <w:tr w:rsidR="00FB6D0D" w:rsidRPr="0018227F" w:rsidTr="00971FF8">
        <w:tc>
          <w:tcPr>
            <w:tcW w:w="4068" w:type="dxa"/>
          </w:tcPr>
          <w:p w:rsidR="00FB6D0D" w:rsidRPr="00B44A33" w:rsidRDefault="00FB6D0D" w:rsidP="00971FF8">
            <w:pPr>
              <w:tabs>
                <w:tab w:val="left" w:pos="4635"/>
              </w:tabs>
              <w:jc w:val="both"/>
              <w:rPr>
                <w:sz w:val="24"/>
                <w:szCs w:val="24"/>
                <w:lang w:eastAsia="en-US"/>
              </w:rPr>
            </w:pPr>
            <w:r w:rsidRPr="0018227F">
              <w:rPr>
                <w:lang w:eastAsia="en-US"/>
              </w:rPr>
              <w:t>Принято на общем собрании трудового коллектива</w:t>
            </w:r>
          </w:p>
          <w:p w:rsidR="00FB6D0D" w:rsidRPr="0018227F" w:rsidRDefault="00FB6D0D" w:rsidP="00971FF8">
            <w:pPr>
              <w:tabs>
                <w:tab w:val="left" w:pos="4635"/>
              </w:tabs>
              <w:jc w:val="both"/>
              <w:rPr>
                <w:lang w:eastAsia="en-US"/>
              </w:rPr>
            </w:pPr>
            <w:r w:rsidRPr="0018227F">
              <w:rPr>
                <w:lang w:eastAsia="en-US"/>
              </w:rPr>
              <w:t xml:space="preserve">Протокол №___ от </w:t>
            </w:r>
            <w:r w:rsidRPr="0018227F">
              <w:rPr>
                <w:b/>
                <w:lang w:eastAsia="en-US"/>
              </w:rPr>
              <w:t xml:space="preserve">«__»_____ </w:t>
            </w:r>
            <w:r w:rsidRPr="0018227F">
              <w:rPr>
                <w:lang w:eastAsia="en-US"/>
              </w:rPr>
              <w:t>20___г</w:t>
            </w:r>
          </w:p>
          <w:p w:rsidR="00FB6D0D" w:rsidRPr="0018227F" w:rsidRDefault="00FB6D0D" w:rsidP="00971FF8">
            <w:pPr>
              <w:tabs>
                <w:tab w:val="left" w:pos="4635"/>
              </w:tabs>
              <w:jc w:val="both"/>
              <w:rPr>
                <w:lang w:eastAsia="en-US"/>
              </w:rPr>
            </w:pPr>
          </w:p>
          <w:p w:rsidR="00FB6D0D" w:rsidRPr="0018227F" w:rsidRDefault="00FB6D0D" w:rsidP="00971FF8">
            <w:pPr>
              <w:tabs>
                <w:tab w:val="left" w:pos="4635"/>
              </w:tabs>
              <w:jc w:val="both"/>
              <w:rPr>
                <w:lang w:eastAsia="en-US"/>
              </w:rPr>
            </w:pPr>
          </w:p>
          <w:p w:rsidR="00FB6D0D" w:rsidRPr="0018227F" w:rsidRDefault="00FB6D0D" w:rsidP="00971FF8">
            <w:pPr>
              <w:tabs>
                <w:tab w:val="left" w:pos="4635"/>
              </w:tabs>
              <w:jc w:val="both"/>
              <w:rPr>
                <w:lang w:eastAsia="en-US"/>
              </w:rPr>
            </w:pPr>
            <w:r w:rsidRPr="0018227F">
              <w:rPr>
                <w:lang w:eastAsia="en-US"/>
              </w:rPr>
              <w:t>Согласовано:</w:t>
            </w:r>
          </w:p>
          <w:p w:rsidR="00FB6D0D" w:rsidRPr="0018227F" w:rsidRDefault="00FB6D0D" w:rsidP="00971FF8">
            <w:pPr>
              <w:tabs>
                <w:tab w:val="left" w:pos="4635"/>
              </w:tabs>
              <w:jc w:val="both"/>
              <w:rPr>
                <w:lang w:eastAsia="en-US"/>
              </w:rPr>
            </w:pPr>
            <w:r w:rsidRPr="0018227F">
              <w:rPr>
                <w:lang w:eastAsia="en-US"/>
              </w:rPr>
              <w:t xml:space="preserve">Председатель профкома </w:t>
            </w:r>
          </w:p>
          <w:p w:rsidR="00FB6D0D" w:rsidRPr="0018227F" w:rsidRDefault="00FB6D0D" w:rsidP="00971FF8">
            <w:pPr>
              <w:tabs>
                <w:tab w:val="left" w:pos="4635"/>
              </w:tabs>
              <w:jc w:val="both"/>
              <w:rPr>
                <w:lang w:eastAsia="en-US"/>
              </w:rPr>
            </w:pPr>
            <w:r w:rsidRPr="0018227F">
              <w:rPr>
                <w:lang w:eastAsia="en-US"/>
              </w:rPr>
              <w:t xml:space="preserve">___________ Ж.В. </w:t>
            </w:r>
            <w:proofErr w:type="spellStart"/>
            <w:r w:rsidRPr="0018227F">
              <w:rPr>
                <w:lang w:eastAsia="en-US"/>
              </w:rPr>
              <w:t>Петелина</w:t>
            </w:r>
            <w:proofErr w:type="spellEnd"/>
          </w:p>
          <w:p w:rsidR="00FB6D0D" w:rsidRPr="00B44A33" w:rsidRDefault="00FB6D0D" w:rsidP="00971FF8">
            <w:pPr>
              <w:tabs>
                <w:tab w:val="left" w:pos="4635"/>
              </w:tabs>
              <w:autoSpaceDN w:val="0"/>
              <w:jc w:val="both"/>
              <w:rPr>
                <w:b/>
                <w:sz w:val="24"/>
                <w:szCs w:val="24"/>
                <w:lang w:eastAsia="en-US"/>
              </w:rPr>
            </w:pPr>
            <w:r w:rsidRPr="0018227F">
              <w:rPr>
                <w:lang w:eastAsia="en-US"/>
              </w:rPr>
              <w:t>________________ 20__г.</w:t>
            </w:r>
          </w:p>
        </w:tc>
        <w:tc>
          <w:tcPr>
            <w:tcW w:w="1080" w:type="dxa"/>
          </w:tcPr>
          <w:p w:rsidR="00FB6D0D" w:rsidRPr="00B44A33" w:rsidRDefault="00FB6D0D" w:rsidP="00971FF8">
            <w:pPr>
              <w:tabs>
                <w:tab w:val="left" w:pos="4635"/>
              </w:tabs>
              <w:autoSpaceDN w:val="0"/>
              <w:spacing w:before="149"/>
              <w:jc w:val="center"/>
              <w:rPr>
                <w:b/>
                <w:sz w:val="24"/>
                <w:szCs w:val="24"/>
                <w:lang w:eastAsia="en-US"/>
              </w:rPr>
            </w:pPr>
          </w:p>
        </w:tc>
        <w:tc>
          <w:tcPr>
            <w:tcW w:w="4140" w:type="dxa"/>
          </w:tcPr>
          <w:p w:rsidR="00FB6D0D" w:rsidRPr="00B44A33" w:rsidRDefault="00FB6D0D" w:rsidP="00971FF8">
            <w:pPr>
              <w:tabs>
                <w:tab w:val="left" w:pos="4635"/>
              </w:tabs>
              <w:rPr>
                <w:b/>
                <w:sz w:val="24"/>
                <w:szCs w:val="24"/>
                <w:lang w:eastAsia="en-US"/>
              </w:rPr>
            </w:pPr>
            <w:r w:rsidRPr="0018227F">
              <w:rPr>
                <w:lang w:eastAsia="en-US"/>
              </w:rPr>
              <w:t xml:space="preserve">Утверждаю ________ А.Ю. </w:t>
            </w:r>
            <w:proofErr w:type="spellStart"/>
            <w:r w:rsidRPr="0018227F">
              <w:rPr>
                <w:lang w:eastAsia="en-US"/>
              </w:rPr>
              <w:t>Елинина</w:t>
            </w:r>
            <w:proofErr w:type="spellEnd"/>
            <w:r w:rsidRPr="0018227F">
              <w:rPr>
                <w:lang w:eastAsia="en-US"/>
              </w:rPr>
              <w:t xml:space="preserve">                                               Заведующая МБДОУ</w:t>
            </w:r>
            <w:r w:rsidRPr="0018227F">
              <w:rPr>
                <w:b/>
                <w:lang w:eastAsia="en-US"/>
              </w:rPr>
              <w:t xml:space="preserve"> </w:t>
            </w:r>
          </w:p>
          <w:p w:rsidR="00FB6D0D" w:rsidRPr="0018227F" w:rsidRDefault="00FB6D0D" w:rsidP="00971FF8">
            <w:pPr>
              <w:tabs>
                <w:tab w:val="left" w:pos="4635"/>
              </w:tabs>
              <w:rPr>
                <w:b/>
                <w:lang w:eastAsia="en-US"/>
              </w:rPr>
            </w:pPr>
            <w:r w:rsidRPr="0018227F">
              <w:rPr>
                <w:lang w:eastAsia="en-US"/>
              </w:rPr>
              <w:t>детский сад №26</w:t>
            </w:r>
          </w:p>
          <w:p w:rsidR="00FB6D0D" w:rsidRPr="0018227F" w:rsidRDefault="00FB6D0D" w:rsidP="00971FF8">
            <w:pPr>
              <w:tabs>
                <w:tab w:val="left" w:pos="4635"/>
              </w:tabs>
              <w:rPr>
                <w:lang w:eastAsia="en-US"/>
              </w:rPr>
            </w:pPr>
            <w:r w:rsidRPr="0018227F">
              <w:rPr>
                <w:lang w:eastAsia="en-US"/>
              </w:rPr>
              <w:t xml:space="preserve"> Приказ №____ </w:t>
            </w:r>
          </w:p>
          <w:p w:rsidR="00FB6D0D" w:rsidRPr="0018227F" w:rsidRDefault="00FB6D0D" w:rsidP="00971FF8">
            <w:pPr>
              <w:tabs>
                <w:tab w:val="left" w:pos="4635"/>
              </w:tabs>
              <w:rPr>
                <w:lang w:eastAsia="en-US"/>
              </w:rPr>
            </w:pPr>
            <w:r w:rsidRPr="0018227F">
              <w:rPr>
                <w:lang w:eastAsia="en-US"/>
              </w:rPr>
              <w:t xml:space="preserve">от </w:t>
            </w:r>
            <w:r w:rsidRPr="0018227F">
              <w:rPr>
                <w:b/>
                <w:lang w:eastAsia="en-US"/>
              </w:rPr>
              <w:t>«__»_______</w:t>
            </w:r>
            <w:r w:rsidRPr="0018227F">
              <w:rPr>
                <w:lang w:eastAsia="en-US"/>
              </w:rPr>
              <w:t>20___г</w:t>
            </w:r>
          </w:p>
          <w:p w:rsidR="00FB6D0D" w:rsidRPr="0018227F" w:rsidRDefault="00FB6D0D" w:rsidP="00971FF8">
            <w:pPr>
              <w:tabs>
                <w:tab w:val="left" w:pos="4635"/>
              </w:tabs>
              <w:jc w:val="both"/>
              <w:rPr>
                <w:lang w:eastAsia="en-US"/>
              </w:rPr>
            </w:pPr>
          </w:p>
          <w:p w:rsidR="00FB6D0D" w:rsidRPr="0018227F" w:rsidRDefault="00FB6D0D" w:rsidP="00971FF8">
            <w:pPr>
              <w:tabs>
                <w:tab w:val="left" w:pos="4635"/>
              </w:tabs>
              <w:spacing w:before="149"/>
              <w:rPr>
                <w:lang w:eastAsia="en-US"/>
              </w:rPr>
            </w:pPr>
          </w:p>
          <w:p w:rsidR="00FB6D0D" w:rsidRPr="00B44A33" w:rsidRDefault="00FB6D0D" w:rsidP="00971FF8">
            <w:pPr>
              <w:tabs>
                <w:tab w:val="left" w:pos="4635"/>
              </w:tabs>
              <w:autoSpaceDN w:val="0"/>
              <w:spacing w:before="149"/>
              <w:rPr>
                <w:b/>
                <w:sz w:val="24"/>
                <w:szCs w:val="24"/>
                <w:lang w:eastAsia="en-US"/>
              </w:rPr>
            </w:pPr>
          </w:p>
        </w:tc>
      </w:tr>
      <w:tr w:rsidR="00FB6D0D" w:rsidRPr="0018227F" w:rsidTr="00971FF8">
        <w:tc>
          <w:tcPr>
            <w:tcW w:w="4068" w:type="dxa"/>
          </w:tcPr>
          <w:p w:rsidR="00FB6D0D" w:rsidRPr="00B44A33" w:rsidRDefault="00FB6D0D" w:rsidP="00971FF8">
            <w:pPr>
              <w:tabs>
                <w:tab w:val="left" w:pos="4635"/>
              </w:tabs>
              <w:autoSpaceDN w:val="0"/>
              <w:spacing w:before="149"/>
              <w:jc w:val="both"/>
              <w:rPr>
                <w:sz w:val="24"/>
                <w:szCs w:val="24"/>
                <w:lang w:eastAsia="en-US"/>
              </w:rPr>
            </w:pPr>
          </w:p>
        </w:tc>
        <w:tc>
          <w:tcPr>
            <w:tcW w:w="1080" w:type="dxa"/>
          </w:tcPr>
          <w:p w:rsidR="00FB6D0D" w:rsidRPr="00B44A33" w:rsidRDefault="00FB6D0D" w:rsidP="00971FF8">
            <w:pPr>
              <w:tabs>
                <w:tab w:val="left" w:pos="4635"/>
              </w:tabs>
              <w:autoSpaceDN w:val="0"/>
              <w:spacing w:before="149"/>
              <w:jc w:val="center"/>
              <w:rPr>
                <w:b/>
                <w:sz w:val="24"/>
                <w:szCs w:val="24"/>
                <w:lang w:eastAsia="en-US"/>
              </w:rPr>
            </w:pPr>
          </w:p>
        </w:tc>
        <w:tc>
          <w:tcPr>
            <w:tcW w:w="4140" w:type="dxa"/>
          </w:tcPr>
          <w:p w:rsidR="00FB6D0D" w:rsidRPr="00B44A33" w:rsidRDefault="00FB6D0D" w:rsidP="00971FF8">
            <w:pPr>
              <w:tabs>
                <w:tab w:val="left" w:pos="4635"/>
              </w:tabs>
              <w:autoSpaceDN w:val="0"/>
              <w:spacing w:before="149"/>
              <w:jc w:val="center"/>
              <w:rPr>
                <w:b/>
                <w:sz w:val="24"/>
                <w:szCs w:val="24"/>
                <w:lang w:eastAsia="en-US"/>
              </w:rPr>
            </w:pPr>
          </w:p>
        </w:tc>
      </w:tr>
    </w:tbl>
    <w:p w:rsidR="00FB6D0D" w:rsidRPr="00B44A33" w:rsidRDefault="00FB6D0D" w:rsidP="00FB6D0D">
      <w:pPr>
        <w:shd w:val="clear" w:color="auto" w:fill="FFFFFF"/>
        <w:rPr>
          <w:b/>
          <w:bCs/>
        </w:rPr>
      </w:pPr>
      <w:r w:rsidRPr="00B44A33">
        <w:rPr>
          <w:b/>
          <w:bCs/>
          <w:spacing w:val="1"/>
        </w:rPr>
        <w:t xml:space="preserve"> </w:t>
      </w:r>
    </w:p>
    <w:p w:rsidR="00FB6D0D" w:rsidRPr="00B44A33" w:rsidRDefault="00FB6D0D" w:rsidP="00FB6D0D">
      <w:pPr>
        <w:shd w:val="clear" w:color="auto" w:fill="FFFFFF"/>
        <w:spacing w:line="490" w:lineRule="exact"/>
        <w:jc w:val="center"/>
        <w:rPr>
          <w:b/>
          <w:bCs/>
        </w:rPr>
      </w:pPr>
      <w:r>
        <w:rPr>
          <w:b/>
          <w:bCs/>
        </w:rPr>
        <w:t xml:space="preserve">    РЕДАКЦИЯ №2</w:t>
      </w:r>
    </w:p>
    <w:p w:rsidR="00FB6D0D" w:rsidRPr="00B44A33" w:rsidRDefault="00FB6D0D" w:rsidP="00FB6D0D">
      <w:pPr>
        <w:shd w:val="clear" w:color="auto" w:fill="FFFFFF"/>
        <w:tabs>
          <w:tab w:val="left" w:pos="4635"/>
        </w:tabs>
        <w:spacing w:before="149"/>
        <w:jc w:val="center"/>
        <w:rPr>
          <w:b/>
        </w:rPr>
      </w:pPr>
      <w:r w:rsidRPr="00B44A33">
        <w:rPr>
          <w:b/>
        </w:rPr>
        <w:t>ПОЛОЖЕНИЕ</w:t>
      </w:r>
    </w:p>
    <w:p w:rsidR="00FB6D0D" w:rsidRPr="00B44A33" w:rsidRDefault="00FB6D0D" w:rsidP="00FB6D0D">
      <w:pPr>
        <w:pStyle w:val="ConsPlusTitle"/>
        <w:widowControl/>
        <w:jc w:val="center"/>
      </w:pPr>
      <w:r w:rsidRPr="00B44A33">
        <w:t xml:space="preserve">ОБ ОПЛАТЕ ТРУДА РАБОТНИКОВ </w:t>
      </w:r>
    </w:p>
    <w:p w:rsidR="00FB6D0D" w:rsidRPr="00B44A33" w:rsidRDefault="00FB6D0D" w:rsidP="00FB6D0D">
      <w:pPr>
        <w:pStyle w:val="ConsPlusTitle"/>
        <w:widowControl/>
        <w:jc w:val="center"/>
      </w:pPr>
      <w:r w:rsidRPr="00B44A33">
        <w:t>МУНИЦИПАЛЬНОГО БЮДЖЕТНОГО  ДОШКОЛЬНОГО ОБРАЗОВАТЕЛЬНОГО УЧРЕЖДЕНИЯ ДЕТСКИЙ САД №26</w:t>
      </w:r>
    </w:p>
    <w:p w:rsidR="00FB6D0D" w:rsidRPr="00B44A33" w:rsidRDefault="00FB6D0D" w:rsidP="00FB6D0D">
      <w:pPr>
        <w:autoSpaceDE w:val="0"/>
        <w:adjustRightInd w:val="0"/>
        <w:ind w:firstLine="540"/>
        <w:jc w:val="both"/>
      </w:pPr>
    </w:p>
    <w:p w:rsidR="00FB6D0D" w:rsidRPr="00B44A33" w:rsidRDefault="00FB6D0D" w:rsidP="00FB6D0D">
      <w:pPr>
        <w:autoSpaceDE w:val="0"/>
        <w:adjustRightInd w:val="0"/>
        <w:jc w:val="center"/>
        <w:outlineLvl w:val="1"/>
        <w:rPr>
          <w:b/>
        </w:rPr>
      </w:pPr>
      <w:r>
        <w:rPr>
          <w:b/>
        </w:rPr>
        <w:t>( с изменениями от 14.11.2013г., от 12.12.2013г., от 12.05.2014г.)</w:t>
      </w:r>
    </w:p>
    <w:p w:rsidR="00FB6D0D" w:rsidRPr="00B44A33" w:rsidRDefault="00FB6D0D" w:rsidP="00FB6D0D">
      <w:pPr>
        <w:autoSpaceDE w:val="0"/>
        <w:adjustRightInd w:val="0"/>
        <w:jc w:val="center"/>
        <w:outlineLvl w:val="1"/>
        <w:rPr>
          <w:b/>
        </w:rPr>
      </w:pPr>
    </w:p>
    <w:p w:rsidR="00FB6D0D" w:rsidRPr="00B44A33" w:rsidRDefault="00FB6D0D" w:rsidP="00FB6D0D">
      <w:pPr>
        <w:autoSpaceDE w:val="0"/>
        <w:adjustRightInd w:val="0"/>
        <w:jc w:val="center"/>
        <w:outlineLvl w:val="1"/>
        <w:rPr>
          <w:b/>
        </w:rPr>
      </w:pPr>
    </w:p>
    <w:p w:rsidR="00FB6D0D" w:rsidRPr="00B44A33" w:rsidRDefault="00FB6D0D" w:rsidP="00FB6D0D">
      <w:pPr>
        <w:autoSpaceDE w:val="0"/>
        <w:adjustRightInd w:val="0"/>
        <w:jc w:val="center"/>
        <w:outlineLvl w:val="1"/>
        <w:rPr>
          <w:b/>
        </w:rPr>
      </w:pPr>
    </w:p>
    <w:p w:rsidR="00FB6D0D" w:rsidRPr="00B44A33" w:rsidRDefault="00FB6D0D" w:rsidP="00FB6D0D">
      <w:pPr>
        <w:autoSpaceDE w:val="0"/>
        <w:adjustRightInd w:val="0"/>
        <w:jc w:val="center"/>
        <w:outlineLvl w:val="1"/>
        <w:rPr>
          <w:b/>
        </w:rPr>
      </w:pPr>
    </w:p>
    <w:p w:rsidR="00FB6D0D" w:rsidRPr="00B44A33" w:rsidRDefault="00FB6D0D" w:rsidP="00FB6D0D">
      <w:pPr>
        <w:autoSpaceDE w:val="0"/>
        <w:adjustRightInd w:val="0"/>
        <w:jc w:val="center"/>
        <w:outlineLvl w:val="1"/>
        <w:rPr>
          <w:b/>
        </w:rPr>
      </w:pPr>
    </w:p>
    <w:p w:rsidR="00FB6D0D" w:rsidRPr="00B44A33" w:rsidRDefault="00FB6D0D" w:rsidP="00FB6D0D">
      <w:pPr>
        <w:autoSpaceDE w:val="0"/>
        <w:adjustRightInd w:val="0"/>
        <w:jc w:val="center"/>
        <w:outlineLvl w:val="1"/>
        <w:rPr>
          <w:b/>
        </w:rPr>
      </w:pPr>
    </w:p>
    <w:p w:rsidR="00FB6D0D" w:rsidRPr="00B44A33" w:rsidRDefault="00FB6D0D" w:rsidP="00FB6D0D">
      <w:pPr>
        <w:autoSpaceDE w:val="0"/>
        <w:adjustRightInd w:val="0"/>
        <w:jc w:val="center"/>
        <w:outlineLvl w:val="1"/>
        <w:rPr>
          <w:b/>
        </w:rPr>
      </w:pPr>
    </w:p>
    <w:p w:rsidR="00FB6D0D" w:rsidRPr="00B44A33" w:rsidRDefault="00FB6D0D" w:rsidP="00FB6D0D">
      <w:pPr>
        <w:autoSpaceDE w:val="0"/>
        <w:adjustRightInd w:val="0"/>
        <w:jc w:val="center"/>
        <w:outlineLvl w:val="1"/>
        <w:rPr>
          <w:b/>
        </w:rPr>
      </w:pPr>
      <w:proofErr w:type="spellStart"/>
      <w:r w:rsidRPr="00B44A33">
        <w:rPr>
          <w:b/>
        </w:rPr>
        <w:t>п</w:t>
      </w:r>
      <w:proofErr w:type="gramStart"/>
      <w:r w:rsidRPr="00B44A33">
        <w:rPr>
          <w:b/>
        </w:rPr>
        <w:t>.Г</w:t>
      </w:r>
      <w:proofErr w:type="gramEnd"/>
      <w:r w:rsidRPr="00B44A33">
        <w:rPr>
          <w:b/>
        </w:rPr>
        <w:t>орноуральский</w:t>
      </w:r>
      <w:proofErr w:type="spellEnd"/>
    </w:p>
    <w:p w:rsidR="00FB6D0D" w:rsidRDefault="00FB6D0D" w:rsidP="00FB6D0D">
      <w:pPr>
        <w:autoSpaceDE w:val="0"/>
        <w:adjustRightInd w:val="0"/>
        <w:jc w:val="center"/>
        <w:outlineLvl w:val="1"/>
        <w:rPr>
          <w:b/>
        </w:rPr>
      </w:pPr>
      <w:r w:rsidRPr="00B44A33">
        <w:rPr>
          <w:b/>
        </w:rPr>
        <w:t>201</w:t>
      </w:r>
      <w:r>
        <w:rPr>
          <w:b/>
        </w:rPr>
        <w:t>3</w:t>
      </w:r>
      <w:r w:rsidRPr="00B44A33">
        <w:rPr>
          <w:b/>
        </w:rPr>
        <w:t xml:space="preserve"> г.</w:t>
      </w:r>
    </w:p>
    <w:p w:rsidR="00FB6D0D" w:rsidRDefault="00FB6D0D" w:rsidP="00FB6D0D">
      <w:pPr>
        <w:autoSpaceDE w:val="0"/>
        <w:adjustRightInd w:val="0"/>
        <w:jc w:val="center"/>
        <w:outlineLvl w:val="1"/>
        <w:rPr>
          <w:b/>
        </w:rPr>
      </w:pPr>
    </w:p>
    <w:p w:rsidR="00FB6D0D" w:rsidRDefault="00FB6D0D" w:rsidP="00FB6D0D">
      <w:pPr>
        <w:autoSpaceDE w:val="0"/>
        <w:adjustRightInd w:val="0"/>
        <w:jc w:val="center"/>
        <w:outlineLvl w:val="1"/>
        <w:rPr>
          <w:b/>
        </w:rPr>
      </w:pPr>
    </w:p>
    <w:p w:rsidR="00FB6D0D" w:rsidRPr="00B44A33" w:rsidRDefault="00FB6D0D" w:rsidP="00FB6D0D">
      <w:pPr>
        <w:autoSpaceDE w:val="0"/>
        <w:adjustRightInd w:val="0"/>
        <w:jc w:val="center"/>
        <w:outlineLvl w:val="1"/>
        <w:rPr>
          <w:b/>
        </w:rPr>
      </w:pPr>
    </w:p>
    <w:p w:rsidR="00FB6D0D" w:rsidRPr="00B44A33" w:rsidRDefault="00FB6D0D" w:rsidP="00FB6D0D">
      <w:pPr>
        <w:jc w:val="center"/>
        <w:rPr>
          <w:b/>
        </w:rPr>
      </w:pPr>
      <w:bookmarkStart w:id="0" w:name="sub_43"/>
      <w:r w:rsidRPr="00B44A33">
        <w:rPr>
          <w:b/>
        </w:rPr>
        <w:t>Положение</w:t>
      </w:r>
    </w:p>
    <w:p w:rsidR="00FB6D0D" w:rsidRPr="00B44A33" w:rsidRDefault="00FB6D0D" w:rsidP="00FB6D0D">
      <w:pPr>
        <w:jc w:val="center"/>
        <w:rPr>
          <w:b/>
        </w:rPr>
      </w:pPr>
      <w:r w:rsidRPr="00B44A33">
        <w:rPr>
          <w:b/>
        </w:rPr>
        <w:t>об оплате труда работников муниципального бюджетного дошкольного образовательного учреждения детский сад №26</w:t>
      </w:r>
    </w:p>
    <w:p w:rsidR="00FB6D0D" w:rsidRPr="00B44A33" w:rsidRDefault="00FB6D0D" w:rsidP="00FB6D0D">
      <w:pPr>
        <w:rPr>
          <w:b/>
        </w:rPr>
      </w:pPr>
      <w:r w:rsidRPr="00B44A33">
        <w:rPr>
          <w:b/>
        </w:rPr>
        <w:t>Глава 1. Общие положения</w:t>
      </w:r>
    </w:p>
    <w:p w:rsidR="00FB6D0D" w:rsidRPr="00B44A33" w:rsidRDefault="00FB6D0D" w:rsidP="00FB6D0D">
      <w:pPr>
        <w:ind w:firstLine="567"/>
      </w:pPr>
      <w:bookmarkStart w:id="1" w:name="sub_1000"/>
      <w:bookmarkEnd w:id="0"/>
      <w:r w:rsidRPr="00B44A33">
        <w:t xml:space="preserve">1.1. Положение об оплате труда работников муниципального дошкольного бюджетного образовательного учреждения детский сад №26 (далее - Положение), применяется при исчислении заработной платы работников муниципального дошкольного бюджетного образовательного учреждения детский сад  №26 </w:t>
      </w:r>
      <w:proofErr w:type="spellStart"/>
      <w:r w:rsidRPr="00B44A33">
        <w:t>п</w:t>
      </w:r>
      <w:proofErr w:type="gramStart"/>
      <w:r w:rsidRPr="00B44A33">
        <w:t>.Г</w:t>
      </w:r>
      <w:proofErr w:type="gramEnd"/>
      <w:r w:rsidRPr="00B44A33">
        <w:t>орноуральский</w:t>
      </w:r>
      <w:proofErr w:type="spellEnd"/>
      <w:r w:rsidRPr="00B44A33">
        <w:t xml:space="preserve"> (далее МБДОУ детский сад №26) и разработано на основе Положения «Об оплате труда работников муниципальных образовательных учреждений, реализующих основную общеобразовательную  программу дошкольного образования в Горноуральском городском округе» (утверждено   Постановлением  </w:t>
      </w:r>
      <w:r>
        <w:t>а</w:t>
      </w:r>
      <w:r w:rsidRPr="00B44A33">
        <w:t xml:space="preserve">дминистрации Горноуральского городского округа от  </w:t>
      </w:r>
      <w:r>
        <w:t>01</w:t>
      </w:r>
      <w:r w:rsidRPr="00B44A33">
        <w:t>.0</w:t>
      </w:r>
      <w:r>
        <w:t>7</w:t>
      </w:r>
      <w:r w:rsidRPr="00B44A33">
        <w:t>.201</w:t>
      </w:r>
      <w:r>
        <w:t>3</w:t>
      </w:r>
      <w:r w:rsidRPr="00B44A33">
        <w:t xml:space="preserve">  г. №  1</w:t>
      </w:r>
      <w:r>
        <w:t>46</w:t>
      </w:r>
      <w:r w:rsidRPr="00B44A33">
        <w:t>9)</w:t>
      </w:r>
    </w:p>
    <w:bookmarkEnd w:id="1"/>
    <w:p w:rsidR="00FB6D0D" w:rsidRPr="003C093E" w:rsidRDefault="00FB6D0D" w:rsidP="00FB6D0D">
      <w:pPr>
        <w:widowControl w:val="0"/>
        <w:autoSpaceDE w:val="0"/>
        <w:autoSpaceDN w:val="0"/>
        <w:adjustRightInd w:val="0"/>
        <w:ind w:firstLine="540"/>
        <w:jc w:val="both"/>
        <w:rPr>
          <w:sz w:val="24"/>
          <w:szCs w:val="24"/>
        </w:rPr>
      </w:pPr>
      <w:r w:rsidRPr="00B44A33">
        <w:rPr>
          <w:sz w:val="24"/>
          <w:szCs w:val="24"/>
        </w:rPr>
        <w:t xml:space="preserve">1.2. Заработная плата </w:t>
      </w:r>
      <w:r w:rsidRPr="003C093E">
        <w:rPr>
          <w:sz w:val="24"/>
          <w:szCs w:val="24"/>
        </w:rPr>
        <w:t>работников  не может быть меньше заработной платы (с учетом премий и иных стимулирующих выплат) выплачиваемой до вступления в силу настоящего положения, при условии сохранения объема должностных обязанностей работников и выполнения ими работ той же квалификации.</w:t>
      </w:r>
    </w:p>
    <w:p w:rsidR="00FB6D0D" w:rsidRPr="00B44A33" w:rsidRDefault="00FB6D0D" w:rsidP="00FB6D0D">
      <w:pPr>
        <w:pStyle w:val="ConsPlusNonformat"/>
        <w:ind w:right="-83" w:firstLine="709"/>
        <w:jc w:val="both"/>
        <w:rPr>
          <w:rFonts w:ascii="Times New Roman" w:hAnsi="Times New Roman" w:cs="Times New Roman"/>
          <w:sz w:val="24"/>
          <w:szCs w:val="24"/>
        </w:rPr>
      </w:pPr>
      <w:r w:rsidRPr="00B44A33">
        <w:rPr>
          <w:rFonts w:ascii="Times New Roman" w:hAnsi="Times New Roman" w:cs="Times New Roman"/>
          <w:sz w:val="24"/>
          <w:szCs w:val="24"/>
        </w:rPr>
        <w:t xml:space="preserve">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 установленного в Свердловской области. </w:t>
      </w:r>
    </w:p>
    <w:p w:rsidR="00FB6D0D" w:rsidRPr="00B44A33" w:rsidRDefault="00FB6D0D" w:rsidP="00FB6D0D">
      <w:pPr>
        <w:rPr>
          <w:sz w:val="24"/>
          <w:szCs w:val="24"/>
        </w:rPr>
      </w:pPr>
      <w:r w:rsidRPr="00B44A33">
        <w:t xml:space="preserve">            1.4. Размер, порядок и условия оплаты труда работников МБДОУ детский сад №26 устанавливаются работодателем в трудовом договоре.</w:t>
      </w:r>
    </w:p>
    <w:p w:rsidR="00FB6D0D" w:rsidRPr="00B44A33" w:rsidRDefault="00FB6D0D" w:rsidP="00FB6D0D">
      <w:pPr>
        <w:ind w:firstLine="709"/>
      </w:pPr>
      <w:r w:rsidRPr="00B44A33">
        <w:t xml:space="preserve">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FB6D0D" w:rsidRDefault="00FB6D0D" w:rsidP="00FB6D0D">
      <w:pPr>
        <w:ind w:firstLine="708"/>
      </w:pPr>
      <w:bookmarkStart w:id="2" w:name="sub_3000"/>
      <w:r w:rsidRPr="00B44A33">
        <w:t xml:space="preserve">1.5. Фонд оплаты труда МБДОУ детский сад №26 утверждается </w:t>
      </w:r>
      <w:r>
        <w:t>у</w:t>
      </w:r>
      <w:r w:rsidRPr="00B44A33">
        <w:t>правлением образования на соответствующий финансовый год.</w:t>
      </w:r>
    </w:p>
    <w:p w:rsidR="00FB6D0D" w:rsidRPr="003C093E" w:rsidRDefault="00FB6D0D" w:rsidP="00FB6D0D">
      <w:pPr>
        <w:widowControl w:val="0"/>
        <w:autoSpaceDE w:val="0"/>
        <w:autoSpaceDN w:val="0"/>
        <w:adjustRightInd w:val="0"/>
        <w:ind w:firstLine="540"/>
        <w:jc w:val="both"/>
        <w:rPr>
          <w:sz w:val="24"/>
          <w:szCs w:val="24"/>
        </w:rPr>
      </w:pPr>
      <w:r w:rsidRPr="003C093E">
        <w:rPr>
          <w:sz w:val="24"/>
          <w:szCs w:val="24"/>
        </w:rPr>
        <w:t>Объем средств на выплаты стимулирующего характера в составе фонда оплаты труда образовательного учреждения должен составлять не менее 20 процентов и не более 40 процентов.</w:t>
      </w:r>
    </w:p>
    <w:p w:rsidR="00FB6D0D" w:rsidRPr="003C093E" w:rsidRDefault="00FB6D0D" w:rsidP="00FB6D0D">
      <w:pPr>
        <w:widowControl w:val="0"/>
        <w:tabs>
          <w:tab w:val="left" w:pos="567"/>
          <w:tab w:val="left" w:pos="709"/>
        </w:tabs>
        <w:autoSpaceDE w:val="0"/>
        <w:autoSpaceDN w:val="0"/>
        <w:adjustRightInd w:val="0"/>
        <w:ind w:firstLine="540"/>
        <w:jc w:val="both"/>
        <w:rPr>
          <w:sz w:val="24"/>
          <w:szCs w:val="24"/>
        </w:rPr>
      </w:pPr>
      <w:bookmarkStart w:id="3" w:name="sub_802"/>
      <w:bookmarkEnd w:id="2"/>
      <w:r>
        <w:t xml:space="preserve">   </w:t>
      </w:r>
      <w:r w:rsidRPr="00B44A33">
        <w:t xml:space="preserve">1.6. Заведующая МБДОУ детский сад №26 формирует и утверждает штатное расписание в соответствии со структурой, согласованной </w:t>
      </w:r>
      <w:r w:rsidRPr="003C093E">
        <w:rPr>
          <w:sz w:val="24"/>
          <w:szCs w:val="24"/>
        </w:rPr>
        <w:t>с  главным распорядителем бюджетных средств, в пределах утвержденного на соответствующий финансовый год фонда оплаты труда.</w:t>
      </w:r>
    </w:p>
    <w:p w:rsidR="00FB6D0D" w:rsidRPr="003C093E" w:rsidRDefault="00FB6D0D" w:rsidP="00FB6D0D">
      <w:pPr>
        <w:widowControl w:val="0"/>
        <w:autoSpaceDE w:val="0"/>
        <w:autoSpaceDN w:val="0"/>
        <w:adjustRightInd w:val="0"/>
        <w:ind w:firstLine="540"/>
        <w:jc w:val="both"/>
        <w:rPr>
          <w:sz w:val="24"/>
          <w:szCs w:val="24"/>
        </w:rPr>
      </w:pPr>
      <w:r w:rsidRPr="003C093E">
        <w:rPr>
          <w:sz w:val="24"/>
          <w:szCs w:val="24"/>
        </w:rPr>
        <w:t>Главный распорядитель бюджетных средств устанавливает предельную долю оплаты труда работников административно-управленческого персонала в фонде оплаты труда образовательных учреждений, а также перечень должностей, относимых к административно-управленческому персоналу указанных учреждений.</w:t>
      </w:r>
    </w:p>
    <w:p w:rsidR="00FB6D0D" w:rsidRDefault="00FB6D0D" w:rsidP="00FB6D0D">
      <w:pPr>
        <w:ind w:firstLine="709"/>
      </w:pPr>
      <w:r w:rsidRPr="003C093E">
        <w:t xml:space="preserve">1.7. </w:t>
      </w:r>
      <w:proofErr w:type="gramStart"/>
      <w:r w:rsidRPr="003C093E">
        <w:t>Должности работников, включаемые в штатное расписание МБДОУ детский сад №26, должны соответствовать уставным целям образовательного учреждения,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14.08.2009 г. № 593 и Единому тарифно-квалификационному справочнику работ и профессий рабочих.</w:t>
      </w:r>
      <w:proofErr w:type="gramEnd"/>
    </w:p>
    <w:p w:rsidR="00FB6D0D" w:rsidRPr="00E60CB9" w:rsidRDefault="00FB6D0D" w:rsidP="00FB6D0D">
      <w:pPr>
        <w:widowControl w:val="0"/>
        <w:autoSpaceDE w:val="0"/>
        <w:autoSpaceDN w:val="0"/>
        <w:adjustRightInd w:val="0"/>
        <w:ind w:firstLine="540"/>
        <w:jc w:val="both"/>
        <w:rPr>
          <w:sz w:val="24"/>
          <w:szCs w:val="24"/>
        </w:rPr>
      </w:pPr>
      <w:r w:rsidRPr="00E60CB9">
        <w:rPr>
          <w:sz w:val="24"/>
          <w:szCs w:val="24"/>
        </w:rPr>
        <w:t xml:space="preserve">1.8. Средняя заработная плата педагогических работников </w:t>
      </w:r>
      <w:r>
        <w:rPr>
          <w:sz w:val="24"/>
          <w:szCs w:val="24"/>
        </w:rPr>
        <w:t>МБДОУ детский сад №26</w:t>
      </w:r>
      <w:r w:rsidRPr="00E60CB9">
        <w:rPr>
          <w:sz w:val="24"/>
          <w:szCs w:val="24"/>
        </w:rPr>
        <w:t xml:space="preserve">  к 2018 году должна составлять не менее 100 процентов от средней заработной платы в Свердловской области.</w:t>
      </w:r>
    </w:p>
    <w:p w:rsidR="00FB6D0D" w:rsidRPr="00E60CB9" w:rsidRDefault="00FB6D0D" w:rsidP="00FB6D0D">
      <w:pPr>
        <w:widowControl w:val="0"/>
        <w:autoSpaceDE w:val="0"/>
        <w:autoSpaceDN w:val="0"/>
        <w:adjustRightInd w:val="0"/>
        <w:ind w:firstLine="540"/>
        <w:jc w:val="both"/>
        <w:rPr>
          <w:sz w:val="24"/>
          <w:szCs w:val="24"/>
        </w:rPr>
      </w:pPr>
      <w:r w:rsidRPr="00E60CB9">
        <w:rPr>
          <w:sz w:val="24"/>
          <w:szCs w:val="24"/>
        </w:rPr>
        <w:t xml:space="preserve">Повышение заработной платы работников </w:t>
      </w:r>
      <w:r>
        <w:rPr>
          <w:sz w:val="24"/>
          <w:szCs w:val="24"/>
        </w:rPr>
        <w:t>МБДОУ детский сад №26</w:t>
      </w:r>
      <w:r w:rsidRPr="00E60CB9">
        <w:rPr>
          <w:sz w:val="24"/>
          <w:szCs w:val="24"/>
        </w:rPr>
        <w:t xml:space="preserve">   производится поэтапно с возможным привлечением на эти цели не менее трети средств, получаемых за счет реорганизации неэффективных организаций.</w:t>
      </w:r>
    </w:p>
    <w:p w:rsidR="00FB6D0D" w:rsidRPr="00E60CB9" w:rsidRDefault="00FB6D0D" w:rsidP="00FB6D0D">
      <w:pPr>
        <w:widowControl w:val="0"/>
        <w:autoSpaceDE w:val="0"/>
        <w:autoSpaceDN w:val="0"/>
        <w:adjustRightInd w:val="0"/>
        <w:ind w:firstLine="540"/>
        <w:jc w:val="both"/>
        <w:rPr>
          <w:sz w:val="24"/>
          <w:szCs w:val="24"/>
        </w:rPr>
      </w:pPr>
      <w:r w:rsidRPr="00E60CB9">
        <w:rPr>
          <w:sz w:val="24"/>
          <w:szCs w:val="24"/>
        </w:rPr>
        <w:t xml:space="preserve">1.9 . В случае повышения заработной платы работникам </w:t>
      </w:r>
      <w:r>
        <w:rPr>
          <w:sz w:val="24"/>
          <w:szCs w:val="24"/>
        </w:rPr>
        <w:t>МБДОУ детский сад №26</w:t>
      </w:r>
      <w:r w:rsidRPr="00E60CB9">
        <w:rPr>
          <w:sz w:val="24"/>
          <w:szCs w:val="24"/>
        </w:rPr>
        <w:t xml:space="preserve">  главный распорядитель бюджетных средств увеличивает фонд оплаты труда </w:t>
      </w:r>
      <w:r>
        <w:rPr>
          <w:sz w:val="24"/>
          <w:szCs w:val="24"/>
        </w:rPr>
        <w:t>МБДОУ детский сад №26</w:t>
      </w:r>
      <w:r w:rsidRPr="00E60CB9">
        <w:rPr>
          <w:sz w:val="24"/>
          <w:szCs w:val="24"/>
        </w:rPr>
        <w:t xml:space="preserve">  в сроки и в размерах, установленных постановлением главы администрации Горноуральского городского округа. </w:t>
      </w:r>
    </w:p>
    <w:p w:rsidR="00FB6D0D" w:rsidRPr="003C093E" w:rsidRDefault="00FB6D0D" w:rsidP="00FB6D0D">
      <w:pPr>
        <w:ind w:firstLine="709"/>
        <w:rPr>
          <w:b/>
        </w:rPr>
      </w:pPr>
    </w:p>
    <w:bookmarkEnd w:id="3"/>
    <w:p w:rsidR="00FB6D0D" w:rsidRDefault="00FB6D0D" w:rsidP="00FB6D0D">
      <w:pPr>
        <w:rPr>
          <w:b/>
        </w:rPr>
      </w:pPr>
    </w:p>
    <w:p w:rsidR="00FB6D0D" w:rsidRPr="00B44A33" w:rsidRDefault="00FB6D0D" w:rsidP="00FB6D0D">
      <w:pPr>
        <w:rPr>
          <w:b/>
          <w:sz w:val="24"/>
          <w:szCs w:val="24"/>
        </w:rPr>
      </w:pPr>
      <w:r w:rsidRPr="00B44A33">
        <w:rPr>
          <w:b/>
        </w:rPr>
        <w:t>Глава 2. Условия определения оплаты труда</w:t>
      </w:r>
      <w:bookmarkStart w:id="4" w:name="sub_60"/>
      <w:r w:rsidRPr="00B44A33">
        <w:rPr>
          <w:b/>
        </w:rPr>
        <w:t xml:space="preserve"> </w:t>
      </w:r>
    </w:p>
    <w:p w:rsidR="00FB6D0D" w:rsidRPr="00B44A33" w:rsidRDefault="00FB6D0D" w:rsidP="00FB6D0D">
      <w:pPr>
        <w:pStyle w:val="ConsPlusCell"/>
        <w:jc w:val="both"/>
        <w:rPr>
          <w:rFonts w:ascii="Times New Roman" w:hAnsi="Times New Roman" w:cs="Times New Roman"/>
          <w:sz w:val="24"/>
          <w:szCs w:val="24"/>
        </w:rPr>
      </w:pPr>
      <w:r w:rsidRPr="00B44A33">
        <w:rPr>
          <w:rFonts w:ascii="Times New Roman" w:hAnsi="Times New Roman" w:cs="Times New Roman"/>
          <w:sz w:val="24"/>
          <w:szCs w:val="24"/>
        </w:rPr>
        <w:tab/>
        <w:t xml:space="preserve">2.1. Оплата труда работников учреждения устанавливается с учетом: </w:t>
      </w:r>
    </w:p>
    <w:p w:rsidR="00FB6D0D" w:rsidRPr="00B44A33" w:rsidRDefault="00FB6D0D" w:rsidP="00FB6D0D">
      <w:pPr>
        <w:pStyle w:val="ConsPlusCell"/>
        <w:jc w:val="both"/>
        <w:rPr>
          <w:rFonts w:ascii="Times New Roman" w:hAnsi="Times New Roman" w:cs="Times New Roman"/>
          <w:sz w:val="24"/>
          <w:szCs w:val="24"/>
        </w:rPr>
      </w:pPr>
      <w:r w:rsidRPr="00B44A33">
        <w:rPr>
          <w:rFonts w:ascii="Times New Roman" w:hAnsi="Times New Roman" w:cs="Times New Roman"/>
          <w:sz w:val="24"/>
          <w:szCs w:val="24"/>
        </w:rPr>
        <w:tab/>
        <w:t xml:space="preserve">Единого тарифно-квалификационного справочника работ и профессий рабочих; </w:t>
      </w:r>
    </w:p>
    <w:p w:rsidR="00FB6D0D" w:rsidRPr="00B44A33" w:rsidRDefault="00FB6D0D" w:rsidP="00FB6D0D">
      <w:pPr>
        <w:pStyle w:val="ConsPlusCell"/>
        <w:jc w:val="both"/>
        <w:rPr>
          <w:rFonts w:ascii="Times New Roman" w:hAnsi="Times New Roman" w:cs="Times New Roman"/>
          <w:sz w:val="24"/>
          <w:szCs w:val="24"/>
        </w:rPr>
      </w:pPr>
      <w:r w:rsidRPr="00B44A33">
        <w:rPr>
          <w:rFonts w:ascii="Times New Roman" w:hAnsi="Times New Roman" w:cs="Times New Roman"/>
          <w:sz w:val="24"/>
          <w:szCs w:val="24"/>
        </w:rPr>
        <w:tab/>
        <w:t xml:space="preserve">Единого квалификационного справочника должностей руководителей, специалистов и служащих; </w:t>
      </w:r>
    </w:p>
    <w:p w:rsidR="00FB6D0D" w:rsidRPr="00B44A33" w:rsidRDefault="00FB6D0D" w:rsidP="00FB6D0D">
      <w:pPr>
        <w:pStyle w:val="ConsPlusCell"/>
        <w:jc w:val="both"/>
        <w:rPr>
          <w:rFonts w:ascii="Times New Roman" w:hAnsi="Times New Roman" w:cs="Times New Roman"/>
          <w:sz w:val="24"/>
          <w:szCs w:val="24"/>
        </w:rPr>
      </w:pPr>
      <w:r w:rsidRPr="00B44A33">
        <w:rPr>
          <w:rFonts w:ascii="Times New Roman" w:hAnsi="Times New Roman" w:cs="Times New Roman"/>
          <w:sz w:val="24"/>
          <w:szCs w:val="24"/>
        </w:rPr>
        <w:tab/>
        <w:t xml:space="preserve">государственных гарантий по оплате труда; </w:t>
      </w:r>
    </w:p>
    <w:p w:rsidR="00FB6D0D" w:rsidRPr="00B44A33" w:rsidRDefault="00FB6D0D" w:rsidP="00FB6D0D">
      <w:pPr>
        <w:pStyle w:val="ConsPlusCell"/>
        <w:jc w:val="both"/>
        <w:rPr>
          <w:rFonts w:ascii="Times New Roman" w:hAnsi="Times New Roman" w:cs="Times New Roman"/>
          <w:sz w:val="24"/>
          <w:szCs w:val="24"/>
        </w:rPr>
      </w:pPr>
      <w:r w:rsidRPr="00B44A33">
        <w:rPr>
          <w:rFonts w:ascii="Times New Roman" w:hAnsi="Times New Roman" w:cs="Times New Roman"/>
          <w:sz w:val="24"/>
          <w:szCs w:val="24"/>
        </w:rPr>
        <w:tab/>
        <w:t xml:space="preserve">перечня видов выплат компенсационного характера; </w:t>
      </w:r>
    </w:p>
    <w:p w:rsidR="00FB6D0D" w:rsidRPr="00B44A33" w:rsidRDefault="00FB6D0D" w:rsidP="00FB6D0D">
      <w:pPr>
        <w:pStyle w:val="ConsPlusCell"/>
        <w:jc w:val="both"/>
        <w:rPr>
          <w:rFonts w:ascii="Times New Roman" w:hAnsi="Times New Roman" w:cs="Times New Roman"/>
          <w:sz w:val="24"/>
          <w:szCs w:val="24"/>
        </w:rPr>
      </w:pPr>
      <w:r w:rsidRPr="00B44A33">
        <w:rPr>
          <w:rFonts w:ascii="Times New Roman" w:hAnsi="Times New Roman" w:cs="Times New Roman"/>
          <w:sz w:val="24"/>
          <w:szCs w:val="24"/>
        </w:rPr>
        <w:tab/>
        <w:t xml:space="preserve">перечня видов выплат стимулирующего характера; </w:t>
      </w:r>
    </w:p>
    <w:p w:rsidR="00FB6D0D" w:rsidRPr="00B44A33" w:rsidRDefault="00FB6D0D" w:rsidP="00FB6D0D">
      <w:pPr>
        <w:pStyle w:val="ConsPlusCell"/>
        <w:jc w:val="both"/>
        <w:rPr>
          <w:rFonts w:ascii="Times New Roman" w:hAnsi="Times New Roman" w:cs="Times New Roman"/>
          <w:sz w:val="24"/>
          <w:szCs w:val="24"/>
        </w:rPr>
      </w:pPr>
      <w:r w:rsidRPr="00B44A33">
        <w:rPr>
          <w:rFonts w:ascii="Times New Roman" w:hAnsi="Times New Roman" w:cs="Times New Roman"/>
          <w:sz w:val="24"/>
          <w:szCs w:val="24"/>
        </w:rPr>
        <w:tab/>
        <w:t xml:space="preserve">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организаций, финансируемых из соответствующих бюджетов; </w:t>
      </w:r>
    </w:p>
    <w:p w:rsidR="00FB6D0D" w:rsidRPr="00B44A33" w:rsidRDefault="00FB6D0D" w:rsidP="00FB6D0D">
      <w:pPr>
        <w:rPr>
          <w:sz w:val="24"/>
          <w:szCs w:val="24"/>
        </w:rPr>
      </w:pPr>
      <w:r>
        <w:t xml:space="preserve">             </w:t>
      </w:r>
      <w:r w:rsidRPr="00B44A33">
        <w:t xml:space="preserve">мнения выборного органа первичной профсоюзной организации или при его отсутствии иного представительного органа работников образовательного учреждения. </w:t>
      </w:r>
    </w:p>
    <w:bookmarkEnd w:id="4"/>
    <w:p w:rsidR="00FB6D0D" w:rsidRPr="00B44A33" w:rsidRDefault="00FB6D0D" w:rsidP="00FB6D0D">
      <w:pPr>
        <w:ind w:firstLine="709"/>
      </w:pPr>
      <w:r w:rsidRPr="00B44A33">
        <w:t xml:space="preserve">2.2. При определении </w:t>
      </w:r>
      <w:proofErr w:type="gramStart"/>
      <w:r w:rsidRPr="00B44A33">
        <w:t>размера оплаты труда работников образовательного учреждения</w:t>
      </w:r>
      <w:proofErr w:type="gramEnd"/>
      <w:r w:rsidRPr="00B44A33">
        <w:t xml:space="preserve"> учитываются следующие условия:</w:t>
      </w:r>
    </w:p>
    <w:p w:rsidR="00FB6D0D" w:rsidRPr="00B44A33" w:rsidRDefault="00FB6D0D" w:rsidP="00FB6D0D">
      <w:r w:rsidRPr="00B44A33">
        <w:t xml:space="preserve">1) </w:t>
      </w:r>
      <w:r w:rsidRPr="00B44A33">
        <w:rPr>
          <w:b/>
        </w:rPr>
        <w:t>показатели квалификации</w:t>
      </w:r>
      <w:r w:rsidRPr="00B44A33">
        <w:t xml:space="preserve"> (образование, стаж педагогической работы, наличие квалификационной категории, наличие ученой степени, почетного звания);</w:t>
      </w:r>
    </w:p>
    <w:p w:rsidR="00FB6D0D" w:rsidRPr="00B44A33" w:rsidRDefault="00FB6D0D" w:rsidP="00FB6D0D">
      <w:r w:rsidRPr="00B44A33">
        <w:t xml:space="preserve">2) </w:t>
      </w:r>
      <w:r w:rsidRPr="00B44A33">
        <w:rPr>
          <w:b/>
        </w:rPr>
        <w:t>продолжительность рабочего времени</w:t>
      </w:r>
      <w:r w:rsidRPr="00B44A33">
        <w:t xml:space="preserve"> (нормы часов педагогической работы за ставку заработной платы) педагогических работников образовательных учреждений;</w:t>
      </w:r>
    </w:p>
    <w:p w:rsidR="00FB6D0D" w:rsidRPr="00B44A33" w:rsidRDefault="00FB6D0D" w:rsidP="00FB6D0D">
      <w:bookmarkStart w:id="5" w:name="sub_214"/>
      <w:r w:rsidRPr="00B44A33">
        <w:t xml:space="preserve">Продолжительность рабочего времени (норма часов педагогической работы за  оклад (должностной оклад),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w:t>
      </w:r>
      <w:proofErr w:type="gramStart"/>
      <w:r w:rsidRPr="00B44A33">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устанавливается в соответствии с постановлением Правительства РФ от 03.04.2003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roofErr w:type="gramEnd"/>
      <w:r w:rsidRPr="00B44A33">
        <w:t xml:space="preserve"> Особенности режима рабочего времени и времени отдыха устанавливаются в соответствии с приказом Министерства образования и науки РФ от 27.03.2006 г. № 69 «Об особенностях режима рабочего времени и времени отдыха педагогических и других работников образовательных учреждений».</w:t>
      </w:r>
    </w:p>
    <w:bookmarkEnd w:id="5"/>
    <w:p w:rsidR="00FB6D0D" w:rsidRPr="00DB3DFD" w:rsidRDefault="00FB6D0D" w:rsidP="00FB6D0D">
      <w:r w:rsidRPr="00DB3DFD">
        <w:t xml:space="preserve">                  </w:t>
      </w:r>
    </w:p>
    <w:tbl>
      <w:tblPr>
        <w:tblW w:w="944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1"/>
        <w:gridCol w:w="2693"/>
      </w:tblGrid>
      <w:tr w:rsidR="001B5EEE" w:rsidRPr="0018227F" w:rsidTr="00AD4BD8">
        <w:trPr>
          <w:trHeight w:val="313"/>
        </w:trPr>
        <w:tc>
          <w:tcPr>
            <w:tcW w:w="6751" w:type="dxa"/>
          </w:tcPr>
          <w:p w:rsidR="00FB6D0D" w:rsidRPr="0018227F" w:rsidRDefault="00FB6D0D" w:rsidP="00971FF8">
            <w:pPr>
              <w:jc w:val="center"/>
            </w:pPr>
            <w:r w:rsidRPr="0018227F">
              <w:t>Должность</w:t>
            </w:r>
          </w:p>
        </w:tc>
        <w:tc>
          <w:tcPr>
            <w:tcW w:w="2693" w:type="dxa"/>
          </w:tcPr>
          <w:p w:rsidR="00FB6D0D" w:rsidRPr="0018227F" w:rsidRDefault="00FB6D0D" w:rsidP="00971FF8">
            <w:pPr>
              <w:jc w:val="center"/>
            </w:pPr>
            <w:r w:rsidRPr="0018227F">
              <w:t>Норма часов в неделю на ставку заработной платы</w:t>
            </w:r>
          </w:p>
        </w:tc>
      </w:tr>
      <w:tr w:rsidR="001B5EEE" w:rsidRPr="0018227F" w:rsidTr="00AD4BD8">
        <w:trPr>
          <w:trHeight w:val="313"/>
        </w:trPr>
        <w:tc>
          <w:tcPr>
            <w:tcW w:w="9444" w:type="dxa"/>
            <w:gridSpan w:val="2"/>
          </w:tcPr>
          <w:p w:rsidR="00FB6D0D" w:rsidRPr="0018227F" w:rsidRDefault="00FB6D0D" w:rsidP="00971FF8">
            <w:pPr>
              <w:jc w:val="center"/>
            </w:pPr>
            <w:r w:rsidRPr="0018227F">
              <w:rPr>
                <w:b/>
              </w:rPr>
              <w:t>Административный персонал</w:t>
            </w:r>
          </w:p>
        </w:tc>
      </w:tr>
      <w:tr w:rsidR="001B5EEE" w:rsidRPr="0018227F" w:rsidTr="00AD4BD8">
        <w:trPr>
          <w:trHeight w:val="294"/>
        </w:trPr>
        <w:tc>
          <w:tcPr>
            <w:tcW w:w="6751" w:type="dxa"/>
          </w:tcPr>
          <w:p w:rsidR="00FB6D0D" w:rsidRPr="0018227F" w:rsidRDefault="00FB6D0D" w:rsidP="00971FF8">
            <w:r w:rsidRPr="0018227F">
              <w:t>Заведующая ДОУ</w:t>
            </w:r>
          </w:p>
        </w:tc>
        <w:tc>
          <w:tcPr>
            <w:tcW w:w="2693" w:type="dxa"/>
          </w:tcPr>
          <w:p w:rsidR="00FB6D0D" w:rsidRPr="0018227F" w:rsidRDefault="00FB6D0D" w:rsidP="00971FF8">
            <w:r w:rsidRPr="0018227F">
              <w:t>40</w:t>
            </w:r>
          </w:p>
        </w:tc>
      </w:tr>
      <w:tr w:rsidR="001B5EEE" w:rsidRPr="0018227F" w:rsidTr="00AD4BD8">
        <w:trPr>
          <w:trHeight w:val="313"/>
        </w:trPr>
        <w:tc>
          <w:tcPr>
            <w:tcW w:w="6751" w:type="dxa"/>
          </w:tcPr>
          <w:p w:rsidR="00FB6D0D" w:rsidRPr="0018227F" w:rsidRDefault="00FB6D0D" w:rsidP="00971FF8">
            <w:r w:rsidRPr="0018227F">
              <w:t>Старший воспитатель</w:t>
            </w:r>
          </w:p>
        </w:tc>
        <w:tc>
          <w:tcPr>
            <w:tcW w:w="2693" w:type="dxa"/>
          </w:tcPr>
          <w:p w:rsidR="00FB6D0D" w:rsidRPr="0018227F" w:rsidRDefault="00FB6D0D" w:rsidP="00971FF8">
            <w:r w:rsidRPr="0018227F">
              <w:t>36</w:t>
            </w:r>
          </w:p>
        </w:tc>
      </w:tr>
      <w:tr w:rsidR="001B5EEE" w:rsidRPr="0018227F" w:rsidTr="00AD4BD8">
        <w:trPr>
          <w:trHeight w:val="294"/>
        </w:trPr>
        <w:tc>
          <w:tcPr>
            <w:tcW w:w="6751" w:type="dxa"/>
          </w:tcPr>
          <w:p w:rsidR="00FB6D0D" w:rsidRPr="0018227F" w:rsidRDefault="00FB6D0D" w:rsidP="00971FF8">
            <w:r w:rsidRPr="0018227F">
              <w:t>Заместитель заведующей по АХЧ</w:t>
            </w:r>
          </w:p>
        </w:tc>
        <w:tc>
          <w:tcPr>
            <w:tcW w:w="2693" w:type="dxa"/>
          </w:tcPr>
          <w:p w:rsidR="00FB6D0D" w:rsidRPr="0018227F" w:rsidRDefault="00FB6D0D" w:rsidP="00971FF8">
            <w:r w:rsidRPr="0018227F">
              <w:t>40</w:t>
            </w:r>
          </w:p>
        </w:tc>
      </w:tr>
      <w:tr w:rsidR="001B5EEE" w:rsidRPr="0018227F" w:rsidTr="00AD4BD8">
        <w:trPr>
          <w:trHeight w:val="294"/>
        </w:trPr>
        <w:tc>
          <w:tcPr>
            <w:tcW w:w="6751" w:type="dxa"/>
          </w:tcPr>
          <w:p w:rsidR="00FB6D0D" w:rsidRPr="0018227F" w:rsidRDefault="00FB6D0D" w:rsidP="00971FF8">
            <w:r w:rsidRPr="0018227F">
              <w:t>Главный бухгалтер</w:t>
            </w:r>
          </w:p>
        </w:tc>
        <w:tc>
          <w:tcPr>
            <w:tcW w:w="2693" w:type="dxa"/>
          </w:tcPr>
          <w:p w:rsidR="00FB6D0D" w:rsidRPr="0018227F" w:rsidRDefault="00FB6D0D" w:rsidP="00971FF8">
            <w:r w:rsidRPr="0018227F">
              <w:t>40</w:t>
            </w:r>
          </w:p>
        </w:tc>
      </w:tr>
      <w:tr w:rsidR="001B5EEE" w:rsidRPr="0018227F" w:rsidTr="00AD4BD8">
        <w:trPr>
          <w:trHeight w:val="294"/>
        </w:trPr>
        <w:tc>
          <w:tcPr>
            <w:tcW w:w="9444" w:type="dxa"/>
            <w:gridSpan w:val="2"/>
          </w:tcPr>
          <w:p w:rsidR="00FB6D0D" w:rsidRPr="0018227F" w:rsidRDefault="00FB6D0D" w:rsidP="00971FF8">
            <w:pPr>
              <w:jc w:val="center"/>
              <w:rPr>
                <w:b/>
              </w:rPr>
            </w:pPr>
            <w:r w:rsidRPr="0018227F">
              <w:rPr>
                <w:b/>
              </w:rPr>
              <w:t>Учебно-вспомогательный персонал</w:t>
            </w:r>
          </w:p>
        </w:tc>
      </w:tr>
      <w:tr w:rsidR="001B5EEE" w:rsidRPr="0018227F" w:rsidTr="00AD4BD8">
        <w:trPr>
          <w:trHeight w:val="313"/>
        </w:trPr>
        <w:tc>
          <w:tcPr>
            <w:tcW w:w="6751" w:type="dxa"/>
          </w:tcPr>
          <w:p w:rsidR="00FB6D0D" w:rsidRPr="0018227F" w:rsidRDefault="00FB6D0D" w:rsidP="00971FF8">
            <w:r w:rsidRPr="0018227F">
              <w:t>Помощник воспитателя</w:t>
            </w:r>
          </w:p>
        </w:tc>
        <w:tc>
          <w:tcPr>
            <w:tcW w:w="2693" w:type="dxa"/>
          </w:tcPr>
          <w:p w:rsidR="00FB6D0D" w:rsidRPr="0018227F" w:rsidRDefault="00FB6D0D" w:rsidP="00971FF8">
            <w:r w:rsidRPr="0018227F">
              <w:t>40</w:t>
            </w:r>
          </w:p>
        </w:tc>
      </w:tr>
      <w:tr w:rsidR="001B5EEE" w:rsidRPr="0018227F" w:rsidTr="00AD4BD8">
        <w:trPr>
          <w:trHeight w:val="313"/>
        </w:trPr>
        <w:tc>
          <w:tcPr>
            <w:tcW w:w="6751" w:type="dxa"/>
          </w:tcPr>
          <w:p w:rsidR="00FB6D0D" w:rsidRPr="0018227F" w:rsidRDefault="00FB6D0D" w:rsidP="00971FF8">
            <w:pPr>
              <w:jc w:val="center"/>
              <w:rPr>
                <w:b/>
              </w:rPr>
            </w:pPr>
            <w:r w:rsidRPr="0018227F">
              <w:rPr>
                <w:b/>
              </w:rPr>
              <w:t>Служащие</w:t>
            </w:r>
          </w:p>
        </w:tc>
        <w:tc>
          <w:tcPr>
            <w:tcW w:w="2693" w:type="dxa"/>
          </w:tcPr>
          <w:p w:rsidR="00FB6D0D" w:rsidRPr="0018227F" w:rsidRDefault="00FB6D0D" w:rsidP="00971FF8"/>
        </w:tc>
      </w:tr>
      <w:tr w:rsidR="001B5EEE" w:rsidRPr="0018227F" w:rsidTr="00AD4BD8">
        <w:trPr>
          <w:trHeight w:val="313"/>
        </w:trPr>
        <w:tc>
          <w:tcPr>
            <w:tcW w:w="6751" w:type="dxa"/>
          </w:tcPr>
          <w:p w:rsidR="00FB6D0D" w:rsidRPr="0018227F" w:rsidRDefault="00FB6D0D" w:rsidP="00971FF8">
            <w:r w:rsidRPr="0018227F">
              <w:t>Бухгалтер</w:t>
            </w:r>
          </w:p>
        </w:tc>
        <w:tc>
          <w:tcPr>
            <w:tcW w:w="2693" w:type="dxa"/>
          </w:tcPr>
          <w:p w:rsidR="00FB6D0D" w:rsidRPr="0018227F" w:rsidRDefault="00FB6D0D" w:rsidP="00971FF8">
            <w:r w:rsidRPr="0018227F">
              <w:t>40</w:t>
            </w:r>
          </w:p>
        </w:tc>
      </w:tr>
      <w:tr w:rsidR="001B5EEE" w:rsidRPr="0018227F" w:rsidTr="00AD4BD8">
        <w:trPr>
          <w:trHeight w:val="313"/>
        </w:trPr>
        <w:tc>
          <w:tcPr>
            <w:tcW w:w="6751" w:type="dxa"/>
          </w:tcPr>
          <w:p w:rsidR="00FB6D0D" w:rsidRPr="0018227F" w:rsidRDefault="00FB6D0D" w:rsidP="00971FF8">
            <w:r w:rsidRPr="0018227F">
              <w:t xml:space="preserve">Делопроизводитель </w:t>
            </w:r>
          </w:p>
        </w:tc>
        <w:tc>
          <w:tcPr>
            <w:tcW w:w="2693" w:type="dxa"/>
          </w:tcPr>
          <w:p w:rsidR="00FB6D0D" w:rsidRPr="0018227F" w:rsidRDefault="00FB6D0D" w:rsidP="00971FF8">
            <w:r w:rsidRPr="0018227F">
              <w:t>40</w:t>
            </w:r>
          </w:p>
        </w:tc>
      </w:tr>
      <w:tr w:rsidR="001B5EEE" w:rsidRPr="0018227F" w:rsidTr="00AD4BD8">
        <w:trPr>
          <w:trHeight w:val="313"/>
        </w:trPr>
        <w:tc>
          <w:tcPr>
            <w:tcW w:w="9444" w:type="dxa"/>
            <w:gridSpan w:val="2"/>
          </w:tcPr>
          <w:p w:rsidR="00FB6D0D" w:rsidRPr="0018227F" w:rsidRDefault="00FB6D0D" w:rsidP="00971FF8">
            <w:pPr>
              <w:jc w:val="center"/>
              <w:rPr>
                <w:b/>
              </w:rPr>
            </w:pPr>
            <w:r w:rsidRPr="0018227F">
              <w:rPr>
                <w:b/>
              </w:rPr>
              <w:t>Обслуживающий персонал</w:t>
            </w:r>
          </w:p>
        </w:tc>
      </w:tr>
      <w:tr w:rsidR="001B5EEE" w:rsidRPr="0018227F" w:rsidTr="00AD4BD8">
        <w:trPr>
          <w:trHeight w:val="313"/>
        </w:trPr>
        <w:tc>
          <w:tcPr>
            <w:tcW w:w="6751" w:type="dxa"/>
          </w:tcPr>
          <w:p w:rsidR="00FB6D0D" w:rsidRPr="0018227F" w:rsidRDefault="00FB6D0D" w:rsidP="00971FF8">
            <w:r w:rsidRPr="0018227F">
              <w:t>Рабочий по обслуживанию и ремонту здания</w:t>
            </w:r>
          </w:p>
        </w:tc>
        <w:tc>
          <w:tcPr>
            <w:tcW w:w="2693" w:type="dxa"/>
          </w:tcPr>
          <w:p w:rsidR="00FB6D0D" w:rsidRPr="0018227F" w:rsidRDefault="00FB6D0D" w:rsidP="00971FF8">
            <w:r w:rsidRPr="0018227F">
              <w:t>40</w:t>
            </w:r>
          </w:p>
        </w:tc>
      </w:tr>
      <w:tr w:rsidR="001B5EEE" w:rsidRPr="0018227F" w:rsidTr="00AD4BD8">
        <w:trPr>
          <w:trHeight w:val="313"/>
        </w:trPr>
        <w:tc>
          <w:tcPr>
            <w:tcW w:w="6751" w:type="dxa"/>
          </w:tcPr>
          <w:p w:rsidR="00FB6D0D" w:rsidRPr="0018227F" w:rsidRDefault="00FB6D0D" w:rsidP="00971FF8">
            <w:r w:rsidRPr="0018227F">
              <w:t>Слесарь-электромонтер</w:t>
            </w:r>
          </w:p>
        </w:tc>
        <w:tc>
          <w:tcPr>
            <w:tcW w:w="2693" w:type="dxa"/>
          </w:tcPr>
          <w:p w:rsidR="00FB6D0D" w:rsidRPr="0018227F" w:rsidRDefault="00FB6D0D" w:rsidP="00971FF8">
            <w:r w:rsidRPr="0018227F">
              <w:t>40</w:t>
            </w:r>
          </w:p>
        </w:tc>
      </w:tr>
      <w:tr w:rsidR="001B5EEE" w:rsidRPr="0018227F" w:rsidTr="00AD4BD8">
        <w:trPr>
          <w:trHeight w:val="313"/>
        </w:trPr>
        <w:tc>
          <w:tcPr>
            <w:tcW w:w="6751" w:type="dxa"/>
          </w:tcPr>
          <w:p w:rsidR="00FB6D0D" w:rsidRPr="0018227F" w:rsidRDefault="00FB6D0D" w:rsidP="00971FF8">
            <w:r w:rsidRPr="0018227F">
              <w:t xml:space="preserve">Сторож </w:t>
            </w:r>
          </w:p>
        </w:tc>
        <w:tc>
          <w:tcPr>
            <w:tcW w:w="2693" w:type="dxa"/>
          </w:tcPr>
          <w:p w:rsidR="00FB6D0D" w:rsidRPr="0018227F" w:rsidRDefault="00FB6D0D" w:rsidP="00971FF8">
            <w:r w:rsidRPr="0018227F">
              <w:t>40</w:t>
            </w:r>
          </w:p>
        </w:tc>
      </w:tr>
      <w:tr w:rsidR="001B5EEE" w:rsidRPr="0018227F" w:rsidTr="00AD4BD8">
        <w:trPr>
          <w:trHeight w:val="294"/>
        </w:trPr>
        <w:tc>
          <w:tcPr>
            <w:tcW w:w="6751" w:type="dxa"/>
          </w:tcPr>
          <w:p w:rsidR="00FB6D0D" w:rsidRPr="0018227F" w:rsidRDefault="00FB6D0D" w:rsidP="00971FF8">
            <w:r w:rsidRPr="0018227F">
              <w:t>Уборщица служебных помещений</w:t>
            </w:r>
          </w:p>
        </w:tc>
        <w:tc>
          <w:tcPr>
            <w:tcW w:w="2693" w:type="dxa"/>
          </w:tcPr>
          <w:p w:rsidR="00FB6D0D" w:rsidRPr="0018227F" w:rsidRDefault="00FB6D0D" w:rsidP="00971FF8">
            <w:r w:rsidRPr="0018227F">
              <w:t>40</w:t>
            </w:r>
          </w:p>
        </w:tc>
      </w:tr>
      <w:tr w:rsidR="001B5EEE" w:rsidRPr="0018227F" w:rsidTr="00AD4BD8">
        <w:trPr>
          <w:trHeight w:val="294"/>
        </w:trPr>
        <w:tc>
          <w:tcPr>
            <w:tcW w:w="6751" w:type="dxa"/>
          </w:tcPr>
          <w:p w:rsidR="00FB6D0D" w:rsidRPr="0018227F" w:rsidRDefault="00FB6D0D" w:rsidP="00971FF8">
            <w:r w:rsidRPr="0018227F">
              <w:t xml:space="preserve">Повар </w:t>
            </w:r>
          </w:p>
        </w:tc>
        <w:tc>
          <w:tcPr>
            <w:tcW w:w="2693" w:type="dxa"/>
          </w:tcPr>
          <w:p w:rsidR="00FB6D0D" w:rsidRPr="0018227F" w:rsidRDefault="00FB6D0D" w:rsidP="00971FF8">
            <w:r w:rsidRPr="0018227F">
              <w:t>40</w:t>
            </w:r>
          </w:p>
        </w:tc>
      </w:tr>
      <w:tr w:rsidR="001B5EEE" w:rsidRPr="0018227F" w:rsidTr="00AD4BD8">
        <w:trPr>
          <w:trHeight w:val="313"/>
        </w:trPr>
        <w:tc>
          <w:tcPr>
            <w:tcW w:w="6751" w:type="dxa"/>
          </w:tcPr>
          <w:p w:rsidR="00FB6D0D" w:rsidRPr="0018227F" w:rsidRDefault="00FB6D0D" w:rsidP="00971FF8">
            <w:r w:rsidRPr="0018227F">
              <w:t>Кухонный рабочий</w:t>
            </w:r>
          </w:p>
        </w:tc>
        <w:tc>
          <w:tcPr>
            <w:tcW w:w="2693" w:type="dxa"/>
          </w:tcPr>
          <w:p w:rsidR="00FB6D0D" w:rsidRPr="0018227F" w:rsidRDefault="00FB6D0D" w:rsidP="00971FF8">
            <w:r w:rsidRPr="0018227F">
              <w:t>40</w:t>
            </w:r>
          </w:p>
        </w:tc>
      </w:tr>
      <w:tr w:rsidR="001B5EEE" w:rsidRPr="0018227F" w:rsidTr="00AD4BD8">
        <w:trPr>
          <w:trHeight w:val="294"/>
        </w:trPr>
        <w:tc>
          <w:tcPr>
            <w:tcW w:w="6751" w:type="dxa"/>
          </w:tcPr>
          <w:p w:rsidR="00FB6D0D" w:rsidRPr="0018227F" w:rsidRDefault="00FB6D0D" w:rsidP="00971FF8">
            <w:r w:rsidRPr="0018227F">
              <w:t xml:space="preserve">Кладовщик </w:t>
            </w:r>
          </w:p>
        </w:tc>
        <w:tc>
          <w:tcPr>
            <w:tcW w:w="2693" w:type="dxa"/>
          </w:tcPr>
          <w:p w:rsidR="00FB6D0D" w:rsidRPr="0018227F" w:rsidRDefault="00FB6D0D" w:rsidP="00971FF8">
            <w:r w:rsidRPr="0018227F">
              <w:t>40</w:t>
            </w:r>
          </w:p>
        </w:tc>
      </w:tr>
      <w:tr w:rsidR="001B5EEE" w:rsidRPr="0018227F" w:rsidTr="00AD4BD8">
        <w:trPr>
          <w:trHeight w:val="313"/>
        </w:trPr>
        <w:tc>
          <w:tcPr>
            <w:tcW w:w="6751" w:type="dxa"/>
          </w:tcPr>
          <w:p w:rsidR="00FB6D0D" w:rsidRPr="0018227F" w:rsidRDefault="00FB6D0D" w:rsidP="00971FF8">
            <w:r w:rsidRPr="0018227F">
              <w:t xml:space="preserve">Кастелянша </w:t>
            </w:r>
          </w:p>
        </w:tc>
        <w:tc>
          <w:tcPr>
            <w:tcW w:w="2693" w:type="dxa"/>
          </w:tcPr>
          <w:p w:rsidR="00FB6D0D" w:rsidRPr="0018227F" w:rsidRDefault="00FB6D0D" w:rsidP="00971FF8">
            <w:r w:rsidRPr="0018227F">
              <w:t>40</w:t>
            </w:r>
          </w:p>
        </w:tc>
      </w:tr>
      <w:tr w:rsidR="001B5EEE" w:rsidRPr="0018227F" w:rsidTr="00AD4BD8">
        <w:trPr>
          <w:trHeight w:val="313"/>
        </w:trPr>
        <w:tc>
          <w:tcPr>
            <w:tcW w:w="6751" w:type="dxa"/>
          </w:tcPr>
          <w:p w:rsidR="00FB6D0D" w:rsidRPr="0018227F" w:rsidRDefault="00FB6D0D" w:rsidP="00971FF8">
            <w:r w:rsidRPr="0018227F">
              <w:t>Дворник</w:t>
            </w:r>
          </w:p>
        </w:tc>
        <w:tc>
          <w:tcPr>
            <w:tcW w:w="2693" w:type="dxa"/>
          </w:tcPr>
          <w:p w:rsidR="00FB6D0D" w:rsidRPr="0018227F" w:rsidRDefault="00FB6D0D" w:rsidP="00971FF8">
            <w:r w:rsidRPr="0018227F">
              <w:t>40</w:t>
            </w:r>
          </w:p>
        </w:tc>
      </w:tr>
      <w:tr w:rsidR="001B5EEE" w:rsidRPr="0018227F" w:rsidTr="00AD4BD8">
        <w:trPr>
          <w:trHeight w:val="313"/>
        </w:trPr>
        <w:tc>
          <w:tcPr>
            <w:tcW w:w="6751" w:type="dxa"/>
          </w:tcPr>
          <w:p w:rsidR="00FB6D0D" w:rsidRPr="0018227F" w:rsidRDefault="00FB6D0D" w:rsidP="00971FF8">
            <w:r w:rsidRPr="0018227F">
              <w:t>Рабочий по стирке и ремонту спец. одежды</w:t>
            </w:r>
          </w:p>
        </w:tc>
        <w:tc>
          <w:tcPr>
            <w:tcW w:w="2693" w:type="dxa"/>
          </w:tcPr>
          <w:p w:rsidR="00FB6D0D" w:rsidRPr="0018227F" w:rsidRDefault="00FB6D0D" w:rsidP="00971FF8">
            <w:r w:rsidRPr="0018227F">
              <w:t>40</w:t>
            </w:r>
          </w:p>
        </w:tc>
      </w:tr>
      <w:tr w:rsidR="001B5EEE" w:rsidRPr="0018227F" w:rsidTr="00AD4BD8">
        <w:trPr>
          <w:trHeight w:val="313"/>
        </w:trPr>
        <w:tc>
          <w:tcPr>
            <w:tcW w:w="6751" w:type="dxa"/>
          </w:tcPr>
          <w:p w:rsidR="00FB6D0D" w:rsidRPr="0018227F" w:rsidRDefault="00FB6D0D" w:rsidP="00971FF8">
            <w:r w:rsidRPr="0018227F">
              <w:t xml:space="preserve">Грузчик </w:t>
            </w:r>
          </w:p>
        </w:tc>
        <w:tc>
          <w:tcPr>
            <w:tcW w:w="2693" w:type="dxa"/>
          </w:tcPr>
          <w:p w:rsidR="00FB6D0D" w:rsidRPr="0018227F" w:rsidRDefault="00FB6D0D" w:rsidP="00971FF8">
            <w:r w:rsidRPr="0018227F">
              <w:t>40</w:t>
            </w:r>
          </w:p>
        </w:tc>
      </w:tr>
      <w:tr w:rsidR="001B5EEE" w:rsidRPr="0018227F" w:rsidTr="00AD4BD8">
        <w:trPr>
          <w:trHeight w:val="313"/>
        </w:trPr>
        <w:tc>
          <w:tcPr>
            <w:tcW w:w="9444" w:type="dxa"/>
            <w:gridSpan w:val="2"/>
          </w:tcPr>
          <w:p w:rsidR="00FB6D0D" w:rsidRPr="0018227F" w:rsidRDefault="00FB6D0D" w:rsidP="00971FF8">
            <w:pPr>
              <w:jc w:val="center"/>
              <w:rPr>
                <w:b/>
              </w:rPr>
            </w:pPr>
            <w:r w:rsidRPr="0018227F">
              <w:rPr>
                <w:b/>
              </w:rPr>
              <w:t>Педагогический персонал</w:t>
            </w:r>
          </w:p>
        </w:tc>
      </w:tr>
      <w:tr w:rsidR="001B5EEE" w:rsidRPr="0018227F" w:rsidTr="00AD4BD8">
        <w:trPr>
          <w:trHeight w:val="313"/>
        </w:trPr>
        <w:tc>
          <w:tcPr>
            <w:tcW w:w="6751" w:type="dxa"/>
          </w:tcPr>
          <w:p w:rsidR="00FB6D0D" w:rsidRPr="0018227F" w:rsidRDefault="00FB6D0D" w:rsidP="00971FF8">
            <w:r w:rsidRPr="0018227F">
              <w:t xml:space="preserve">Воспитатель </w:t>
            </w:r>
          </w:p>
        </w:tc>
        <w:tc>
          <w:tcPr>
            <w:tcW w:w="2693" w:type="dxa"/>
          </w:tcPr>
          <w:p w:rsidR="00FB6D0D" w:rsidRPr="0018227F" w:rsidRDefault="00FB6D0D" w:rsidP="00971FF8">
            <w:r w:rsidRPr="0018227F">
              <w:t>36</w:t>
            </w:r>
          </w:p>
        </w:tc>
      </w:tr>
      <w:tr w:rsidR="001B5EEE" w:rsidRPr="0018227F" w:rsidTr="00AD4BD8">
        <w:trPr>
          <w:trHeight w:val="294"/>
        </w:trPr>
        <w:tc>
          <w:tcPr>
            <w:tcW w:w="6751" w:type="dxa"/>
          </w:tcPr>
          <w:p w:rsidR="00FB6D0D" w:rsidRPr="0018227F" w:rsidRDefault="00FB6D0D" w:rsidP="00971FF8">
            <w:r w:rsidRPr="0018227F">
              <w:t>Музыкальный руководитель</w:t>
            </w:r>
          </w:p>
        </w:tc>
        <w:tc>
          <w:tcPr>
            <w:tcW w:w="2693" w:type="dxa"/>
          </w:tcPr>
          <w:p w:rsidR="00FB6D0D" w:rsidRPr="0018227F" w:rsidRDefault="00FB6D0D" w:rsidP="00971FF8">
            <w:r w:rsidRPr="0018227F">
              <w:t>24</w:t>
            </w:r>
          </w:p>
        </w:tc>
      </w:tr>
      <w:tr w:rsidR="001B5EEE" w:rsidRPr="0018227F" w:rsidTr="00AD4BD8">
        <w:trPr>
          <w:trHeight w:val="294"/>
        </w:trPr>
        <w:tc>
          <w:tcPr>
            <w:tcW w:w="6751" w:type="dxa"/>
          </w:tcPr>
          <w:p w:rsidR="00FB6D0D" w:rsidRPr="0018227F" w:rsidRDefault="00FB6D0D" w:rsidP="00971FF8">
            <w:r w:rsidRPr="0018227F">
              <w:t>Инструктор по физической культуре</w:t>
            </w:r>
          </w:p>
        </w:tc>
        <w:tc>
          <w:tcPr>
            <w:tcW w:w="2693" w:type="dxa"/>
          </w:tcPr>
          <w:p w:rsidR="00FB6D0D" w:rsidRPr="0018227F" w:rsidRDefault="00FB6D0D" w:rsidP="00971FF8">
            <w:r w:rsidRPr="0018227F">
              <w:t>30</w:t>
            </w:r>
          </w:p>
        </w:tc>
      </w:tr>
      <w:tr w:rsidR="001B5EEE" w:rsidRPr="0018227F" w:rsidTr="00AD4BD8">
        <w:trPr>
          <w:trHeight w:val="313"/>
        </w:trPr>
        <w:tc>
          <w:tcPr>
            <w:tcW w:w="6751" w:type="dxa"/>
          </w:tcPr>
          <w:p w:rsidR="00FB6D0D" w:rsidRPr="0018227F" w:rsidRDefault="00FB6D0D" w:rsidP="00971FF8">
            <w:r w:rsidRPr="0018227F">
              <w:t>Педагог-психолог</w:t>
            </w:r>
          </w:p>
        </w:tc>
        <w:tc>
          <w:tcPr>
            <w:tcW w:w="2693" w:type="dxa"/>
          </w:tcPr>
          <w:p w:rsidR="00FB6D0D" w:rsidRPr="0018227F" w:rsidRDefault="00FB6D0D" w:rsidP="00971FF8">
            <w:r w:rsidRPr="0018227F">
              <w:t>36</w:t>
            </w:r>
          </w:p>
        </w:tc>
      </w:tr>
      <w:tr w:rsidR="001B5EEE" w:rsidRPr="0018227F" w:rsidTr="00AD4BD8">
        <w:trPr>
          <w:trHeight w:val="313"/>
        </w:trPr>
        <w:tc>
          <w:tcPr>
            <w:tcW w:w="6751" w:type="dxa"/>
          </w:tcPr>
          <w:p w:rsidR="00FB6D0D" w:rsidRPr="0018227F" w:rsidRDefault="00FB6D0D" w:rsidP="00971FF8">
            <w:r w:rsidRPr="0018227F">
              <w:t>Учитель-логопед</w:t>
            </w:r>
          </w:p>
        </w:tc>
        <w:tc>
          <w:tcPr>
            <w:tcW w:w="2693" w:type="dxa"/>
          </w:tcPr>
          <w:p w:rsidR="00FB6D0D" w:rsidRPr="0018227F" w:rsidRDefault="00FB6D0D" w:rsidP="00971FF8">
            <w:r w:rsidRPr="0018227F">
              <w:t>20</w:t>
            </w:r>
          </w:p>
        </w:tc>
      </w:tr>
    </w:tbl>
    <w:p w:rsidR="00FB6D0D" w:rsidRPr="00DB3DFD" w:rsidRDefault="00FB6D0D" w:rsidP="00FB6D0D">
      <w:pPr>
        <w:pStyle w:val="ConsPlusNonformat"/>
        <w:ind w:firstLine="720"/>
        <w:jc w:val="both"/>
        <w:rPr>
          <w:rFonts w:ascii="Times New Roman" w:hAnsi="Times New Roman" w:cs="Times New Roman"/>
          <w:b/>
          <w:sz w:val="24"/>
          <w:szCs w:val="24"/>
        </w:rPr>
      </w:pPr>
    </w:p>
    <w:p w:rsidR="00FB6D0D" w:rsidRDefault="00FB6D0D" w:rsidP="00FB6D0D">
      <w:pPr>
        <w:rPr>
          <w:b/>
        </w:rPr>
      </w:pPr>
      <w:r w:rsidRPr="00B44A33">
        <w:t xml:space="preserve">3) </w:t>
      </w:r>
      <w:r w:rsidRPr="00B44A33">
        <w:rPr>
          <w:b/>
        </w:rPr>
        <w:t>объемы педагогической работы</w:t>
      </w:r>
    </w:p>
    <w:p w:rsidR="00FB6D0D" w:rsidRPr="00B44A33" w:rsidRDefault="00FB6D0D" w:rsidP="00FB6D0D">
      <w:pPr>
        <w:ind w:right="105" w:firstLine="609"/>
      </w:pPr>
      <w:r w:rsidRPr="00B44A33">
        <w:t>2.3. Заработная плата работников МБДОУ детский сад №26 предельными размерами не ограничивается.</w:t>
      </w:r>
    </w:p>
    <w:p w:rsidR="00FB6D0D" w:rsidRPr="00B44A33" w:rsidRDefault="00FB6D0D" w:rsidP="00FB6D0D">
      <w:pPr>
        <w:ind w:firstLine="540"/>
      </w:pPr>
      <w:r w:rsidRPr="00B44A33">
        <w:t xml:space="preserve"> 2.4. Изменение оплаты труда производится в случае:</w:t>
      </w:r>
    </w:p>
    <w:p w:rsidR="00FB6D0D" w:rsidRPr="00B44A33" w:rsidRDefault="00FB6D0D" w:rsidP="00FB6D0D">
      <w:bookmarkStart w:id="6" w:name="sub_1503"/>
      <w:r w:rsidRPr="00B44A33">
        <w:t>1) присвоения или окончания срока действия квалификационной категории - со дня вынесения решения соответствующей аттестационной комиссии или со дня окончания срока аттестации</w:t>
      </w:r>
    </w:p>
    <w:p w:rsidR="00FB6D0D" w:rsidRDefault="00FB6D0D" w:rsidP="00FB6D0D">
      <w:r w:rsidRPr="00B44A33">
        <w:t>2) присвоения почетного звания - со дня присвоения (при предъявлении документа, подтверждающего присвоение почетного звания);</w:t>
      </w:r>
    </w:p>
    <w:p w:rsidR="00FB6D0D" w:rsidRPr="00C35E25" w:rsidRDefault="00FB6D0D" w:rsidP="00FB6D0D">
      <w:pPr>
        <w:widowControl w:val="0"/>
        <w:autoSpaceDE w:val="0"/>
        <w:autoSpaceDN w:val="0"/>
        <w:adjustRightInd w:val="0"/>
        <w:jc w:val="both"/>
      </w:pPr>
      <w:r w:rsidRPr="00C35E25">
        <w:t>3) при присуждении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FB6D0D" w:rsidRPr="00C35E25" w:rsidRDefault="00FB6D0D" w:rsidP="00FB6D0D">
      <w:pPr>
        <w:widowControl w:val="0"/>
        <w:autoSpaceDE w:val="0"/>
        <w:autoSpaceDN w:val="0"/>
        <w:adjustRightInd w:val="0"/>
        <w:jc w:val="both"/>
      </w:pPr>
      <w:r w:rsidRPr="00C35E25">
        <w:t>4) при присуждении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предоставлении диплома государственного образца доктора наук).</w:t>
      </w:r>
    </w:p>
    <w:p w:rsidR="00FB6D0D" w:rsidRPr="00B44A33" w:rsidRDefault="00FB6D0D" w:rsidP="00FB6D0D">
      <w:r>
        <w:t>5</w:t>
      </w:r>
      <w:r w:rsidRPr="00B44A33">
        <w:t>) изменения объём</w:t>
      </w:r>
      <w:r>
        <w:t>ов выполняемых работ (нагрузки).</w:t>
      </w:r>
    </w:p>
    <w:p w:rsidR="00FB6D0D" w:rsidRPr="00B44A33" w:rsidRDefault="00FB6D0D" w:rsidP="00FB6D0D">
      <w:bookmarkStart w:id="7" w:name="sub_160"/>
      <w:bookmarkEnd w:id="6"/>
      <w:r w:rsidRPr="00B44A33">
        <w:t xml:space="preserve">         2.5. При наступлении у работника права в соответствии с пунктом 2.4. настоящего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FB6D0D" w:rsidRPr="00B44A33" w:rsidRDefault="00FB6D0D" w:rsidP="00FB6D0D">
      <w:bookmarkStart w:id="8" w:name="sub_170"/>
      <w:bookmarkEnd w:id="7"/>
      <w:r w:rsidRPr="00B44A33">
        <w:t xml:space="preserve">         2.6.  Заведующая МБДОУ детский сад №26:</w:t>
      </w:r>
    </w:p>
    <w:p w:rsidR="00FB6D0D" w:rsidRPr="00B44A33" w:rsidRDefault="00FB6D0D" w:rsidP="00FB6D0D">
      <w:bookmarkStart w:id="9" w:name="sub_1701"/>
      <w:bookmarkEnd w:id="8"/>
      <w:r w:rsidRPr="00B44A33">
        <w:t>1) проверяет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FB6D0D" w:rsidRPr="00B44A33" w:rsidRDefault="00FB6D0D" w:rsidP="00FB6D0D">
      <w:bookmarkStart w:id="10" w:name="sub_1702"/>
      <w:bookmarkEnd w:id="9"/>
      <w:r w:rsidRPr="00B44A33">
        <w:t>2) ежегодно составляет и утверждает тарификационные списки на работников, выполняющих педагогическую работу, включая работников, выполняющих эту работу в том же образовательном учреждении помимо своей основной работы, а также штатное расписание на других работников образовательного учреждения;</w:t>
      </w:r>
    </w:p>
    <w:p w:rsidR="00FB6D0D" w:rsidRPr="00B44A33" w:rsidRDefault="00FB6D0D" w:rsidP="00FB6D0D">
      <w:bookmarkStart w:id="11" w:name="sub_1703"/>
      <w:bookmarkEnd w:id="10"/>
      <w:r w:rsidRPr="00B44A33">
        <w:t xml:space="preserve"> 3) несет ответственность за своевременное и правильное определение размеров заработной платы работников МБДОУ детский сад №26.</w:t>
      </w:r>
    </w:p>
    <w:bookmarkEnd w:id="11"/>
    <w:p w:rsidR="00FB6D0D" w:rsidRPr="00B44A33" w:rsidRDefault="00FB6D0D" w:rsidP="00FB6D0D">
      <w:r w:rsidRPr="00B44A33">
        <w:t xml:space="preserve">        2.7. Предельный объем педагогической нагрузки, которая может выполняться в МБДОУ детский сад №26 педагогическими работниками, определяется заведующей в соответствии с </w:t>
      </w:r>
      <w:r>
        <w:t xml:space="preserve">Типовым положением о дошкольном образовательном учреждении, Трудовым Кодексом Российской Федерации, </w:t>
      </w:r>
      <w:r w:rsidRPr="00B44A33">
        <w:t>Уставом, регламентирующим деятельность образовательного учреждения, федеральными законами и иными нормативными правовыми актами, содержащие нормы трудового права.</w:t>
      </w:r>
    </w:p>
    <w:p w:rsidR="00FB6D0D" w:rsidRPr="00B44A33" w:rsidRDefault="00FB6D0D" w:rsidP="00FB6D0D">
      <w:r w:rsidRPr="00B44A33">
        <w:t xml:space="preserve">       2.8. Педагогическая работа в том же образовательном учреждении для педагогических работников</w:t>
      </w:r>
      <w:bookmarkStart w:id="12" w:name="sub_48450"/>
      <w:r w:rsidRPr="00B44A33">
        <w:t xml:space="preserve"> не является совместительством и не требует заключения (оформления) трудового договора при условии осуществления видов работы, предусмотренных постановлением Министерства труда Российской Федерации  от 30.06.2003 г. № 41 «Об особенностях работы по совместительству педагогических, медицинских, фармацевтических работников и работников культуры».</w:t>
      </w:r>
    </w:p>
    <w:bookmarkEnd w:id="12"/>
    <w:p w:rsidR="00FB6D0D" w:rsidRPr="00B04B6B" w:rsidRDefault="00FB6D0D" w:rsidP="00FB6D0D">
      <w:pPr>
        <w:widowControl w:val="0"/>
        <w:autoSpaceDE w:val="0"/>
        <w:autoSpaceDN w:val="0"/>
        <w:adjustRightInd w:val="0"/>
        <w:rPr>
          <w:sz w:val="24"/>
          <w:szCs w:val="24"/>
        </w:rPr>
      </w:pPr>
      <w:r w:rsidRPr="0018227F">
        <w:rPr>
          <w:color w:val="FFFFFF"/>
        </w:rPr>
        <w:t xml:space="preserve">       </w:t>
      </w:r>
      <w:proofErr w:type="gramStart"/>
      <w:r w:rsidRPr="00B04B6B">
        <w:t>2</w:t>
      </w:r>
      <w:r>
        <w:t>.9.</w:t>
      </w:r>
      <w:r w:rsidRPr="0018227F">
        <w:rPr>
          <w:color w:val="FFFFFF"/>
        </w:rPr>
        <w:t>.</w:t>
      </w:r>
      <w:r w:rsidRPr="00B04B6B">
        <w:rPr>
          <w:sz w:val="24"/>
          <w:szCs w:val="24"/>
        </w:rPr>
        <w:t xml:space="preserve">Предоставление преподавательской работы лицам, выполняющим ее помимо основной работы в </w:t>
      </w:r>
      <w:r>
        <w:rPr>
          <w:sz w:val="24"/>
          <w:szCs w:val="24"/>
        </w:rPr>
        <w:t>МБДОУ детский сад №26</w:t>
      </w:r>
      <w:r w:rsidRPr="00B04B6B">
        <w:rPr>
          <w:sz w:val="24"/>
          <w:szCs w:val="24"/>
        </w:rPr>
        <w:t>,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местного самоуправления, осуществляющих управление в сфере образования, и учебно-методических кабинетов) осуществляется с учетом мнения выборного органа первичной профсоюзной организации или при его отсутствии иного представительного органа работников</w:t>
      </w:r>
      <w:proofErr w:type="gramEnd"/>
      <w:r w:rsidRPr="00B04B6B">
        <w:rPr>
          <w:sz w:val="24"/>
          <w:szCs w:val="24"/>
        </w:rPr>
        <w:t xml:space="preserve">, при условии, если педагогические работники, для которых </w:t>
      </w:r>
      <w:r>
        <w:rPr>
          <w:sz w:val="24"/>
          <w:szCs w:val="24"/>
        </w:rPr>
        <w:t>МБДОУ детский сад №26</w:t>
      </w:r>
      <w:r w:rsidRPr="00B04B6B">
        <w:rPr>
          <w:sz w:val="24"/>
          <w:szCs w:val="24"/>
        </w:rPr>
        <w:t xml:space="preserve">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FB6D0D" w:rsidRPr="0018227F" w:rsidRDefault="00FB6D0D" w:rsidP="00FB6D0D">
      <w:pPr>
        <w:rPr>
          <w:color w:val="FFFFFF"/>
        </w:rPr>
      </w:pPr>
    </w:p>
    <w:p w:rsidR="00FB6D0D" w:rsidRPr="00B44A33" w:rsidRDefault="00FB6D0D" w:rsidP="00FB6D0D">
      <w:pPr>
        <w:ind w:firstLine="709"/>
        <w:rPr>
          <w:highlight w:val="magenta"/>
        </w:rPr>
      </w:pPr>
    </w:p>
    <w:p w:rsidR="00FB6D0D" w:rsidRPr="00B44A33" w:rsidRDefault="00FB6D0D" w:rsidP="00FB6D0D">
      <w:pPr>
        <w:rPr>
          <w:b/>
        </w:rPr>
      </w:pPr>
      <w:r w:rsidRPr="00B44A33">
        <w:rPr>
          <w:b/>
        </w:rPr>
        <w:t xml:space="preserve">Глава 3. Порядок </w:t>
      </w:r>
      <w:proofErr w:type="gramStart"/>
      <w:r w:rsidRPr="00B44A33">
        <w:rPr>
          <w:b/>
        </w:rPr>
        <w:t xml:space="preserve">определения оплаты труда отдельных категорий </w:t>
      </w:r>
      <w:r w:rsidRPr="00B44A33">
        <w:rPr>
          <w:b/>
        </w:rPr>
        <w:tab/>
      </w:r>
      <w:r w:rsidRPr="00B44A33">
        <w:rPr>
          <w:b/>
        </w:rPr>
        <w:tab/>
        <w:t xml:space="preserve">        работников</w:t>
      </w:r>
      <w:proofErr w:type="gramEnd"/>
      <w:r w:rsidRPr="00B44A33">
        <w:rPr>
          <w:b/>
        </w:rPr>
        <w:t xml:space="preserve"> </w:t>
      </w:r>
      <w:r w:rsidRPr="00B44A33">
        <w:t>МБДОУ детский сад №26</w:t>
      </w:r>
    </w:p>
    <w:p w:rsidR="00FB6D0D" w:rsidRPr="00B44A33" w:rsidRDefault="00FB6D0D" w:rsidP="00FB6D0D">
      <w:pPr>
        <w:pStyle w:val="ConsPlusCell"/>
        <w:jc w:val="both"/>
        <w:rPr>
          <w:rFonts w:ascii="Times New Roman" w:hAnsi="Times New Roman" w:cs="Times New Roman"/>
          <w:sz w:val="24"/>
          <w:szCs w:val="24"/>
        </w:rPr>
      </w:pPr>
      <w:r w:rsidRPr="00B44A33">
        <w:rPr>
          <w:rFonts w:ascii="Times New Roman" w:hAnsi="Times New Roman" w:cs="Times New Roman"/>
          <w:sz w:val="24"/>
          <w:szCs w:val="24"/>
        </w:rPr>
        <w:tab/>
      </w:r>
    </w:p>
    <w:p w:rsidR="00FB6D0D" w:rsidRPr="00B04B6B" w:rsidRDefault="00FB6D0D" w:rsidP="00FB6D0D">
      <w:pPr>
        <w:rPr>
          <w:sz w:val="24"/>
          <w:szCs w:val="24"/>
        </w:rPr>
      </w:pPr>
      <w:r w:rsidRPr="00B04B6B">
        <w:rPr>
          <w:sz w:val="24"/>
          <w:szCs w:val="24"/>
        </w:rPr>
        <w:t xml:space="preserve">      3.1. Оплата труда работников МБДОУ детский сад №26 включает в себя:</w:t>
      </w:r>
    </w:p>
    <w:p w:rsidR="00FB6D0D" w:rsidRPr="00B04B6B" w:rsidRDefault="00FB6D0D" w:rsidP="00FB6D0D">
      <w:pPr>
        <w:ind w:firstLine="709"/>
        <w:rPr>
          <w:sz w:val="24"/>
          <w:szCs w:val="24"/>
        </w:rPr>
      </w:pPr>
      <w:r w:rsidRPr="00B04B6B">
        <w:rPr>
          <w:sz w:val="24"/>
          <w:szCs w:val="24"/>
        </w:rPr>
        <w:t xml:space="preserve">размеры окладов (должностных окладов), ставок заработной платы по профессиональным квалификационным группам; </w:t>
      </w:r>
    </w:p>
    <w:p w:rsidR="00FB6D0D" w:rsidRPr="00B04B6B" w:rsidRDefault="00FB6D0D" w:rsidP="00FB6D0D">
      <w:pPr>
        <w:ind w:firstLine="708"/>
        <w:rPr>
          <w:sz w:val="24"/>
          <w:szCs w:val="24"/>
        </w:rPr>
      </w:pPr>
      <w:r w:rsidRPr="00B04B6B">
        <w:rPr>
          <w:sz w:val="24"/>
          <w:szCs w:val="24"/>
        </w:rPr>
        <w:t>размеры повышающих коэффициентов к окладам (должностным окладам), ставкам заработной платы;</w:t>
      </w:r>
    </w:p>
    <w:p w:rsidR="00FB6D0D" w:rsidRPr="00B04B6B" w:rsidRDefault="00FB6D0D" w:rsidP="00FB6D0D">
      <w:pPr>
        <w:ind w:firstLine="709"/>
        <w:rPr>
          <w:sz w:val="24"/>
          <w:szCs w:val="24"/>
        </w:rPr>
      </w:pPr>
      <w:r w:rsidRPr="00B04B6B">
        <w:rPr>
          <w:sz w:val="24"/>
          <w:szCs w:val="24"/>
        </w:rPr>
        <w:t xml:space="preserve">выплаты компенсационного характера в соответствии с перечнем видов выплат компенсационного характера, установленных в главе 5 настоящего Положения; </w:t>
      </w:r>
    </w:p>
    <w:p w:rsidR="00FB6D0D" w:rsidRPr="00B04B6B" w:rsidRDefault="00FB6D0D" w:rsidP="00FB6D0D">
      <w:pPr>
        <w:ind w:firstLine="709"/>
        <w:rPr>
          <w:sz w:val="24"/>
          <w:szCs w:val="24"/>
        </w:rPr>
      </w:pPr>
      <w:r w:rsidRPr="00B04B6B">
        <w:rPr>
          <w:sz w:val="24"/>
          <w:szCs w:val="24"/>
        </w:rPr>
        <w:t>выплаты стимулирующего характера в соответствии с перечнем видов выплат стимулирующего характера, установленных  в главе 6 настоящего Положения.</w:t>
      </w:r>
    </w:p>
    <w:p w:rsidR="00FB6D0D" w:rsidRPr="00B04B6B" w:rsidRDefault="00FB6D0D" w:rsidP="00FB6D0D">
      <w:pPr>
        <w:widowControl w:val="0"/>
        <w:autoSpaceDE w:val="0"/>
        <w:autoSpaceDN w:val="0"/>
        <w:adjustRightInd w:val="0"/>
        <w:ind w:firstLine="540"/>
        <w:jc w:val="both"/>
        <w:rPr>
          <w:sz w:val="24"/>
          <w:szCs w:val="24"/>
        </w:rPr>
      </w:pPr>
      <w:r>
        <w:rPr>
          <w:sz w:val="24"/>
          <w:szCs w:val="24"/>
        </w:rPr>
        <w:t xml:space="preserve">    3.2.</w:t>
      </w:r>
      <w:r w:rsidRPr="00B44A33">
        <w:rPr>
          <w:sz w:val="24"/>
          <w:szCs w:val="24"/>
        </w:rPr>
        <w:t xml:space="preserve"> </w:t>
      </w:r>
      <w:r w:rsidRPr="00B04B6B">
        <w:rPr>
          <w:sz w:val="24"/>
          <w:szCs w:val="24"/>
        </w:rPr>
        <w:t xml:space="preserve">Образовательное учреждение в </w:t>
      </w:r>
      <w:proofErr w:type="gramStart"/>
      <w:r w:rsidRPr="00B04B6B">
        <w:rPr>
          <w:sz w:val="24"/>
          <w:szCs w:val="24"/>
        </w:rPr>
        <w:t>пределах</w:t>
      </w:r>
      <w:proofErr w:type="gramEnd"/>
      <w:r w:rsidRPr="00B04B6B">
        <w:rPr>
          <w:sz w:val="24"/>
          <w:szCs w:val="24"/>
        </w:rPr>
        <w:t xml:space="preserve"> имеющихся у него средств на оплату труда самостоятельно определяет размеры  должностных окладов, ставок заработной платы, а также размеры стимулирующих и иных выплат в соответствии с настоящим Примерным положением.</w:t>
      </w:r>
    </w:p>
    <w:p w:rsidR="00FB6D0D" w:rsidRPr="00B04B6B" w:rsidRDefault="00FB6D0D" w:rsidP="00FB6D0D">
      <w:pPr>
        <w:pStyle w:val="ConsPlusCell"/>
        <w:ind w:firstLine="426"/>
        <w:rPr>
          <w:rFonts w:ascii="Times New Roman" w:hAnsi="Times New Roman" w:cs="Times New Roman"/>
          <w:sz w:val="24"/>
          <w:szCs w:val="24"/>
        </w:rPr>
      </w:pPr>
      <w:r>
        <w:rPr>
          <w:rFonts w:ascii="Times New Roman" w:hAnsi="Times New Roman" w:cs="Times New Roman"/>
        </w:rPr>
        <w:t xml:space="preserve">         </w:t>
      </w:r>
      <w:r w:rsidRPr="00B04B6B">
        <w:rPr>
          <w:rFonts w:ascii="Times New Roman" w:hAnsi="Times New Roman" w:cs="Times New Roman"/>
          <w:sz w:val="24"/>
          <w:szCs w:val="24"/>
        </w:rPr>
        <w:t xml:space="preserve">3.3. </w:t>
      </w:r>
      <w:proofErr w:type="gramStart"/>
      <w:r w:rsidRPr="00B04B6B">
        <w:rPr>
          <w:rFonts w:ascii="Times New Roman" w:hAnsi="Times New Roman" w:cs="Times New Roman"/>
          <w:sz w:val="24"/>
          <w:szCs w:val="24"/>
        </w:rPr>
        <w:t xml:space="preserve">Размеры окладов (должностных окладов), ставок заработной платы работников МБДОУ детский сад №26 устанавливаются на основе отнесения должностей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05.05.2008 г. №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 </w:t>
      </w:r>
      <w:proofErr w:type="gramEnd"/>
    </w:p>
    <w:p w:rsidR="00FB6D0D" w:rsidRPr="00B04B6B" w:rsidRDefault="00FB6D0D" w:rsidP="00FB6D0D">
      <w:pPr>
        <w:ind w:firstLine="709"/>
        <w:rPr>
          <w:sz w:val="24"/>
          <w:szCs w:val="24"/>
        </w:rPr>
      </w:pPr>
      <w:r w:rsidRPr="00B04B6B">
        <w:rPr>
          <w:sz w:val="24"/>
          <w:szCs w:val="24"/>
        </w:rPr>
        <w:t xml:space="preserve">3.4. Размер должностного </w:t>
      </w:r>
      <w:r>
        <w:rPr>
          <w:sz w:val="24"/>
          <w:szCs w:val="24"/>
        </w:rPr>
        <w:t>оклада</w:t>
      </w:r>
      <w:r w:rsidRPr="00B04B6B">
        <w:rPr>
          <w:sz w:val="24"/>
          <w:szCs w:val="24"/>
        </w:rPr>
        <w:t xml:space="preserve">,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w:t>
      </w:r>
    </w:p>
    <w:p w:rsidR="00FB6D0D" w:rsidRDefault="00FB6D0D" w:rsidP="00FB6D0D">
      <w:pPr>
        <w:pStyle w:val="a5"/>
        <w:jc w:val="both"/>
      </w:pPr>
      <w:r w:rsidRPr="00B04B6B">
        <w:tab/>
        <w:t>3.5. Размер оклада (должностного оклада), ставки заработной платы повышается на 25 процентов работникам МБДОУ детский сад №26 (за исключением руководителя</w:t>
      </w:r>
      <w:r w:rsidRPr="00B44A33">
        <w:t xml:space="preserve">, заместителя и главного бухгалтера образовательного учреждения), имеющих высшее или среднее профессиональное образование по занимаемой должности, за работу в образовательных учреждениях, расположенных в сельской местности и рабочих поселках (поселках городского типа). Указанное повышение  образует новые размеры должностных </w:t>
      </w:r>
      <w:r>
        <w:t>окладов</w:t>
      </w:r>
      <w:r w:rsidRPr="00B44A33">
        <w:t>,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FB6D0D" w:rsidRPr="008A02D8" w:rsidRDefault="00FB6D0D" w:rsidP="00FB6D0D">
      <w:pPr>
        <w:widowControl w:val="0"/>
        <w:autoSpaceDE w:val="0"/>
        <w:autoSpaceDN w:val="0"/>
        <w:adjustRightInd w:val="0"/>
        <w:ind w:firstLine="540"/>
        <w:jc w:val="both"/>
        <w:rPr>
          <w:sz w:val="24"/>
          <w:szCs w:val="24"/>
        </w:rPr>
      </w:pPr>
      <w:r w:rsidRPr="00B44A33">
        <w:t xml:space="preserve">3.6. </w:t>
      </w:r>
      <w:r w:rsidRPr="008A02D8">
        <w:rPr>
          <w:sz w:val="24"/>
          <w:szCs w:val="24"/>
        </w:rPr>
        <w:t>В случаях, когда работникам предусмотрено повышение должностных окладов, ставок заработной платы по двум основаниям, абсолютный размер каждого повышения, установленного в процентах, исчисляется из размера должностного оклада, ставки заработной платы без учета повышения по другим основаниям.</w:t>
      </w:r>
    </w:p>
    <w:p w:rsidR="00FB6D0D" w:rsidRPr="008A02D8" w:rsidRDefault="00FB6D0D" w:rsidP="00FB6D0D">
      <w:pPr>
        <w:rPr>
          <w:rStyle w:val="Heading5Char"/>
          <w:rFonts w:eastAsia="Batang"/>
          <w:b w:val="0"/>
          <w:i w:val="0"/>
          <w:sz w:val="24"/>
          <w:szCs w:val="24"/>
        </w:rPr>
      </w:pPr>
      <w:r w:rsidRPr="00B44A33">
        <w:t xml:space="preserve">         </w:t>
      </w:r>
      <w:bookmarkStart w:id="13" w:name="sub_15"/>
      <w:r>
        <w:t xml:space="preserve"> </w:t>
      </w:r>
      <w:r w:rsidRPr="008A02D8">
        <w:rPr>
          <w:sz w:val="24"/>
          <w:szCs w:val="24"/>
        </w:rPr>
        <w:t xml:space="preserve">3.7. Повышающие коэффициенты к </w:t>
      </w:r>
      <w:r w:rsidRPr="008A02D8">
        <w:rPr>
          <w:rStyle w:val="Heading5Char"/>
          <w:rFonts w:eastAsia="Batang"/>
          <w:b w:val="0"/>
          <w:i w:val="0"/>
          <w:sz w:val="24"/>
          <w:szCs w:val="24"/>
        </w:rPr>
        <w:t xml:space="preserve">окладу (должностному окладу), ставке заработной платы по </w:t>
      </w:r>
      <w:r w:rsidRPr="008A02D8">
        <w:rPr>
          <w:sz w:val="24"/>
          <w:szCs w:val="24"/>
        </w:rPr>
        <w:t>профессиональным квалификационным группам</w:t>
      </w:r>
      <w:r w:rsidRPr="008A02D8">
        <w:rPr>
          <w:rStyle w:val="Heading5Char"/>
          <w:rFonts w:eastAsia="Batang"/>
          <w:b w:val="0"/>
          <w:i w:val="0"/>
          <w:sz w:val="24"/>
          <w:szCs w:val="24"/>
        </w:rPr>
        <w:t xml:space="preserve"> подразделяются </w:t>
      </w:r>
      <w:proofErr w:type="gramStart"/>
      <w:r w:rsidRPr="008A02D8">
        <w:rPr>
          <w:rStyle w:val="Heading5Char"/>
          <w:rFonts w:eastAsia="Batang"/>
          <w:b w:val="0"/>
          <w:i w:val="0"/>
          <w:sz w:val="24"/>
          <w:szCs w:val="24"/>
        </w:rPr>
        <w:t>на</w:t>
      </w:r>
      <w:proofErr w:type="gramEnd"/>
      <w:r w:rsidRPr="008A02D8">
        <w:rPr>
          <w:rStyle w:val="Heading5Char"/>
          <w:rFonts w:eastAsia="Batang"/>
          <w:b w:val="0"/>
          <w:i w:val="0"/>
          <w:sz w:val="24"/>
          <w:szCs w:val="24"/>
        </w:rPr>
        <w:t>:</w:t>
      </w:r>
    </w:p>
    <w:p w:rsidR="00FB6D0D" w:rsidRPr="00CF05FF" w:rsidRDefault="00FB6D0D" w:rsidP="00FB6D0D">
      <w:pPr>
        <w:widowControl w:val="0"/>
        <w:autoSpaceDE w:val="0"/>
        <w:autoSpaceDN w:val="0"/>
        <w:adjustRightInd w:val="0"/>
        <w:ind w:firstLine="540"/>
        <w:jc w:val="both"/>
        <w:rPr>
          <w:sz w:val="24"/>
          <w:szCs w:val="24"/>
        </w:rPr>
      </w:pPr>
      <w:r w:rsidRPr="00CF05FF">
        <w:rPr>
          <w:sz w:val="24"/>
          <w:szCs w:val="24"/>
        </w:rPr>
        <w:t>повышающий коэффициент за квалификационную категорию;</w:t>
      </w:r>
    </w:p>
    <w:p w:rsidR="00FB6D0D" w:rsidRPr="00CF05FF" w:rsidRDefault="00FB6D0D" w:rsidP="00FB6D0D">
      <w:pPr>
        <w:widowControl w:val="0"/>
        <w:autoSpaceDE w:val="0"/>
        <w:autoSpaceDN w:val="0"/>
        <w:adjustRightInd w:val="0"/>
        <w:ind w:firstLine="540"/>
        <w:jc w:val="both"/>
        <w:rPr>
          <w:sz w:val="24"/>
          <w:szCs w:val="24"/>
        </w:rPr>
      </w:pPr>
      <w:r w:rsidRPr="00CF05FF">
        <w:rPr>
          <w:sz w:val="24"/>
          <w:szCs w:val="24"/>
        </w:rPr>
        <w:t>повышающий коэффициент за ученую степень кандидата (доктора наук) или почетное звание;</w:t>
      </w:r>
    </w:p>
    <w:p w:rsidR="00FB6D0D" w:rsidRPr="00CF05FF" w:rsidRDefault="00FB6D0D" w:rsidP="00FB6D0D">
      <w:pPr>
        <w:widowControl w:val="0"/>
        <w:autoSpaceDE w:val="0"/>
        <w:autoSpaceDN w:val="0"/>
        <w:adjustRightInd w:val="0"/>
        <w:ind w:firstLine="540"/>
        <w:jc w:val="both"/>
        <w:rPr>
          <w:sz w:val="24"/>
          <w:szCs w:val="24"/>
        </w:rPr>
      </w:pPr>
      <w:r w:rsidRPr="00CF05FF">
        <w:rPr>
          <w:sz w:val="24"/>
          <w:szCs w:val="24"/>
        </w:rPr>
        <w:t>повышающий коэффициент за должность доцента (профессора);</w:t>
      </w:r>
    </w:p>
    <w:p w:rsidR="00FB6D0D" w:rsidRPr="00CF05FF" w:rsidRDefault="00FB6D0D" w:rsidP="00FB6D0D">
      <w:pPr>
        <w:widowControl w:val="0"/>
        <w:autoSpaceDE w:val="0"/>
        <w:autoSpaceDN w:val="0"/>
        <w:adjustRightInd w:val="0"/>
        <w:ind w:firstLine="540"/>
        <w:jc w:val="both"/>
        <w:rPr>
          <w:sz w:val="24"/>
          <w:szCs w:val="24"/>
        </w:rPr>
      </w:pPr>
      <w:r w:rsidRPr="00CF05FF">
        <w:rPr>
          <w:sz w:val="24"/>
          <w:szCs w:val="24"/>
        </w:rPr>
        <w:t>повышающий коэффициент за выполнение важных (особо важных) и ответственных (особо ответственных) работ;</w:t>
      </w:r>
    </w:p>
    <w:p w:rsidR="00FB6D0D" w:rsidRDefault="00FB6D0D" w:rsidP="00FB6D0D">
      <w:pPr>
        <w:widowControl w:val="0"/>
        <w:autoSpaceDE w:val="0"/>
        <w:autoSpaceDN w:val="0"/>
        <w:adjustRightInd w:val="0"/>
        <w:ind w:firstLine="540"/>
        <w:jc w:val="both"/>
        <w:rPr>
          <w:sz w:val="24"/>
          <w:szCs w:val="24"/>
        </w:rPr>
      </w:pPr>
      <w:r w:rsidRPr="00CF05FF">
        <w:rPr>
          <w:sz w:val="24"/>
          <w:szCs w:val="24"/>
        </w:rPr>
        <w:t>персональный повышающий коэффициент.</w:t>
      </w:r>
    </w:p>
    <w:p w:rsidR="00FB6D0D" w:rsidRPr="00CF05FF" w:rsidRDefault="00FB6D0D" w:rsidP="00FB6D0D">
      <w:pPr>
        <w:widowControl w:val="0"/>
        <w:autoSpaceDE w:val="0"/>
        <w:autoSpaceDN w:val="0"/>
        <w:adjustRightInd w:val="0"/>
        <w:ind w:firstLine="540"/>
        <w:jc w:val="both"/>
        <w:rPr>
          <w:sz w:val="24"/>
          <w:szCs w:val="24"/>
        </w:rPr>
      </w:pPr>
      <w:r w:rsidRPr="00CF05FF">
        <w:rPr>
          <w:sz w:val="24"/>
          <w:szCs w:val="24"/>
        </w:rPr>
        <w:t>Размер выплат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w:t>
      </w:r>
    </w:p>
    <w:p w:rsidR="00FB6D0D" w:rsidRPr="00CF05FF" w:rsidRDefault="00FB6D0D" w:rsidP="00FB6D0D">
      <w:pPr>
        <w:widowControl w:val="0"/>
        <w:autoSpaceDE w:val="0"/>
        <w:autoSpaceDN w:val="0"/>
        <w:adjustRightInd w:val="0"/>
        <w:ind w:firstLine="540"/>
        <w:jc w:val="both"/>
        <w:rPr>
          <w:sz w:val="24"/>
          <w:szCs w:val="24"/>
        </w:rPr>
      </w:pPr>
    </w:p>
    <w:p w:rsidR="00FB6D0D" w:rsidRPr="008A02D8" w:rsidRDefault="00FB6D0D" w:rsidP="00FB6D0D">
      <w:pPr>
        <w:rPr>
          <w:sz w:val="24"/>
          <w:szCs w:val="24"/>
        </w:rPr>
      </w:pPr>
      <w:r w:rsidRPr="008A02D8">
        <w:rPr>
          <w:sz w:val="24"/>
          <w:szCs w:val="24"/>
        </w:rPr>
        <w:t xml:space="preserve">         3.8. Повышающие коэффициенты к окладу (должностному окладу)</w:t>
      </w:r>
      <w:r>
        <w:rPr>
          <w:sz w:val="24"/>
          <w:szCs w:val="24"/>
        </w:rPr>
        <w:t>, ставке заработной платы</w:t>
      </w:r>
      <w:r w:rsidRPr="008A02D8">
        <w:rPr>
          <w:sz w:val="24"/>
          <w:szCs w:val="24"/>
        </w:rPr>
        <w:t xml:space="preserve"> устанавливаются на определенный период времени, носят стимулирующий характер и относятся к стимулирующим выплатам.</w:t>
      </w:r>
    </w:p>
    <w:p w:rsidR="00FB6D0D" w:rsidRPr="008A02D8" w:rsidRDefault="00FB6D0D" w:rsidP="00FB6D0D">
      <w:pPr>
        <w:rPr>
          <w:sz w:val="24"/>
          <w:szCs w:val="24"/>
        </w:rPr>
      </w:pPr>
      <w:r w:rsidRPr="008A02D8">
        <w:rPr>
          <w:sz w:val="24"/>
          <w:szCs w:val="24"/>
        </w:rPr>
        <w:t>Повышающий коэффициент за квалификационную категорию устанавливается по результатам аттестации педагогическим и руководящим работникам МБДОУ детский сад №26, при наличии лицензии на образовательную деятельность.</w:t>
      </w:r>
    </w:p>
    <w:p w:rsidR="00FB6D0D" w:rsidRPr="008A02D8" w:rsidRDefault="00FB6D0D" w:rsidP="00FB6D0D">
      <w:pPr>
        <w:rPr>
          <w:sz w:val="24"/>
          <w:szCs w:val="24"/>
        </w:rPr>
      </w:pPr>
      <w:r w:rsidRPr="008A02D8">
        <w:rPr>
          <w:sz w:val="24"/>
          <w:szCs w:val="24"/>
        </w:rPr>
        <w:t>Применение повышающих коэффициентов к окладам (должностным окладам), ставкам заработной платы не образует новые оклады (должностные оклады) и не учитывается при начислении других стимулирующих и компенсационных выплат, которые устанавливаются в процентах к окладу (должностному окладу), ставке заработной платы.</w:t>
      </w:r>
    </w:p>
    <w:p w:rsidR="00FB6D0D" w:rsidRPr="008A02D8" w:rsidRDefault="00FB6D0D" w:rsidP="00FB6D0D">
      <w:pPr>
        <w:rPr>
          <w:sz w:val="24"/>
          <w:szCs w:val="24"/>
        </w:rPr>
      </w:pPr>
      <w:r w:rsidRPr="008A02D8">
        <w:rPr>
          <w:sz w:val="24"/>
          <w:szCs w:val="24"/>
        </w:rPr>
        <w:t xml:space="preserve">        3.9. Выплаты по повышающим коэффициентам к окладам (должностным окладам), ставкам заработной платы осуществляются в пределах фонда оплаты труда МБДОУ детский сад №26, утвержденного на соответствующий финансовый год.</w:t>
      </w:r>
    </w:p>
    <w:p w:rsidR="00FB6D0D" w:rsidRPr="008A02D8" w:rsidRDefault="00FB6D0D" w:rsidP="00FB6D0D">
      <w:pPr>
        <w:rPr>
          <w:sz w:val="24"/>
          <w:szCs w:val="24"/>
        </w:rPr>
      </w:pPr>
      <w:r w:rsidRPr="008A02D8">
        <w:rPr>
          <w:sz w:val="24"/>
          <w:szCs w:val="24"/>
        </w:rPr>
        <w:t xml:space="preserve">       3.10.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постановленных задач и других факторов, предусмотренных в настоящем Положении.</w:t>
      </w:r>
    </w:p>
    <w:bookmarkEnd w:id="13"/>
    <w:p w:rsidR="00FB6D0D" w:rsidRPr="008A02D8" w:rsidRDefault="00FB6D0D" w:rsidP="00FB6D0D">
      <w:pPr>
        <w:rPr>
          <w:sz w:val="24"/>
          <w:szCs w:val="24"/>
        </w:rPr>
      </w:pPr>
      <w:r w:rsidRPr="008A02D8">
        <w:rPr>
          <w:sz w:val="24"/>
          <w:szCs w:val="24"/>
        </w:rPr>
        <w:t>Решение о введении персональных повышающих коэффициентов принимается руководителем в отношении конкретного работника и оформляется приказом по учреждению.</w:t>
      </w:r>
    </w:p>
    <w:p w:rsidR="00FB6D0D" w:rsidRPr="008A02D8" w:rsidRDefault="00FB6D0D" w:rsidP="00FB6D0D">
      <w:pPr>
        <w:rPr>
          <w:sz w:val="24"/>
          <w:szCs w:val="24"/>
        </w:rPr>
      </w:pPr>
      <w:bookmarkStart w:id="14" w:name="sub_17"/>
      <w:r w:rsidRPr="008A02D8">
        <w:rPr>
          <w:sz w:val="24"/>
          <w:szCs w:val="24"/>
        </w:rPr>
        <w:t xml:space="preserve">       3.11. Оплата труда работников, занятых по совместительству, производится пропорционально отработанному времени, в зависимости от выработки часов либо на других условиях, определенных трудовым договором. Продолжительность рабочего времени совместителя определяется в соответствии с ТК РФ.</w:t>
      </w:r>
    </w:p>
    <w:bookmarkEnd w:id="14"/>
    <w:p w:rsidR="00FB6D0D" w:rsidRPr="008A02D8" w:rsidRDefault="00FB6D0D" w:rsidP="00FB6D0D">
      <w:pPr>
        <w:rPr>
          <w:sz w:val="24"/>
          <w:szCs w:val="24"/>
        </w:rPr>
      </w:pPr>
      <w:r w:rsidRPr="008A02D8">
        <w:rPr>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B6D0D" w:rsidRPr="008A02D8" w:rsidRDefault="00FB6D0D" w:rsidP="00FB6D0D">
      <w:pPr>
        <w:rPr>
          <w:sz w:val="24"/>
          <w:szCs w:val="24"/>
        </w:rPr>
      </w:pPr>
      <w:bookmarkStart w:id="15" w:name="sub_18"/>
      <w:r w:rsidRPr="008A02D8">
        <w:rPr>
          <w:sz w:val="24"/>
          <w:szCs w:val="24"/>
        </w:rPr>
        <w:t xml:space="preserve">       3.12.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bookmarkEnd w:id="15"/>
    <w:p w:rsidR="00FB6D0D" w:rsidRPr="008A02D8" w:rsidRDefault="00FB6D0D" w:rsidP="00FB6D0D">
      <w:pPr>
        <w:rPr>
          <w:sz w:val="24"/>
          <w:szCs w:val="24"/>
        </w:rPr>
      </w:pPr>
      <w:r w:rsidRPr="008A02D8">
        <w:rPr>
          <w:sz w:val="24"/>
          <w:szCs w:val="24"/>
        </w:rPr>
        <w:t xml:space="preserve">       3.13. Размеры повышающих коэффициентов устанавливаются </w:t>
      </w:r>
      <w:r>
        <w:rPr>
          <w:sz w:val="24"/>
          <w:szCs w:val="24"/>
        </w:rPr>
        <w:t xml:space="preserve">в соответствии с настоящим Положением, </w:t>
      </w:r>
      <w:r w:rsidRPr="008A02D8">
        <w:rPr>
          <w:sz w:val="24"/>
          <w:szCs w:val="24"/>
        </w:rPr>
        <w:t>в пределах бюджетных ассигнований на оплату труда работников МБДОУ детский сад №26.</w:t>
      </w:r>
    </w:p>
    <w:p w:rsidR="00FB6D0D" w:rsidRPr="00077825" w:rsidRDefault="00FB6D0D" w:rsidP="00FB6D0D">
      <w:pPr>
        <w:jc w:val="center"/>
        <w:rPr>
          <w:b/>
          <w:sz w:val="24"/>
          <w:szCs w:val="24"/>
        </w:rPr>
      </w:pPr>
      <w:bookmarkStart w:id="16" w:name="sub_1201"/>
    </w:p>
    <w:p w:rsidR="00FB6D0D" w:rsidRPr="00077825" w:rsidRDefault="00FB6D0D" w:rsidP="00FB6D0D">
      <w:pPr>
        <w:jc w:val="center"/>
        <w:rPr>
          <w:b/>
          <w:sz w:val="24"/>
          <w:szCs w:val="24"/>
        </w:rPr>
      </w:pPr>
      <w:r w:rsidRPr="00077825">
        <w:rPr>
          <w:b/>
          <w:sz w:val="24"/>
          <w:szCs w:val="24"/>
        </w:rPr>
        <w:t>Порядок определения оплаты труда учебно-вспомогательного персонала</w:t>
      </w:r>
    </w:p>
    <w:bookmarkEnd w:id="16"/>
    <w:p w:rsidR="00FB6D0D" w:rsidRPr="00077825" w:rsidRDefault="00FB6D0D" w:rsidP="00FB6D0D">
      <w:pPr>
        <w:jc w:val="center"/>
        <w:rPr>
          <w:sz w:val="24"/>
          <w:szCs w:val="24"/>
        </w:rPr>
      </w:pPr>
    </w:p>
    <w:p w:rsidR="00FB6D0D" w:rsidRPr="00077825" w:rsidRDefault="00FB6D0D" w:rsidP="00FB6D0D">
      <w:pPr>
        <w:rPr>
          <w:sz w:val="24"/>
          <w:szCs w:val="24"/>
        </w:rPr>
      </w:pPr>
      <w:r w:rsidRPr="00077825">
        <w:rPr>
          <w:sz w:val="24"/>
          <w:szCs w:val="24"/>
        </w:rPr>
        <w:t xml:space="preserve">3.14. Размеры должностных окладов работников МБДОУ детский сад №26, занимающих должности учебно-вспомогательного персонала,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05.05.2008 г. № 216н «Об утверждении профессиональных  квалификационных групп должностей работников образования». </w:t>
      </w:r>
    </w:p>
    <w:p w:rsidR="00FB6D0D" w:rsidRPr="00077825" w:rsidRDefault="00FB6D0D" w:rsidP="00FB6D0D">
      <w:pPr>
        <w:rPr>
          <w:rStyle w:val="Heading5Char"/>
          <w:rFonts w:eastAsia="Batang"/>
          <w:b w:val="0"/>
          <w:i w:val="0"/>
          <w:sz w:val="24"/>
          <w:szCs w:val="24"/>
        </w:rPr>
      </w:pPr>
      <w:r w:rsidRPr="00077825">
        <w:rPr>
          <w:sz w:val="24"/>
          <w:szCs w:val="24"/>
        </w:rPr>
        <w:t xml:space="preserve">3.15. Размеры должностных окладов по профессиональным квалификационным группам должностей работников учебно-вспомогательного персонала </w:t>
      </w:r>
      <w:r w:rsidRPr="00077825">
        <w:rPr>
          <w:rStyle w:val="Heading5Char"/>
          <w:rFonts w:eastAsia="Batang"/>
          <w:b w:val="0"/>
          <w:i w:val="0"/>
          <w:sz w:val="24"/>
          <w:szCs w:val="24"/>
        </w:rPr>
        <w:t xml:space="preserve">устанавливаются </w:t>
      </w:r>
      <w:proofErr w:type="gramStart"/>
      <w:r w:rsidRPr="00077825">
        <w:rPr>
          <w:rStyle w:val="Heading5Char"/>
          <w:rFonts w:eastAsia="Batang"/>
          <w:b w:val="0"/>
          <w:i w:val="0"/>
          <w:sz w:val="24"/>
          <w:szCs w:val="24"/>
        </w:rPr>
        <w:t>согласно таблицы</w:t>
      </w:r>
      <w:proofErr w:type="gramEnd"/>
      <w:r w:rsidRPr="00077825">
        <w:rPr>
          <w:rStyle w:val="Heading5Char"/>
          <w:rFonts w:eastAsia="Batang"/>
          <w:b w:val="0"/>
          <w:i w:val="0"/>
          <w:sz w:val="24"/>
          <w:szCs w:val="24"/>
        </w:rPr>
        <w:t xml:space="preserve"> 1.</w:t>
      </w:r>
    </w:p>
    <w:p w:rsidR="00FB6D0D" w:rsidRPr="00077825" w:rsidRDefault="00FB6D0D" w:rsidP="00FB6D0D">
      <w:pPr>
        <w:rPr>
          <w:rStyle w:val="Heading5Char"/>
          <w:rFonts w:eastAsia="Batang"/>
          <w:b w:val="0"/>
          <w:i w:val="0"/>
          <w:sz w:val="24"/>
          <w:szCs w:val="24"/>
        </w:rPr>
      </w:pPr>
    </w:p>
    <w:tbl>
      <w:tblPr>
        <w:tblW w:w="9828" w:type="dxa"/>
        <w:tblLook w:val="01E0"/>
      </w:tblPr>
      <w:tblGrid>
        <w:gridCol w:w="5778"/>
        <w:gridCol w:w="4050"/>
      </w:tblGrid>
      <w:tr w:rsidR="00FB6D0D" w:rsidRPr="0018227F" w:rsidTr="00971FF8">
        <w:trPr>
          <w:trHeight w:val="400"/>
        </w:trPr>
        <w:tc>
          <w:tcPr>
            <w:tcW w:w="5778" w:type="dxa"/>
          </w:tcPr>
          <w:p w:rsidR="00FB6D0D" w:rsidRPr="00077825" w:rsidRDefault="00FB6D0D" w:rsidP="00971FF8">
            <w:pPr>
              <w:widowControl w:val="0"/>
              <w:tabs>
                <w:tab w:val="center" w:pos="4677"/>
                <w:tab w:val="right" w:pos="9355"/>
              </w:tabs>
              <w:autoSpaceDE w:val="0"/>
              <w:autoSpaceDN w:val="0"/>
              <w:adjustRightInd w:val="0"/>
              <w:ind w:firstLine="720"/>
              <w:jc w:val="right"/>
              <w:rPr>
                <w:bCs/>
                <w:sz w:val="24"/>
                <w:szCs w:val="24"/>
                <w:lang w:eastAsia="en-US"/>
              </w:rPr>
            </w:pPr>
          </w:p>
        </w:tc>
        <w:tc>
          <w:tcPr>
            <w:tcW w:w="4050" w:type="dxa"/>
          </w:tcPr>
          <w:p w:rsidR="00FB6D0D" w:rsidRPr="00077825" w:rsidRDefault="00FB6D0D" w:rsidP="00971FF8">
            <w:pPr>
              <w:tabs>
                <w:tab w:val="center" w:pos="4677"/>
                <w:tab w:val="right" w:pos="9355"/>
              </w:tabs>
              <w:autoSpaceDN w:val="0"/>
              <w:rPr>
                <w:bCs/>
                <w:sz w:val="24"/>
                <w:szCs w:val="24"/>
                <w:lang w:eastAsia="en-US"/>
              </w:rPr>
            </w:pPr>
            <w:r w:rsidRPr="0018227F">
              <w:rPr>
                <w:bCs/>
                <w:sz w:val="24"/>
                <w:szCs w:val="24"/>
                <w:lang w:eastAsia="en-US"/>
              </w:rPr>
              <w:t xml:space="preserve">                                       таблица  1</w:t>
            </w:r>
          </w:p>
        </w:tc>
      </w:tr>
    </w:tbl>
    <w:p w:rsidR="00FB6D0D" w:rsidRPr="00077825" w:rsidRDefault="00FB6D0D" w:rsidP="00FB6D0D">
      <w:pPr>
        <w:ind w:firstLine="567"/>
        <w:jc w:val="center"/>
        <w:rPr>
          <w:b/>
          <w:bCs/>
          <w:sz w:val="24"/>
          <w:szCs w:val="24"/>
        </w:rPr>
      </w:pPr>
      <w:r w:rsidRPr="00077825">
        <w:rPr>
          <w:b/>
          <w:bCs/>
          <w:sz w:val="24"/>
          <w:szCs w:val="24"/>
        </w:rPr>
        <w:t xml:space="preserve">Профессиональная квалификационная группа должностей </w:t>
      </w:r>
    </w:p>
    <w:p w:rsidR="00FB6D0D" w:rsidRPr="00077825" w:rsidRDefault="00FB6D0D" w:rsidP="00FB6D0D">
      <w:pPr>
        <w:ind w:firstLine="567"/>
        <w:jc w:val="center"/>
        <w:rPr>
          <w:b/>
          <w:bCs/>
          <w:sz w:val="24"/>
          <w:szCs w:val="24"/>
        </w:rPr>
      </w:pPr>
      <w:r w:rsidRPr="00077825">
        <w:rPr>
          <w:b/>
          <w:bCs/>
          <w:sz w:val="24"/>
          <w:szCs w:val="24"/>
        </w:rPr>
        <w:t>работников учебно-вспомогательного персонала</w:t>
      </w:r>
    </w:p>
    <w:p w:rsidR="00FB6D0D" w:rsidRPr="00077825" w:rsidRDefault="00FB6D0D" w:rsidP="00FB6D0D">
      <w:pPr>
        <w:rPr>
          <w:b/>
          <w:bCs/>
          <w:sz w:val="24"/>
          <w:szCs w:val="24"/>
        </w:rPr>
      </w:pPr>
    </w:p>
    <w:tbl>
      <w:tblPr>
        <w:tblW w:w="5153" w:type="pct"/>
        <w:tblLook w:val="00A0"/>
      </w:tblPr>
      <w:tblGrid>
        <w:gridCol w:w="2904"/>
        <w:gridCol w:w="1572"/>
        <w:gridCol w:w="5679"/>
      </w:tblGrid>
      <w:tr w:rsidR="00FB6D0D" w:rsidRPr="0018227F" w:rsidTr="00971FF8">
        <w:trPr>
          <w:trHeight w:val="1262"/>
        </w:trPr>
        <w:tc>
          <w:tcPr>
            <w:tcW w:w="1430" w:type="pct"/>
            <w:tcBorders>
              <w:top w:val="single" w:sz="4" w:space="0" w:color="auto"/>
              <w:left w:val="single" w:sz="4" w:space="0" w:color="auto"/>
              <w:bottom w:val="single" w:sz="4" w:space="0" w:color="auto"/>
              <w:right w:val="single" w:sz="4" w:space="0" w:color="auto"/>
            </w:tcBorders>
            <w:vAlign w:val="center"/>
          </w:tcPr>
          <w:p w:rsidR="00FB6D0D" w:rsidRPr="00077825" w:rsidRDefault="00FB6D0D" w:rsidP="00971FF8">
            <w:pPr>
              <w:widowControl w:val="0"/>
              <w:autoSpaceDE w:val="0"/>
              <w:autoSpaceDN w:val="0"/>
              <w:adjustRightInd w:val="0"/>
              <w:jc w:val="center"/>
              <w:rPr>
                <w:sz w:val="24"/>
                <w:szCs w:val="24"/>
                <w:lang w:eastAsia="en-US"/>
              </w:rPr>
            </w:pPr>
            <w:r w:rsidRPr="0018227F">
              <w:rPr>
                <w:sz w:val="24"/>
                <w:szCs w:val="24"/>
                <w:lang w:eastAsia="en-US"/>
              </w:rPr>
              <w:t>Квалификационные уровни</w:t>
            </w:r>
          </w:p>
        </w:tc>
        <w:tc>
          <w:tcPr>
            <w:tcW w:w="774" w:type="pct"/>
            <w:tcBorders>
              <w:top w:val="single" w:sz="4" w:space="0" w:color="auto"/>
              <w:left w:val="nil"/>
              <w:bottom w:val="single" w:sz="4" w:space="0" w:color="auto"/>
              <w:right w:val="single" w:sz="4" w:space="0" w:color="auto"/>
            </w:tcBorders>
            <w:vAlign w:val="center"/>
          </w:tcPr>
          <w:p w:rsidR="00FB6D0D" w:rsidRPr="00077825" w:rsidRDefault="00FB6D0D" w:rsidP="00971FF8">
            <w:pPr>
              <w:widowControl w:val="0"/>
              <w:autoSpaceDE w:val="0"/>
              <w:autoSpaceDN w:val="0"/>
              <w:adjustRightInd w:val="0"/>
              <w:jc w:val="center"/>
              <w:rPr>
                <w:sz w:val="24"/>
                <w:szCs w:val="24"/>
                <w:lang w:eastAsia="en-US"/>
              </w:rPr>
            </w:pPr>
            <w:r w:rsidRPr="0018227F">
              <w:rPr>
                <w:bCs/>
                <w:sz w:val="24"/>
                <w:szCs w:val="24"/>
                <w:lang w:eastAsia="en-US"/>
              </w:rPr>
              <w:t>Должности работников образования</w:t>
            </w:r>
          </w:p>
        </w:tc>
        <w:tc>
          <w:tcPr>
            <w:tcW w:w="2796" w:type="pct"/>
            <w:tcBorders>
              <w:top w:val="single" w:sz="4" w:space="0" w:color="auto"/>
              <w:left w:val="nil"/>
              <w:bottom w:val="single" w:sz="4" w:space="0" w:color="auto"/>
              <w:right w:val="single" w:sz="4" w:space="0" w:color="auto"/>
            </w:tcBorders>
            <w:vAlign w:val="center"/>
          </w:tcPr>
          <w:p w:rsidR="00FB6D0D" w:rsidRPr="00077825" w:rsidRDefault="00FB6D0D" w:rsidP="00971FF8">
            <w:pPr>
              <w:widowControl w:val="0"/>
              <w:autoSpaceDE w:val="0"/>
              <w:autoSpaceDN w:val="0"/>
              <w:adjustRightInd w:val="0"/>
              <w:jc w:val="center"/>
              <w:rPr>
                <w:sz w:val="24"/>
                <w:szCs w:val="24"/>
                <w:lang w:eastAsia="en-US"/>
              </w:rPr>
            </w:pPr>
            <w:r w:rsidRPr="0018227F">
              <w:rPr>
                <w:sz w:val="24"/>
                <w:szCs w:val="24"/>
                <w:lang w:eastAsia="en-US"/>
              </w:rPr>
              <w:t>Размеры должностных окладов, рублей</w:t>
            </w:r>
          </w:p>
        </w:tc>
      </w:tr>
      <w:tr w:rsidR="00FB6D0D" w:rsidRPr="0018227F" w:rsidTr="00971FF8">
        <w:trPr>
          <w:trHeight w:val="1082"/>
        </w:trPr>
        <w:tc>
          <w:tcPr>
            <w:tcW w:w="5000" w:type="pct"/>
            <w:gridSpan w:val="3"/>
            <w:tcBorders>
              <w:top w:val="single" w:sz="4" w:space="0" w:color="auto"/>
              <w:left w:val="single" w:sz="4" w:space="0" w:color="auto"/>
              <w:bottom w:val="single" w:sz="4" w:space="0" w:color="auto"/>
              <w:right w:val="single" w:sz="4" w:space="0" w:color="auto"/>
            </w:tcBorders>
            <w:vAlign w:val="center"/>
          </w:tcPr>
          <w:p w:rsidR="00FB6D0D" w:rsidRPr="00077825" w:rsidRDefault="00FB6D0D" w:rsidP="00971FF8">
            <w:pPr>
              <w:widowControl w:val="0"/>
              <w:autoSpaceDE w:val="0"/>
              <w:autoSpaceDN w:val="0"/>
              <w:adjustRightInd w:val="0"/>
              <w:jc w:val="center"/>
              <w:rPr>
                <w:sz w:val="24"/>
                <w:szCs w:val="24"/>
                <w:lang w:eastAsia="en-US"/>
              </w:rPr>
            </w:pPr>
            <w:r w:rsidRPr="0018227F">
              <w:rPr>
                <w:sz w:val="24"/>
                <w:szCs w:val="24"/>
                <w:lang w:eastAsia="en-US"/>
              </w:rPr>
              <w:t>Профессиональная квалификационная группа должностей работников учебно-вспомогательного персонала первого уровня</w:t>
            </w:r>
          </w:p>
        </w:tc>
      </w:tr>
      <w:tr w:rsidR="00FB6D0D" w:rsidRPr="0018227F" w:rsidTr="00971FF8">
        <w:trPr>
          <w:trHeight w:val="351"/>
        </w:trPr>
        <w:tc>
          <w:tcPr>
            <w:tcW w:w="1430" w:type="pct"/>
            <w:tcBorders>
              <w:top w:val="single" w:sz="4" w:space="0" w:color="auto"/>
              <w:left w:val="single" w:sz="4" w:space="0" w:color="auto"/>
              <w:bottom w:val="single" w:sz="4" w:space="0" w:color="auto"/>
              <w:right w:val="single" w:sz="4" w:space="0" w:color="auto"/>
            </w:tcBorders>
            <w:vAlign w:val="center"/>
          </w:tcPr>
          <w:p w:rsidR="00FB6D0D" w:rsidRPr="00077825" w:rsidRDefault="00FB6D0D" w:rsidP="00971FF8">
            <w:pPr>
              <w:widowControl w:val="0"/>
              <w:autoSpaceDE w:val="0"/>
              <w:autoSpaceDN w:val="0"/>
              <w:adjustRightInd w:val="0"/>
              <w:jc w:val="center"/>
              <w:rPr>
                <w:sz w:val="24"/>
                <w:szCs w:val="24"/>
                <w:lang w:eastAsia="en-US"/>
              </w:rPr>
            </w:pPr>
          </w:p>
        </w:tc>
        <w:tc>
          <w:tcPr>
            <w:tcW w:w="774" w:type="pct"/>
            <w:tcBorders>
              <w:top w:val="single" w:sz="4" w:space="0" w:color="auto"/>
              <w:left w:val="nil"/>
              <w:bottom w:val="single" w:sz="4" w:space="0" w:color="auto"/>
              <w:right w:val="single" w:sz="4" w:space="0" w:color="auto"/>
            </w:tcBorders>
            <w:vAlign w:val="center"/>
          </w:tcPr>
          <w:p w:rsidR="00FB6D0D" w:rsidRPr="00077825" w:rsidRDefault="00FB6D0D" w:rsidP="00971FF8">
            <w:pPr>
              <w:widowControl w:val="0"/>
              <w:autoSpaceDE w:val="0"/>
              <w:autoSpaceDN w:val="0"/>
              <w:adjustRightInd w:val="0"/>
              <w:jc w:val="both"/>
              <w:rPr>
                <w:bCs/>
                <w:sz w:val="24"/>
                <w:szCs w:val="24"/>
                <w:lang w:eastAsia="en-US"/>
              </w:rPr>
            </w:pPr>
            <w:r w:rsidRPr="0018227F">
              <w:rPr>
                <w:bCs/>
                <w:sz w:val="24"/>
                <w:szCs w:val="24"/>
                <w:lang w:eastAsia="en-US"/>
              </w:rPr>
              <w:t>помощник воспитателя</w:t>
            </w:r>
          </w:p>
        </w:tc>
        <w:tc>
          <w:tcPr>
            <w:tcW w:w="2796" w:type="pct"/>
            <w:tcBorders>
              <w:top w:val="single" w:sz="4" w:space="0" w:color="auto"/>
              <w:left w:val="nil"/>
              <w:bottom w:val="single" w:sz="4" w:space="0" w:color="auto"/>
              <w:right w:val="single" w:sz="4" w:space="0" w:color="auto"/>
            </w:tcBorders>
          </w:tcPr>
          <w:p w:rsidR="00FB6D0D" w:rsidRPr="00077825" w:rsidRDefault="00FB6D0D" w:rsidP="00971FF8">
            <w:pPr>
              <w:autoSpaceDN w:val="0"/>
              <w:ind w:right="-449"/>
              <w:rPr>
                <w:sz w:val="24"/>
                <w:szCs w:val="24"/>
                <w:lang w:eastAsia="en-US"/>
              </w:rPr>
            </w:pPr>
            <w:r w:rsidRPr="0018227F">
              <w:rPr>
                <w:sz w:val="24"/>
                <w:szCs w:val="24"/>
                <w:lang w:eastAsia="en-US"/>
              </w:rPr>
              <w:t>4863,55</w:t>
            </w:r>
          </w:p>
        </w:tc>
      </w:tr>
    </w:tbl>
    <w:p w:rsidR="00FB6D0D" w:rsidRPr="00077825" w:rsidRDefault="00FB6D0D" w:rsidP="00FB6D0D">
      <w:pPr>
        <w:rPr>
          <w:bCs/>
          <w:sz w:val="24"/>
          <w:szCs w:val="24"/>
        </w:rPr>
      </w:pPr>
    </w:p>
    <w:p w:rsidR="00FB6D0D" w:rsidRPr="00077825" w:rsidRDefault="00FB6D0D" w:rsidP="00FB6D0D">
      <w:pPr>
        <w:rPr>
          <w:sz w:val="24"/>
          <w:szCs w:val="24"/>
        </w:rPr>
      </w:pPr>
    </w:p>
    <w:p w:rsidR="00FB6D0D" w:rsidRPr="00077825" w:rsidRDefault="00FB6D0D" w:rsidP="00FB6D0D">
      <w:pPr>
        <w:rPr>
          <w:sz w:val="24"/>
          <w:szCs w:val="24"/>
        </w:rPr>
      </w:pPr>
      <w:bookmarkStart w:id="17" w:name="sub_22"/>
      <w:r w:rsidRPr="00077825">
        <w:rPr>
          <w:sz w:val="24"/>
          <w:szCs w:val="24"/>
        </w:rPr>
        <w:t>3.16. Работникам образовательного учреждения из числа учебно-вспомогательного персонала устанавливаются персональные повышающие коэффициенты к размерам должностных окладов.</w:t>
      </w:r>
    </w:p>
    <w:bookmarkEnd w:id="17"/>
    <w:p w:rsidR="00FB6D0D" w:rsidRPr="00077825" w:rsidRDefault="00FB6D0D" w:rsidP="00FB6D0D">
      <w:pPr>
        <w:rPr>
          <w:sz w:val="24"/>
          <w:szCs w:val="24"/>
        </w:rPr>
      </w:pPr>
      <w:r w:rsidRPr="00077825">
        <w:rPr>
          <w:sz w:val="24"/>
          <w:szCs w:val="24"/>
        </w:rPr>
        <w:t>3.17. Применение персональных повышающих коэффициентов к размерам должностных окладов для учебно-вспомогательного персонала предусматриваются настоящим Положением. Размер персонального повышающего коэффициента - до 2,0.</w:t>
      </w:r>
    </w:p>
    <w:p w:rsidR="00FB6D0D" w:rsidRPr="00077825" w:rsidRDefault="00FB6D0D" w:rsidP="00FB6D0D">
      <w:pPr>
        <w:autoSpaceDE w:val="0"/>
        <w:adjustRightInd w:val="0"/>
        <w:ind w:firstLine="540"/>
        <w:jc w:val="both"/>
        <w:rPr>
          <w:sz w:val="24"/>
          <w:szCs w:val="24"/>
        </w:rPr>
      </w:pPr>
      <w:r w:rsidRPr="00077825">
        <w:rPr>
          <w:sz w:val="24"/>
          <w:szCs w:val="24"/>
          <w:u w:val="single"/>
        </w:rPr>
        <w:t>ППК устанавливается ежемесячно</w:t>
      </w:r>
      <w:r w:rsidRPr="00077825">
        <w:rPr>
          <w:sz w:val="24"/>
          <w:szCs w:val="24"/>
        </w:rPr>
        <w:t>:</w:t>
      </w:r>
    </w:p>
    <w:p w:rsidR="00FB6D0D" w:rsidRPr="00077825" w:rsidRDefault="00FB6D0D" w:rsidP="00FB6D0D">
      <w:pPr>
        <w:autoSpaceDE w:val="0"/>
        <w:adjustRightInd w:val="0"/>
        <w:ind w:firstLine="540"/>
        <w:jc w:val="both"/>
        <w:rPr>
          <w:sz w:val="24"/>
          <w:szCs w:val="24"/>
        </w:rPr>
      </w:pPr>
      <w:r w:rsidRPr="00077825">
        <w:rPr>
          <w:sz w:val="24"/>
          <w:szCs w:val="24"/>
        </w:rPr>
        <w:t>-  заинтересованность в результатах труда до 0,5;</w:t>
      </w:r>
    </w:p>
    <w:p w:rsidR="00FB6D0D" w:rsidRPr="00077825" w:rsidRDefault="00FB6D0D" w:rsidP="00FB6D0D">
      <w:pPr>
        <w:autoSpaceDE w:val="0"/>
        <w:adjustRightInd w:val="0"/>
        <w:ind w:firstLine="540"/>
        <w:jc w:val="both"/>
        <w:rPr>
          <w:sz w:val="24"/>
          <w:szCs w:val="24"/>
        </w:rPr>
      </w:pPr>
      <w:r w:rsidRPr="00077825">
        <w:rPr>
          <w:sz w:val="24"/>
          <w:szCs w:val="24"/>
        </w:rPr>
        <w:t>-  сложность, важность  выполняемой работы до 0,5;</w:t>
      </w:r>
    </w:p>
    <w:p w:rsidR="00FB6D0D" w:rsidRPr="00077825" w:rsidRDefault="00FB6D0D" w:rsidP="00FB6D0D">
      <w:pPr>
        <w:autoSpaceDE w:val="0"/>
        <w:adjustRightInd w:val="0"/>
        <w:ind w:firstLine="540"/>
        <w:jc w:val="both"/>
        <w:rPr>
          <w:sz w:val="24"/>
          <w:szCs w:val="24"/>
        </w:rPr>
      </w:pPr>
      <w:r w:rsidRPr="00077825">
        <w:rPr>
          <w:sz w:val="24"/>
          <w:szCs w:val="24"/>
        </w:rPr>
        <w:t>- степень самостоятельности и ответственности при выполнении поставленных задач до 0,5;</w:t>
      </w:r>
    </w:p>
    <w:p w:rsidR="00FB6D0D" w:rsidRPr="00077825" w:rsidRDefault="00FB6D0D" w:rsidP="00FB6D0D">
      <w:pPr>
        <w:autoSpaceDE w:val="0"/>
        <w:adjustRightInd w:val="0"/>
        <w:ind w:firstLine="540"/>
        <w:jc w:val="both"/>
        <w:rPr>
          <w:sz w:val="24"/>
          <w:szCs w:val="24"/>
        </w:rPr>
      </w:pPr>
      <w:r w:rsidRPr="00077825">
        <w:rPr>
          <w:sz w:val="24"/>
          <w:szCs w:val="24"/>
        </w:rPr>
        <w:t>-  выполнение общественно-значимых работ до 0,5.</w:t>
      </w:r>
    </w:p>
    <w:p w:rsidR="00FB6D0D" w:rsidRPr="00077825" w:rsidRDefault="00FB6D0D" w:rsidP="00FB6D0D">
      <w:pPr>
        <w:rPr>
          <w:sz w:val="24"/>
          <w:szCs w:val="24"/>
        </w:rPr>
      </w:pPr>
      <w:r w:rsidRPr="00077825">
        <w:rPr>
          <w:sz w:val="24"/>
          <w:szCs w:val="24"/>
        </w:rPr>
        <w:t>Решение о введении персональных повышающих коэффициентов принимается заведующей МБДОУ детский сад №26 и оформляется приказом по учреждению.</w:t>
      </w:r>
    </w:p>
    <w:p w:rsidR="00FB6D0D" w:rsidRPr="00077825" w:rsidRDefault="00FB6D0D" w:rsidP="00FB6D0D">
      <w:pPr>
        <w:rPr>
          <w:sz w:val="24"/>
          <w:szCs w:val="24"/>
        </w:rPr>
      </w:pPr>
      <w:bookmarkStart w:id="18" w:name="sub_25"/>
      <w:r w:rsidRPr="00077825">
        <w:rPr>
          <w:sz w:val="24"/>
          <w:szCs w:val="24"/>
        </w:rPr>
        <w:t>3.18.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главами 5 и 6 настоящего Положения</w:t>
      </w:r>
      <w:bookmarkStart w:id="19" w:name="sub_26"/>
      <w:bookmarkEnd w:id="18"/>
      <w:r w:rsidRPr="00077825">
        <w:rPr>
          <w:sz w:val="24"/>
          <w:szCs w:val="24"/>
        </w:rPr>
        <w:t>.</w:t>
      </w:r>
    </w:p>
    <w:bookmarkEnd w:id="19"/>
    <w:p w:rsidR="00FB6D0D" w:rsidRPr="00077825" w:rsidRDefault="00FB6D0D" w:rsidP="00FB6D0D">
      <w:pPr>
        <w:jc w:val="center"/>
        <w:rPr>
          <w:b/>
          <w:sz w:val="24"/>
          <w:szCs w:val="24"/>
        </w:rPr>
      </w:pPr>
    </w:p>
    <w:p w:rsidR="00FB6D0D" w:rsidRPr="00077825" w:rsidRDefault="00FB6D0D" w:rsidP="00FB6D0D">
      <w:pPr>
        <w:jc w:val="center"/>
        <w:rPr>
          <w:b/>
          <w:sz w:val="24"/>
          <w:szCs w:val="24"/>
        </w:rPr>
      </w:pPr>
      <w:r w:rsidRPr="00077825">
        <w:rPr>
          <w:b/>
          <w:sz w:val="24"/>
          <w:szCs w:val="24"/>
        </w:rPr>
        <w:t>Порядок определения оплаты труда педагогических работников</w:t>
      </w:r>
    </w:p>
    <w:p w:rsidR="00FB6D0D" w:rsidRPr="00077825" w:rsidRDefault="00FB6D0D" w:rsidP="00FB6D0D">
      <w:pPr>
        <w:jc w:val="center"/>
        <w:rPr>
          <w:sz w:val="24"/>
          <w:szCs w:val="24"/>
        </w:rPr>
      </w:pPr>
    </w:p>
    <w:p w:rsidR="00FB6D0D" w:rsidRPr="00077825" w:rsidRDefault="00FB6D0D" w:rsidP="00FB6D0D">
      <w:pPr>
        <w:rPr>
          <w:sz w:val="24"/>
          <w:szCs w:val="24"/>
        </w:rPr>
      </w:pPr>
      <w:bookmarkStart w:id="20" w:name="sub_27"/>
      <w:r w:rsidRPr="00077825">
        <w:rPr>
          <w:sz w:val="24"/>
          <w:szCs w:val="24"/>
        </w:rPr>
        <w:t>3.19. Размеры должностных окладов, ставок заработной платы  работников образовательных учреждений, занимающих должности педагогических работников МБДОУ детский сад №26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bookmarkEnd w:id="20"/>
    <w:p w:rsidR="00FB6D0D" w:rsidRDefault="00FB6D0D" w:rsidP="00FB6D0D">
      <w:pPr>
        <w:rPr>
          <w:sz w:val="24"/>
          <w:szCs w:val="24"/>
        </w:rPr>
      </w:pPr>
      <w:r w:rsidRPr="00077825">
        <w:rPr>
          <w:sz w:val="24"/>
          <w:szCs w:val="24"/>
        </w:rPr>
        <w:t>Группа должностей педагогических работников определяются в соответствии с приказом Министерства здравоохранения и социального развития Российской Федерации  от 05.05.2008 г. № 216н «Об утверждении профессиональных квалификационных групп должностей работников образования».</w:t>
      </w:r>
    </w:p>
    <w:p w:rsidR="00FB6D0D" w:rsidRPr="00FF2AA7" w:rsidRDefault="00FB6D0D" w:rsidP="00FB6D0D">
      <w:pPr>
        <w:rPr>
          <w:sz w:val="24"/>
          <w:szCs w:val="24"/>
        </w:rPr>
      </w:pPr>
      <w:r w:rsidRPr="00FF2AA7">
        <w:rPr>
          <w:sz w:val="24"/>
          <w:szCs w:val="24"/>
        </w:rPr>
        <w:t>В соответствии со ст.108 п.11 Федерального закона от 29.12.2012г. №273-ФЗ «Об образовании в Российской Федерации» сумма ежемесячной денежной компенсации на обеспечение книгоиздательской продукции и периодическими изданиями включается в оклады (должностные оклады) педагогических работников в размере, установленном на 31 декабря 2012года.</w:t>
      </w:r>
    </w:p>
    <w:p w:rsidR="00FB6D0D" w:rsidRPr="00077825" w:rsidRDefault="00FB6D0D" w:rsidP="00FB6D0D">
      <w:pPr>
        <w:rPr>
          <w:rStyle w:val="Heading5Char"/>
          <w:rFonts w:eastAsia="Batang"/>
          <w:b w:val="0"/>
          <w:i w:val="0"/>
          <w:sz w:val="24"/>
          <w:szCs w:val="24"/>
        </w:rPr>
      </w:pPr>
      <w:r w:rsidRPr="00077825">
        <w:rPr>
          <w:sz w:val="24"/>
          <w:szCs w:val="24"/>
        </w:rPr>
        <w:t xml:space="preserve">3.20. Размеры должностных окладов, ставок заработной платы  педагогических работников по профессиональным квалификационным группам </w:t>
      </w:r>
      <w:r w:rsidRPr="00077825">
        <w:rPr>
          <w:rStyle w:val="Heading5Char"/>
          <w:rFonts w:eastAsia="Batang"/>
          <w:b w:val="0"/>
          <w:i w:val="0"/>
          <w:sz w:val="24"/>
          <w:szCs w:val="24"/>
        </w:rPr>
        <w:t xml:space="preserve">устанавливаются </w:t>
      </w:r>
      <w:proofErr w:type="gramStart"/>
      <w:r w:rsidRPr="00077825">
        <w:rPr>
          <w:rStyle w:val="Heading5Char"/>
          <w:rFonts w:eastAsia="Batang"/>
          <w:b w:val="0"/>
          <w:i w:val="0"/>
          <w:sz w:val="24"/>
          <w:szCs w:val="24"/>
        </w:rPr>
        <w:t>согласно таблицы</w:t>
      </w:r>
      <w:proofErr w:type="gramEnd"/>
      <w:r w:rsidRPr="00077825">
        <w:rPr>
          <w:rStyle w:val="Heading5Char"/>
          <w:rFonts w:eastAsia="Batang"/>
          <w:b w:val="0"/>
          <w:i w:val="0"/>
          <w:sz w:val="24"/>
          <w:szCs w:val="24"/>
        </w:rPr>
        <w:t xml:space="preserve"> 2.</w:t>
      </w:r>
    </w:p>
    <w:p w:rsidR="00FB6D0D" w:rsidRPr="00077825" w:rsidRDefault="00FB6D0D" w:rsidP="00FB6D0D">
      <w:pPr>
        <w:rPr>
          <w:rStyle w:val="Heading5Char"/>
          <w:rFonts w:eastAsia="Batang"/>
          <w:b w:val="0"/>
          <w:i w:val="0"/>
          <w:sz w:val="24"/>
          <w:szCs w:val="24"/>
        </w:rPr>
      </w:pPr>
    </w:p>
    <w:p w:rsidR="00FB6D0D" w:rsidRPr="00077825" w:rsidRDefault="00FB6D0D" w:rsidP="00FB6D0D">
      <w:pPr>
        <w:jc w:val="right"/>
        <w:rPr>
          <w:bCs/>
          <w:sz w:val="24"/>
          <w:szCs w:val="24"/>
        </w:rPr>
      </w:pPr>
      <w:r w:rsidRPr="00077825">
        <w:rPr>
          <w:rStyle w:val="Heading5Char"/>
          <w:rFonts w:eastAsia="Batang"/>
          <w:b w:val="0"/>
          <w:i w:val="0"/>
          <w:sz w:val="24"/>
          <w:szCs w:val="24"/>
        </w:rPr>
        <w:t xml:space="preserve">                                                                                                                                      Таблица 2</w:t>
      </w:r>
    </w:p>
    <w:p w:rsidR="00FB6D0D" w:rsidRPr="00077825" w:rsidRDefault="00FB6D0D" w:rsidP="00FB6D0D">
      <w:pPr>
        <w:ind w:firstLine="567"/>
        <w:jc w:val="center"/>
        <w:rPr>
          <w:b/>
          <w:bCs/>
          <w:sz w:val="24"/>
          <w:szCs w:val="24"/>
        </w:rPr>
      </w:pPr>
      <w:r w:rsidRPr="00077825">
        <w:rPr>
          <w:b/>
          <w:bCs/>
          <w:sz w:val="24"/>
          <w:szCs w:val="24"/>
        </w:rPr>
        <w:t xml:space="preserve">Профессиональная квалификационная группа должностей </w:t>
      </w:r>
    </w:p>
    <w:p w:rsidR="00FB6D0D" w:rsidRPr="00077825" w:rsidRDefault="00FB6D0D" w:rsidP="00FB6D0D">
      <w:pPr>
        <w:ind w:firstLine="567"/>
        <w:jc w:val="center"/>
        <w:rPr>
          <w:b/>
          <w:bCs/>
          <w:sz w:val="24"/>
          <w:szCs w:val="24"/>
        </w:rPr>
      </w:pPr>
      <w:r w:rsidRPr="00077825">
        <w:rPr>
          <w:b/>
          <w:bCs/>
          <w:sz w:val="24"/>
          <w:szCs w:val="24"/>
        </w:rPr>
        <w:t xml:space="preserve">педагогических работников </w:t>
      </w:r>
    </w:p>
    <w:p w:rsidR="00FB6D0D" w:rsidRPr="00077825" w:rsidRDefault="00FB6D0D" w:rsidP="00FB6D0D">
      <w:pPr>
        <w:rPr>
          <w:b/>
          <w:bCs/>
          <w:sz w:val="24"/>
          <w:szCs w:val="24"/>
        </w:rPr>
      </w:pPr>
      <w:bookmarkStart w:id="21" w:name="sub_28"/>
    </w:p>
    <w:tbl>
      <w:tblPr>
        <w:tblW w:w="9540" w:type="dxa"/>
        <w:tblInd w:w="-72" w:type="dxa"/>
        <w:tblLayout w:type="fixed"/>
        <w:tblLook w:val="00A0"/>
      </w:tblPr>
      <w:tblGrid>
        <w:gridCol w:w="2308"/>
        <w:gridCol w:w="1761"/>
        <w:gridCol w:w="5471"/>
      </w:tblGrid>
      <w:tr w:rsidR="00FB6D0D" w:rsidRPr="0018227F" w:rsidTr="00971FF8">
        <w:trPr>
          <w:trHeight w:val="1260"/>
        </w:trPr>
        <w:tc>
          <w:tcPr>
            <w:tcW w:w="2307" w:type="dxa"/>
            <w:tcBorders>
              <w:top w:val="single" w:sz="4" w:space="0" w:color="auto"/>
              <w:left w:val="single" w:sz="4" w:space="0" w:color="auto"/>
              <w:bottom w:val="single" w:sz="4" w:space="0" w:color="auto"/>
              <w:right w:val="single" w:sz="4" w:space="0" w:color="auto"/>
            </w:tcBorders>
            <w:vAlign w:val="center"/>
          </w:tcPr>
          <w:p w:rsidR="00FB6D0D" w:rsidRPr="00077825" w:rsidRDefault="00FB6D0D" w:rsidP="00971FF8">
            <w:pPr>
              <w:widowControl w:val="0"/>
              <w:autoSpaceDE w:val="0"/>
              <w:autoSpaceDN w:val="0"/>
              <w:adjustRightInd w:val="0"/>
              <w:jc w:val="center"/>
              <w:rPr>
                <w:sz w:val="24"/>
                <w:szCs w:val="24"/>
                <w:lang w:eastAsia="en-US"/>
              </w:rPr>
            </w:pPr>
            <w:r w:rsidRPr="0018227F">
              <w:rPr>
                <w:sz w:val="24"/>
                <w:szCs w:val="24"/>
                <w:lang w:eastAsia="en-US"/>
              </w:rPr>
              <w:t>Квалификационные уровни</w:t>
            </w:r>
          </w:p>
        </w:tc>
        <w:tc>
          <w:tcPr>
            <w:tcW w:w="1760" w:type="dxa"/>
            <w:tcBorders>
              <w:top w:val="single" w:sz="4" w:space="0" w:color="auto"/>
              <w:left w:val="nil"/>
              <w:bottom w:val="single" w:sz="4" w:space="0" w:color="auto"/>
              <w:right w:val="single" w:sz="4" w:space="0" w:color="auto"/>
            </w:tcBorders>
            <w:vAlign w:val="center"/>
          </w:tcPr>
          <w:p w:rsidR="00FB6D0D" w:rsidRPr="00077825" w:rsidRDefault="00FB6D0D" w:rsidP="00971FF8">
            <w:pPr>
              <w:widowControl w:val="0"/>
              <w:autoSpaceDE w:val="0"/>
              <w:autoSpaceDN w:val="0"/>
              <w:adjustRightInd w:val="0"/>
              <w:jc w:val="center"/>
              <w:rPr>
                <w:sz w:val="24"/>
                <w:szCs w:val="24"/>
                <w:lang w:eastAsia="en-US"/>
              </w:rPr>
            </w:pPr>
            <w:r w:rsidRPr="0018227F">
              <w:rPr>
                <w:bCs/>
                <w:sz w:val="24"/>
                <w:szCs w:val="24"/>
                <w:lang w:eastAsia="en-US"/>
              </w:rPr>
              <w:t>Должности работников образования</w:t>
            </w:r>
          </w:p>
        </w:tc>
        <w:tc>
          <w:tcPr>
            <w:tcW w:w="5469" w:type="dxa"/>
            <w:tcBorders>
              <w:top w:val="single" w:sz="4" w:space="0" w:color="auto"/>
              <w:left w:val="nil"/>
              <w:bottom w:val="single" w:sz="4" w:space="0" w:color="auto"/>
              <w:right w:val="single" w:sz="4" w:space="0" w:color="auto"/>
            </w:tcBorders>
            <w:vAlign w:val="center"/>
          </w:tcPr>
          <w:p w:rsidR="00FB6D0D" w:rsidRPr="00077825" w:rsidRDefault="00FB6D0D" w:rsidP="00971FF8">
            <w:pPr>
              <w:widowControl w:val="0"/>
              <w:autoSpaceDE w:val="0"/>
              <w:autoSpaceDN w:val="0"/>
              <w:adjustRightInd w:val="0"/>
              <w:jc w:val="center"/>
              <w:rPr>
                <w:sz w:val="24"/>
                <w:szCs w:val="24"/>
                <w:lang w:eastAsia="en-US"/>
              </w:rPr>
            </w:pPr>
            <w:r w:rsidRPr="0018227F">
              <w:rPr>
                <w:sz w:val="24"/>
                <w:szCs w:val="24"/>
                <w:lang w:eastAsia="en-US"/>
              </w:rPr>
              <w:t xml:space="preserve">Диапазон размеров должностных окладов, ставок заработной платы, рублей </w:t>
            </w:r>
          </w:p>
        </w:tc>
      </w:tr>
      <w:tr w:rsidR="00FB6D0D" w:rsidRPr="0018227F" w:rsidTr="00971FF8">
        <w:trPr>
          <w:trHeight w:val="950"/>
        </w:trPr>
        <w:tc>
          <w:tcPr>
            <w:tcW w:w="2307" w:type="dxa"/>
            <w:tcBorders>
              <w:top w:val="single" w:sz="4" w:space="0" w:color="auto"/>
              <w:left w:val="single" w:sz="4" w:space="0" w:color="auto"/>
              <w:bottom w:val="single" w:sz="4" w:space="0" w:color="auto"/>
              <w:right w:val="single" w:sz="4" w:space="0" w:color="auto"/>
            </w:tcBorders>
          </w:tcPr>
          <w:p w:rsidR="00FB6D0D" w:rsidRPr="00077825" w:rsidRDefault="00FB6D0D" w:rsidP="00971FF8">
            <w:pPr>
              <w:jc w:val="center"/>
              <w:rPr>
                <w:sz w:val="24"/>
                <w:szCs w:val="24"/>
                <w:lang w:eastAsia="en-US"/>
              </w:rPr>
            </w:pPr>
            <w:r w:rsidRPr="0018227F">
              <w:rPr>
                <w:sz w:val="24"/>
                <w:szCs w:val="24"/>
                <w:lang w:eastAsia="en-US"/>
              </w:rPr>
              <w:t>1</w:t>
            </w:r>
          </w:p>
          <w:p w:rsidR="00FB6D0D" w:rsidRPr="00077825" w:rsidRDefault="00FB6D0D" w:rsidP="00971FF8">
            <w:pPr>
              <w:widowControl w:val="0"/>
              <w:autoSpaceDE w:val="0"/>
              <w:autoSpaceDN w:val="0"/>
              <w:adjustRightInd w:val="0"/>
              <w:jc w:val="center"/>
              <w:rPr>
                <w:sz w:val="24"/>
                <w:szCs w:val="24"/>
                <w:lang w:eastAsia="en-US"/>
              </w:rPr>
            </w:pPr>
            <w:r w:rsidRPr="0018227F">
              <w:rPr>
                <w:sz w:val="24"/>
                <w:szCs w:val="24"/>
                <w:lang w:eastAsia="en-US"/>
              </w:rPr>
              <w:t>квалификационный уровень</w:t>
            </w:r>
          </w:p>
        </w:tc>
        <w:tc>
          <w:tcPr>
            <w:tcW w:w="1760" w:type="dxa"/>
            <w:tcBorders>
              <w:top w:val="single" w:sz="4" w:space="0" w:color="auto"/>
              <w:left w:val="nil"/>
              <w:bottom w:val="single" w:sz="4" w:space="0" w:color="auto"/>
              <w:right w:val="single" w:sz="4" w:space="0" w:color="auto"/>
            </w:tcBorders>
          </w:tcPr>
          <w:p w:rsidR="00FB6D0D" w:rsidRPr="00077825" w:rsidRDefault="00FB6D0D" w:rsidP="00971FF8">
            <w:pPr>
              <w:widowControl w:val="0"/>
              <w:autoSpaceDE w:val="0"/>
              <w:adjustRightInd w:val="0"/>
              <w:jc w:val="both"/>
              <w:rPr>
                <w:sz w:val="24"/>
                <w:szCs w:val="24"/>
                <w:lang w:eastAsia="en-US"/>
              </w:rPr>
            </w:pPr>
            <w:r w:rsidRPr="0018227F">
              <w:rPr>
                <w:sz w:val="24"/>
                <w:szCs w:val="24"/>
                <w:lang w:eastAsia="en-US"/>
              </w:rPr>
              <w:t xml:space="preserve">музыкальный руководитель, </w:t>
            </w:r>
          </w:p>
          <w:p w:rsidR="00FB6D0D" w:rsidRPr="0018227F" w:rsidRDefault="00FB6D0D" w:rsidP="00971FF8">
            <w:pPr>
              <w:widowControl w:val="0"/>
              <w:autoSpaceDE w:val="0"/>
              <w:adjustRightInd w:val="0"/>
              <w:jc w:val="both"/>
              <w:rPr>
                <w:sz w:val="24"/>
                <w:szCs w:val="24"/>
                <w:lang w:eastAsia="en-US"/>
              </w:rPr>
            </w:pPr>
          </w:p>
          <w:p w:rsidR="00FB6D0D" w:rsidRPr="00077825" w:rsidRDefault="00FB6D0D" w:rsidP="00971FF8">
            <w:pPr>
              <w:widowControl w:val="0"/>
              <w:autoSpaceDE w:val="0"/>
              <w:autoSpaceDN w:val="0"/>
              <w:adjustRightInd w:val="0"/>
              <w:jc w:val="both"/>
              <w:rPr>
                <w:sz w:val="24"/>
                <w:szCs w:val="24"/>
                <w:lang w:eastAsia="en-US"/>
              </w:rPr>
            </w:pPr>
            <w:r w:rsidRPr="0018227F">
              <w:rPr>
                <w:sz w:val="24"/>
                <w:szCs w:val="24"/>
                <w:lang w:eastAsia="en-US"/>
              </w:rPr>
              <w:t>инструктор по физической культуре</w:t>
            </w:r>
          </w:p>
        </w:tc>
        <w:tc>
          <w:tcPr>
            <w:tcW w:w="5469" w:type="dxa"/>
            <w:tcBorders>
              <w:top w:val="single" w:sz="4" w:space="0" w:color="auto"/>
              <w:left w:val="nil"/>
              <w:bottom w:val="single" w:sz="4" w:space="0" w:color="auto"/>
              <w:right w:val="single" w:sz="4" w:space="0" w:color="auto"/>
            </w:tcBorders>
          </w:tcPr>
          <w:p w:rsidR="00FB6D0D" w:rsidRPr="00FB0E99" w:rsidRDefault="00FB6D0D" w:rsidP="00971FF8">
            <w:pPr>
              <w:pStyle w:val="ConsPlusCell"/>
              <w:widowControl/>
              <w:rPr>
                <w:rFonts w:ascii="Times New Roman" w:hAnsi="Times New Roman" w:cs="Times New Roman"/>
                <w:sz w:val="24"/>
                <w:szCs w:val="24"/>
              </w:rPr>
            </w:pPr>
            <w:r>
              <w:rPr>
                <w:rFonts w:ascii="Times New Roman" w:hAnsi="Times New Roman" w:cs="Times New Roman"/>
                <w:sz w:val="24"/>
                <w:szCs w:val="24"/>
                <w:lang w:eastAsia="en-US"/>
              </w:rPr>
              <w:t>8772</w:t>
            </w:r>
            <w:r w:rsidRPr="00FB0E99">
              <w:rPr>
                <w:rFonts w:ascii="Times New Roman" w:hAnsi="Times New Roman" w:cs="Times New Roman"/>
                <w:sz w:val="24"/>
                <w:szCs w:val="24"/>
                <w:lang w:eastAsia="en-US"/>
              </w:rPr>
              <w:t>-</w:t>
            </w:r>
            <w:r w:rsidRPr="00FB0E99">
              <w:rPr>
                <w:rFonts w:ascii="Times New Roman" w:hAnsi="Times New Roman" w:cs="Times New Roman"/>
                <w:sz w:val="24"/>
                <w:szCs w:val="24"/>
              </w:rPr>
              <w:t xml:space="preserve"> </w:t>
            </w:r>
            <w:r>
              <w:rPr>
                <w:rFonts w:ascii="Times New Roman" w:hAnsi="Times New Roman" w:cs="Times New Roman"/>
                <w:sz w:val="24"/>
                <w:szCs w:val="24"/>
              </w:rPr>
              <w:t>среднее</w:t>
            </w:r>
            <w:r w:rsidRPr="00FB0E99">
              <w:rPr>
                <w:rFonts w:ascii="Times New Roman" w:hAnsi="Times New Roman" w:cs="Times New Roman"/>
                <w:sz w:val="24"/>
                <w:szCs w:val="24"/>
              </w:rPr>
              <w:t xml:space="preserve"> профессиональное образование, без предъявления требований к стажу работы</w:t>
            </w:r>
          </w:p>
          <w:p w:rsidR="00FB6D0D" w:rsidRPr="00FB0E99" w:rsidRDefault="00FB6D0D" w:rsidP="00971FF8">
            <w:pPr>
              <w:pStyle w:val="11"/>
            </w:pPr>
            <w:r w:rsidRPr="00FB0E99">
              <w:rPr>
                <w:lang w:eastAsia="en-US"/>
              </w:rPr>
              <w:t>9</w:t>
            </w:r>
            <w:r>
              <w:rPr>
                <w:lang w:eastAsia="en-US"/>
              </w:rPr>
              <w:t>8</w:t>
            </w:r>
            <w:r w:rsidRPr="00FB0E99">
              <w:rPr>
                <w:lang w:eastAsia="en-US"/>
              </w:rPr>
              <w:t xml:space="preserve">56- </w:t>
            </w:r>
            <w:r w:rsidRPr="00FB0E99">
              <w:t xml:space="preserve">среднее профессиональное образование и стаж педагогической работы от 3 до 5 лет; </w:t>
            </w:r>
          </w:p>
          <w:p w:rsidR="00FB6D0D" w:rsidRPr="00077825" w:rsidRDefault="00FB6D0D" w:rsidP="00971FF8">
            <w:pPr>
              <w:pStyle w:val="11"/>
            </w:pPr>
            <w:r>
              <w:rPr>
                <w:lang w:eastAsia="en-US"/>
              </w:rPr>
              <w:t>11536</w:t>
            </w:r>
            <w:r w:rsidRPr="00FB0E99">
              <w:rPr>
                <w:lang w:eastAsia="en-US"/>
              </w:rPr>
              <w:t>-</w:t>
            </w:r>
            <w:r w:rsidRPr="00FB0E99">
              <w:t xml:space="preserve"> высшее профессиональное образование без предъявления требований к стажу педагогической работы или среднее профессиональное образование и стаж педагогической работы свыше5 лет; </w:t>
            </w:r>
          </w:p>
        </w:tc>
      </w:tr>
      <w:tr w:rsidR="00FB6D0D" w:rsidRPr="0018227F" w:rsidTr="00971FF8">
        <w:trPr>
          <w:trHeight w:val="1601"/>
        </w:trPr>
        <w:tc>
          <w:tcPr>
            <w:tcW w:w="2307" w:type="dxa"/>
            <w:tcBorders>
              <w:top w:val="single" w:sz="4" w:space="0" w:color="auto"/>
              <w:left w:val="single" w:sz="4" w:space="0" w:color="auto"/>
              <w:bottom w:val="single" w:sz="4" w:space="0" w:color="auto"/>
              <w:right w:val="single" w:sz="4" w:space="0" w:color="auto"/>
            </w:tcBorders>
          </w:tcPr>
          <w:p w:rsidR="00FB6D0D" w:rsidRPr="00077825" w:rsidRDefault="00FB6D0D" w:rsidP="00971FF8">
            <w:pPr>
              <w:jc w:val="center"/>
              <w:rPr>
                <w:sz w:val="24"/>
                <w:szCs w:val="24"/>
                <w:lang w:eastAsia="en-US"/>
              </w:rPr>
            </w:pPr>
            <w:r w:rsidRPr="0018227F">
              <w:rPr>
                <w:sz w:val="24"/>
                <w:szCs w:val="24"/>
                <w:lang w:eastAsia="en-US"/>
              </w:rPr>
              <w:t>3</w:t>
            </w:r>
          </w:p>
          <w:p w:rsidR="00FB6D0D" w:rsidRPr="00077825" w:rsidRDefault="00FB6D0D" w:rsidP="00971FF8">
            <w:pPr>
              <w:widowControl w:val="0"/>
              <w:autoSpaceDE w:val="0"/>
              <w:autoSpaceDN w:val="0"/>
              <w:adjustRightInd w:val="0"/>
              <w:jc w:val="center"/>
              <w:rPr>
                <w:sz w:val="24"/>
                <w:szCs w:val="24"/>
                <w:lang w:eastAsia="en-US"/>
              </w:rPr>
            </w:pPr>
            <w:r w:rsidRPr="0018227F">
              <w:rPr>
                <w:sz w:val="24"/>
                <w:szCs w:val="24"/>
                <w:lang w:eastAsia="en-US"/>
              </w:rPr>
              <w:t>квалификационный уровень</w:t>
            </w:r>
          </w:p>
        </w:tc>
        <w:tc>
          <w:tcPr>
            <w:tcW w:w="1760" w:type="dxa"/>
            <w:tcBorders>
              <w:top w:val="single" w:sz="4" w:space="0" w:color="auto"/>
              <w:left w:val="single" w:sz="4" w:space="0" w:color="auto"/>
              <w:bottom w:val="single" w:sz="4" w:space="0" w:color="auto"/>
              <w:right w:val="single" w:sz="4" w:space="0" w:color="auto"/>
            </w:tcBorders>
          </w:tcPr>
          <w:p w:rsidR="00FB6D0D" w:rsidRPr="00077825" w:rsidRDefault="00FB6D0D" w:rsidP="00971FF8">
            <w:pPr>
              <w:rPr>
                <w:sz w:val="24"/>
                <w:szCs w:val="24"/>
                <w:lang w:eastAsia="en-US"/>
              </w:rPr>
            </w:pPr>
            <w:r w:rsidRPr="0018227F">
              <w:rPr>
                <w:sz w:val="24"/>
                <w:szCs w:val="24"/>
                <w:lang w:eastAsia="en-US"/>
              </w:rPr>
              <w:t xml:space="preserve">воспитатель; </w:t>
            </w:r>
          </w:p>
          <w:p w:rsidR="00FB6D0D" w:rsidRPr="00077825" w:rsidRDefault="00FB6D0D" w:rsidP="00971FF8">
            <w:pPr>
              <w:widowControl w:val="0"/>
              <w:autoSpaceDE w:val="0"/>
              <w:autoSpaceDN w:val="0"/>
              <w:adjustRightInd w:val="0"/>
              <w:jc w:val="both"/>
              <w:rPr>
                <w:sz w:val="24"/>
                <w:szCs w:val="24"/>
                <w:lang w:eastAsia="en-US"/>
              </w:rPr>
            </w:pPr>
          </w:p>
        </w:tc>
        <w:tc>
          <w:tcPr>
            <w:tcW w:w="5469" w:type="dxa"/>
            <w:tcBorders>
              <w:top w:val="single" w:sz="4" w:space="0" w:color="auto"/>
              <w:left w:val="single" w:sz="4" w:space="0" w:color="auto"/>
              <w:bottom w:val="nil"/>
              <w:right w:val="single" w:sz="4" w:space="0" w:color="auto"/>
            </w:tcBorders>
          </w:tcPr>
          <w:p w:rsidR="00FB6D0D" w:rsidRPr="00FD4C8D" w:rsidRDefault="00FB6D0D" w:rsidP="00971FF8">
            <w:pPr>
              <w:pStyle w:val="ConsPlusCell"/>
              <w:widowControl/>
              <w:rPr>
                <w:rFonts w:ascii="Times New Roman" w:hAnsi="Times New Roman" w:cs="Times New Roman"/>
                <w:sz w:val="24"/>
                <w:szCs w:val="24"/>
              </w:rPr>
            </w:pPr>
            <w:r w:rsidRPr="00FD4C8D">
              <w:rPr>
                <w:rFonts w:ascii="Times New Roman" w:hAnsi="Times New Roman" w:cs="Times New Roman"/>
                <w:sz w:val="24"/>
                <w:szCs w:val="24"/>
                <w:lang w:eastAsia="en-US"/>
              </w:rPr>
              <w:t>9</w:t>
            </w:r>
            <w:r>
              <w:rPr>
                <w:rFonts w:ascii="Times New Roman" w:hAnsi="Times New Roman" w:cs="Times New Roman"/>
                <w:sz w:val="24"/>
                <w:szCs w:val="24"/>
                <w:lang w:eastAsia="en-US"/>
              </w:rPr>
              <w:t>5</w:t>
            </w:r>
            <w:r w:rsidRPr="00FD4C8D">
              <w:rPr>
                <w:rFonts w:ascii="Times New Roman" w:hAnsi="Times New Roman" w:cs="Times New Roman"/>
                <w:sz w:val="24"/>
                <w:szCs w:val="24"/>
                <w:lang w:eastAsia="en-US"/>
              </w:rPr>
              <w:t>20-</w:t>
            </w:r>
            <w:r w:rsidRPr="00FD4C8D">
              <w:rPr>
                <w:rFonts w:ascii="Times New Roman" w:hAnsi="Times New Roman" w:cs="Times New Roman"/>
                <w:sz w:val="24"/>
                <w:szCs w:val="24"/>
              </w:rPr>
              <w:t xml:space="preserve"> среднее профессиональное образование, без предъявления требований к стажу работы</w:t>
            </w:r>
          </w:p>
          <w:p w:rsidR="00FB6D0D" w:rsidRPr="00FD4C8D" w:rsidRDefault="00FB6D0D" w:rsidP="00971FF8">
            <w:pPr>
              <w:pStyle w:val="11"/>
              <w:rPr>
                <w:lang w:eastAsia="en-US"/>
              </w:rPr>
            </w:pPr>
          </w:p>
          <w:p w:rsidR="00FB6D0D" w:rsidRPr="0018227F" w:rsidRDefault="00FB6D0D" w:rsidP="00971FF8">
            <w:pPr>
              <w:rPr>
                <w:sz w:val="24"/>
                <w:szCs w:val="24"/>
                <w:lang w:eastAsia="en-US"/>
              </w:rPr>
            </w:pPr>
            <w:r w:rsidRPr="0018227F">
              <w:rPr>
                <w:sz w:val="24"/>
                <w:szCs w:val="24"/>
                <w:lang w:eastAsia="en-US"/>
              </w:rPr>
              <w:t>10697-</w:t>
            </w:r>
            <w:r w:rsidRPr="0018227F">
              <w:rPr>
                <w:sz w:val="24"/>
                <w:szCs w:val="24"/>
              </w:rPr>
              <w:t xml:space="preserve"> среднее профессиональное образование и стаж педагогической работы от 3 до 5 лет;</w:t>
            </w:r>
          </w:p>
          <w:p w:rsidR="00FB6D0D" w:rsidRPr="00077825" w:rsidRDefault="00FB6D0D" w:rsidP="00971FF8">
            <w:pPr>
              <w:pStyle w:val="11"/>
            </w:pPr>
            <w:r>
              <w:rPr>
                <w:lang w:eastAsia="en-US"/>
              </w:rPr>
              <w:t>12523</w:t>
            </w:r>
            <w:r w:rsidRPr="00FD4C8D">
              <w:rPr>
                <w:lang w:eastAsia="en-US"/>
              </w:rPr>
              <w:t>-</w:t>
            </w:r>
            <w:r w:rsidRPr="00FD4C8D">
              <w:t xml:space="preserve"> высшее профессиональное образование без предъявления требований к стажу педагогической работы или среднее профессиональное образование и стаж педагогической работы свыше5 лет; </w:t>
            </w:r>
          </w:p>
        </w:tc>
      </w:tr>
      <w:tr w:rsidR="00FB6D0D" w:rsidRPr="0018227F" w:rsidTr="00971FF8">
        <w:trPr>
          <w:trHeight w:val="1601"/>
        </w:trPr>
        <w:tc>
          <w:tcPr>
            <w:tcW w:w="2307" w:type="dxa"/>
            <w:tcBorders>
              <w:top w:val="single" w:sz="4" w:space="0" w:color="auto"/>
              <w:left w:val="single" w:sz="4" w:space="0" w:color="auto"/>
              <w:bottom w:val="single" w:sz="4" w:space="0" w:color="auto"/>
              <w:right w:val="single" w:sz="4" w:space="0" w:color="auto"/>
            </w:tcBorders>
          </w:tcPr>
          <w:p w:rsidR="00FB6D0D" w:rsidRPr="0018227F" w:rsidRDefault="00FB6D0D" w:rsidP="00971FF8">
            <w:pPr>
              <w:rPr>
                <w:sz w:val="24"/>
                <w:szCs w:val="24"/>
                <w:lang w:eastAsia="en-US"/>
              </w:rPr>
            </w:pPr>
          </w:p>
        </w:tc>
        <w:tc>
          <w:tcPr>
            <w:tcW w:w="1760" w:type="dxa"/>
            <w:tcBorders>
              <w:top w:val="single" w:sz="4" w:space="0" w:color="auto"/>
              <w:left w:val="single" w:sz="4" w:space="0" w:color="auto"/>
              <w:bottom w:val="single" w:sz="4" w:space="0" w:color="auto"/>
              <w:right w:val="single" w:sz="4" w:space="0" w:color="auto"/>
            </w:tcBorders>
          </w:tcPr>
          <w:p w:rsidR="00FB6D0D" w:rsidRPr="0018227F" w:rsidRDefault="00FB6D0D" w:rsidP="00971FF8">
            <w:pPr>
              <w:rPr>
                <w:sz w:val="24"/>
                <w:szCs w:val="24"/>
                <w:lang w:eastAsia="en-US"/>
              </w:rPr>
            </w:pPr>
            <w:r w:rsidRPr="0018227F">
              <w:rPr>
                <w:sz w:val="24"/>
                <w:szCs w:val="24"/>
                <w:lang w:eastAsia="en-US"/>
              </w:rPr>
              <w:t>педагог-психолог</w:t>
            </w:r>
          </w:p>
        </w:tc>
        <w:tc>
          <w:tcPr>
            <w:tcW w:w="5469" w:type="dxa"/>
            <w:tcBorders>
              <w:top w:val="single" w:sz="4" w:space="0" w:color="auto"/>
              <w:left w:val="single" w:sz="4" w:space="0" w:color="auto"/>
              <w:bottom w:val="nil"/>
              <w:right w:val="single" w:sz="4" w:space="0" w:color="auto"/>
            </w:tcBorders>
          </w:tcPr>
          <w:p w:rsidR="00FB6D0D" w:rsidRDefault="00FB6D0D" w:rsidP="00971FF8">
            <w:pPr>
              <w:pStyle w:val="ConsPlusCell"/>
              <w:widowControl/>
              <w:rPr>
                <w:rFonts w:ascii="Times New Roman" w:hAnsi="Times New Roman" w:cs="Times New Roman"/>
                <w:sz w:val="24"/>
                <w:szCs w:val="24"/>
                <w:lang w:eastAsia="en-US"/>
              </w:rPr>
            </w:pPr>
            <w:r w:rsidRPr="00FD4C8D">
              <w:rPr>
                <w:rFonts w:ascii="Times New Roman" w:hAnsi="Times New Roman" w:cs="Times New Roman"/>
                <w:sz w:val="24"/>
                <w:szCs w:val="24"/>
                <w:lang w:eastAsia="en-US"/>
              </w:rPr>
              <w:t>10</w:t>
            </w:r>
            <w:r>
              <w:rPr>
                <w:rFonts w:ascii="Times New Roman" w:hAnsi="Times New Roman" w:cs="Times New Roman"/>
                <w:sz w:val="24"/>
                <w:szCs w:val="24"/>
                <w:lang w:eastAsia="en-US"/>
              </w:rPr>
              <w:t>6</w:t>
            </w:r>
            <w:r w:rsidRPr="00FD4C8D">
              <w:rPr>
                <w:rFonts w:ascii="Times New Roman" w:hAnsi="Times New Roman" w:cs="Times New Roman"/>
                <w:sz w:val="24"/>
                <w:szCs w:val="24"/>
                <w:lang w:eastAsia="en-US"/>
              </w:rPr>
              <w:t>97</w:t>
            </w:r>
            <w:r>
              <w:rPr>
                <w:rFonts w:ascii="Times New Roman" w:hAnsi="Times New Roman" w:cs="Times New Roman"/>
                <w:sz w:val="24"/>
                <w:szCs w:val="24"/>
                <w:lang w:eastAsia="en-US"/>
              </w:rPr>
              <w:t>-</w:t>
            </w:r>
            <w:r w:rsidRPr="00FD4C8D">
              <w:rPr>
                <w:rFonts w:ascii="Times New Roman" w:hAnsi="Times New Roman" w:cs="Times New Roman"/>
                <w:sz w:val="24"/>
                <w:szCs w:val="24"/>
              </w:rPr>
              <w:t xml:space="preserve"> высшее профессиональное образование без предъявления требований к стажу педагогической работы</w:t>
            </w:r>
          </w:p>
          <w:p w:rsidR="00FB6D0D" w:rsidRPr="00446BFE" w:rsidRDefault="00FB6D0D" w:rsidP="00971FF8">
            <w:pPr>
              <w:pStyle w:val="ConsPlusCell"/>
              <w:widowControl/>
              <w:rPr>
                <w:rFonts w:ascii="Times New Roman" w:hAnsi="Times New Roman" w:cs="Times New Roman"/>
                <w:sz w:val="24"/>
                <w:szCs w:val="24"/>
                <w:lang w:eastAsia="en-US"/>
              </w:rPr>
            </w:pPr>
            <w:r>
              <w:rPr>
                <w:rFonts w:ascii="Times New Roman" w:hAnsi="Times New Roman" w:cs="Times New Roman"/>
                <w:sz w:val="24"/>
                <w:szCs w:val="24"/>
                <w:lang w:eastAsia="en-US"/>
              </w:rPr>
              <w:t>12523</w:t>
            </w:r>
            <w:r w:rsidRPr="00446BFE">
              <w:rPr>
                <w:rFonts w:ascii="Times New Roman" w:hAnsi="Times New Roman" w:cs="Times New Roman"/>
                <w:sz w:val="24"/>
                <w:szCs w:val="24"/>
                <w:lang w:eastAsia="en-US"/>
              </w:rPr>
              <w:t>-</w:t>
            </w:r>
            <w:r w:rsidRPr="00446BFE">
              <w:rPr>
                <w:rFonts w:ascii="Times New Roman" w:hAnsi="Times New Roman" w:cs="Times New Roman"/>
                <w:sz w:val="24"/>
                <w:szCs w:val="24"/>
              </w:rPr>
              <w:t xml:space="preserve"> высшее профессиональное образование и стаж педагогической работы свыше 3 лет</w:t>
            </w:r>
          </w:p>
        </w:tc>
      </w:tr>
      <w:tr w:rsidR="00FB6D0D" w:rsidRPr="0018227F" w:rsidTr="00971FF8">
        <w:trPr>
          <w:trHeight w:val="1226"/>
        </w:trPr>
        <w:tc>
          <w:tcPr>
            <w:tcW w:w="2307" w:type="dxa"/>
            <w:tcBorders>
              <w:top w:val="single" w:sz="4" w:space="0" w:color="auto"/>
              <w:left w:val="single" w:sz="4" w:space="0" w:color="auto"/>
              <w:bottom w:val="single" w:sz="4" w:space="0" w:color="auto"/>
              <w:right w:val="single" w:sz="4" w:space="0" w:color="auto"/>
            </w:tcBorders>
          </w:tcPr>
          <w:p w:rsidR="00FB6D0D" w:rsidRPr="00077825" w:rsidRDefault="00FB6D0D" w:rsidP="00971FF8">
            <w:pPr>
              <w:jc w:val="center"/>
              <w:rPr>
                <w:sz w:val="24"/>
                <w:szCs w:val="24"/>
                <w:lang w:eastAsia="en-US"/>
              </w:rPr>
            </w:pPr>
            <w:r w:rsidRPr="0018227F">
              <w:rPr>
                <w:sz w:val="24"/>
                <w:szCs w:val="24"/>
                <w:lang w:eastAsia="en-US"/>
              </w:rPr>
              <w:t>4</w:t>
            </w:r>
          </w:p>
          <w:p w:rsidR="00FB6D0D" w:rsidRPr="00077825" w:rsidRDefault="00FB6D0D" w:rsidP="00971FF8">
            <w:pPr>
              <w:widowControl w:val="0"/>
              <w:autoSpaceDE w:val="0"/>
              <w:autoSpaceDN w:val="0"/>
              <w:adjustRightInd w:val="0"/>
              <w:jc w:val="center"/>
              <w:rPr>
                <w:sz w:val="24"/>
                <w:szCs w:val="24"/>
                <w:lang w:eastAsia="en-US"/>
              </w:rPr>
            </w:pPr>
            <w:r w:rsidRPr="0018227F">
              <w:rPr>
                <w:sz w:val="24"/>
                <w:szCs w:val="24"/>
                <w:lang w:eastAsia="en-US"/>
              </w:rPr>
              <w:t>квалификационный уровень</w:t>
            </w:r>
          </w:p>
        </w:tc>
        <w:tc>
          <w:tcPr>
            <w:tcW w:w="1760" w:type="dxa"/>
            <w:tcBorders>
              <w:top w:val="single" w:sz="4" w:space="0" w:color="auto"/>
              <w:left w:val="nil"/>
              <w:bottom w:val="single" w:sz="4" w:space="0" w:color="auto"/>
              <w:right w:val="single" w:sz="4" w:space="0" w:color="auto"/>
            </w:tcBorders>
          </w:tcPr>
          <w:p w:rsidR="00FB6D0D" w:rsidRPr="00077825" w:rsidRDefault="00FB6D0D" w:rsidP="00971FF8">
            <w:pPr>
              <w:rPr>
                <w:sz w:val="24"/>
                <w:szCs w:val="24"/>
                <w:lang w:eastAsia="en-US"/>
              </w:rPr>
            </w:pPr>
            <w:r w:rsidRPr="0018227F">
              <w:rPr>
                <w:sz w:val="24"/>
                <w:szCs w:val="24"/>
                <w:lang w:eastAsia="en-US"/>
              </w:rPr>
              <w:t>старший воспитатель</w:t>
            </w:r>
          </w:p>
          <w:p w:rsidR="00FB6D0D" w:rsidRPr="00077825" w:rsidRDefault="00FB6D0D" w:rsidP="00971FF8">
            <w:pPr>
              <w:widowControl w:val="0"/>
              <w:autoSpaceDE w:val="0"/>
              <w:autoSpaceDN w:val="0"/>
              <w:adjustRightInd w:val="0"/>
              <w:jc w:val="both"/>
              <w:rPr>
                <w:sz w:val="24"/>
                <w:szCs w:val="24"/>
                <w:lang w:eastAsia="en-US"/>
              </w:rPr>
            </w:pPr>
          </w:p>
        </w:tc>
        <w:tc>
          <w:tcPr>
            <w:tcW w:w="5469" w:type="dxa"/>
            <w:tcBorders>
              <w:top w:val="single" w:sz="4" w:space="0" w:color="auto"/>
              <w:left w:val="nil"/>
              <w:bottom w:val="single" w:sz="4" w:space="0" w:color="auto"/>
              <w:right w:val="single" w:sz="4" w:space="0" w:color="auto"/>
            </w:tcBorders>
          </w:tcPr>
          <w:p w:rsidR="00FB6D0D" w:rsidRPr="00FB0E99" w:rsidRDefault="00FB6D0D" w:rsidP="00971FF8">
            <w:pPr>
              <w:pStyle w:val="11"/>
            </w:pPr>
            <w:r w:rsidRPr="00077825">
              <w:rPr>
                <w:lang w:eastAsia="en-US"/>
              </w:rPr>
              <w:t>12</w:t>
            </w:r>
            <w:r>
              <w:rPr>
                <w:lang w:eastAsia="en-US"/>
              </w:rPr>
              <w:t>85</w:t>
            </w:r>
            <w:r w:rsidRPr="00077825">
              <w:rPr>
                <w:lang w:eastAsia="en-US"/>
              </w:rPr>
              <w:t>0-</w:t>
            </w:r>
            <w:r w:rsidRPr="00FB0E99">
              <w:t xml:space="preserve"> высшее профессиональное образование </w:t>
            </w:r>
            <w:r>
              <w:t>и стаж</w:t>
            </w:r>
            <w:r w:rsidRPr="00FB0E99">
              <w:t xml:space="preserve"> педагогической работы</w:t>
            </w:r>
            <w:r>
              <w:t xml:space="preserve"> свыше 3 лет </w:t>
            </w:r>
            <w:r w:rsidRPr="00FB0E99">
              <w:t xml:space="preserve">или среднее профессиональное образование и стаж педагогической работы свыше5 лет; </w:t>
            </w:r>
          </w:p>
          <w:p w:rsidR="00FB6D0D" w:rsidRPr="00077825" w:rsidRDefault="00FB6D0D" w:rsidP="00971FF8">
            <w:pPr>
              <w:widowControl w:val="0"/>
              <w:autoSpaceDE w:val="0"/>
              <w:autoSpaceDN w:val="0"/>
              <w:adjustRightInd w:val="0"/>
              <w:rPr>
                <w:sz w:val="24"/>
                <w:szCs w:val="24"/>
                <w:lang w:eastAsia="en-US"/>
              </w:rPr>
            </w:pPr>
          </w:p>
        </w:tc>
      </w:tr>
      <w:tr w:rsidR="00FB6D0D" w:rsidRPr="0018227F" w:rsidTr="00971FF8">
        <w:trPr>
          <w:trHeight w:val="2086"/>
        </w:trPr>
        <w:tc>
          <w:tcPr>
            <w:tcW w:w="2307" w:type="dxa"/>
            <w:tcBorders>
              <w:top w:val="single" w:sz="4" w:space="0" w:color="auto"/>
              <w:left w:val="single" w:sz="4" w:space="0" w:color="auto"/>
              <w:bottom w:val="single" w:sz="4" w:space="0" w:color="auto"/>
              <w:right w:val="single" w:sz="4" w:space="0" w:color="auto"/>
            </w:tcBorders>
          </w:tcPr>
          <w:p w:rsidR="00FB6D0D" w:rsidRPr="0018227F" w:rsidRDefault="00FB6D0D" w:rsidP="00971FF8">
            <w:pPr>
              <w:jc w:val="center"/>
              <w:rPr>
                <w:sz w:val="24"/>
                <w:szCs w:val="24"/>
                <w:lang w:eastAsia="en-US"/>
              </w:rPr>
            </w:pPr>
          </w:p>
        </w:tc>
        <w:tc>
          <w:tcPr>
            <w:tcW w:w="1760" w:type="dxa"/>
            <w:tcBorders>
              <w:top w:val="single" w:sz="4" w:space="0" w:color="auto"/>
              <w:left w:val="nil"/>
              <w:bottom w:val="single" w:sz="4" w:space="0" w:color="auto"/>
              <w:right w:val="single" w:sz="4" w:space="0" w:color="auto"/>
            </w:tcBorders>
          </w:tcPr>
          <w:p w:rsidR="00FB6D0D" w:rsidRPr="0018227F" w:rsidRDefault="00FB6D0D" w:rsidP="00971FF8">
            <w:pPr>
              <w:rPr>
                <w:sz w:val="24"/>
                <w:szCs w:val="24"/>
                <w:lang w:eastAsia="en-US"/>
              </w:rPr>
            </w:pPr>
            <w:r w:rsidRPr="0018227F">
              <w:rPr>
                <w:sz w:val="24"/>
                <w:szCs w:val="24"/>
                <w:lang w:eastAsia="en-US"/>
              </w:rPr>
              <w:t>Учитель-логопед</w:t>
            </w:r>
          </w:p>
        </w:tc>
        <w:tc>
          <w:tcPr>
            <w:tcW w:w="5469" w:type="dxa"/>
            <w:tcBorders>
              <w:top w:val="single" w:sz="4" w:space="0" w:color="auto"/>
              <w:left w:val="nil"/>
              <w:bottom w:val="single" w:sz="4" w:space="0" w:color="auto"/>
              <w:right w:val="single" w:sz="4" w:space="0" w:color="auto"/>
            </w:tcBorders>
          </w:tcPr>
          <w:p w:rsidR="00FB6D0D" w:rsidRPr="00077825" w:rsidRDefault="005A0C95" w:rsidP="00971FF8">
            <w:pPr>
              <w:pStyle w:val="11"/>
              <w:rPr>
                <w:lang w:eastAsia="en-US"/>
              </w:rPr>
            </w:pPr>
            <w:r w:rsidRPr="00077825">
              <w:rPr>
                <w:lang w:eastAsia="en-US"/>
              </w:rPr>
              <w:t>12</w:t>
            </w:r>
            <w:r>
              <w:rPr>
                <w:lang w:eastAsia="en-US"/>
              </w:rPr>
              <w:t>85</w:t>
            </w:r>
            <w:r w:rsidRPr="00077825">
              <w:rPr>
                <w:lang w:eastAsia="en-US"/>
              </w:rPr>
              <w:t>0</w:t>
            </w:r>
            <w:r w:rsidR="00FB6D0D">
              <w:rPr>
                <w:lang w:eastAsia="en-US"/>
              </w:rPr>
              <w:t>-</w:t>
            </w:r>
            <w:r w:rsidR="00FB6D0D" w:rsidRPr="00FB0E99">
              <w:t xml:space="preserve"> высшее профессиональное образование без предъявления требований к стажу педагогической работы</w:t>
            </w:r>
          </w:p>
          <w:p w:rsidR="00FB6D0D" w:rsidRPr="00077825" w:rsidRDefault="00FB6D0D" w:rsidP="00971FF8">
            <w:pPr>
              <w:pStyle w:val="11"/>
              <w:rPr>
                <w:lang w:eastAsia="en-US"/>
              </w:rPr>
            </w:pPr>
          </w:p>
        </w:tc>
      </w:tr>
    </w:tbl>
    <w:p w:rsidR="00FB6D0D" w:rsidRPr="00CC4748" w:rsidRDefault="00FB6D0D" w:rsidP="00FB6D0D">
      <w:pPr>
        <w:ind w:firstLine="709"/>
      </w:pPr>
    </w:p>
    <w:p w:rsidR="00FB6D0D" w:rsidRPr="00077825" w:rsidRDefault="00FB6D0D" w:rsidP="00FB6D0D">
      <w:pPr>
        <w:rPr>
          <w:sz w:val="24"/>
          <w:szCs w:val="24"/>
        </w:rPr>
      </w:pPr>
      <w:r w:rsidRPr="00077825">
        <w:rPr>
          <w:sz w:val="24"/>
          <w:szCs w:val="24"/>
        </w:rPr>
        <w:t>3.21. Педагогическим работникам устанавливаются следующие повышающие коэффициенты к должностным окладам,  ставам заработной платы:</w:t>
      </w:r>
    </w:p>
    <w:bookmarkEnd w:id="21"/>
    <w:p w:rsidR="00FB6D0D" w:rsidRPr="00077825" w:rsidRDefault="00FB6D0D" w:rsidP="00FB6D0D">
      <w:pPr>
        <w:ind w:firstLine="567"/>
        <w:rPr>
          <w:sz w:val="24"/>
          <w:szCs w:val="24"/>
        </w:rPr>
      </w:pPr>
      <w:r w:rsidRPr="00077825">
        <w:rPr>
          <w:sz w:val="24"/>
          <w:szCs w:val="24"/>
        </w:rPr>
        <w:t>повышающий коэффициент за квалификационную категорию;</w:t>
      </w:r>
    </w:p>
    <w:p w:rsidR="00FB6D0D" w:rsidRPr="00077825" w:rsidRDefault="00FB6D0D" w:rsidP="00FB6D0D">
      <w:pPr>
        <w:ind w:firstLine="567"/>
        <w:rPr>
          <w:sz w:val="24"/>
          <w:szCs w:val="24"/>
        </w:rPr>
      </w:pPr>
      <w:r w:rsidRPr="00077825">
        <w:rPr>
          <w:sz w:val="24"/>
          <w:szCs w:val="24"/>
        </w:rPr>
        <w:t>повышающий коэффициент за ученую степень кандидата (доктора наук) или почетное звание;</w:t>
      </w:r>
    </w:p>
    <w:p w:rsidR="00FB6D0D" w:rsidRPr="00077825" w:rsidRDefault="00FB6D0D" w:rsidP="00FB6D0D">
      <w:pPr>
        <w:ind w:firstLine="567"/>
        <w:rPr>
          <w:sz w:val="24"/>
          <w:szCs w:val="24"/>
        </w:rPr>
      </w:pPr>
      <w:r w:rsidRPr="00077825">
        <w:rPr>
          <w:sz w:val="24"/>
          <w:szCs w:val="24"/>
        </w:rPr>
        <w:t xml:space="preserve">персональный повышающий коэффициент. </w:t>
      </w:r>
    </w:p>
    <w:p w:rsidR="00FB6D0D" w:rsidRPr="00077825" w:rsidRDefault="00FB6D0D" w:rsidP="00FB6D0D">
      <w:pPr>
        <w:rPr>
          <w:sz w:val="24"/>
          <w:szCs w:val="24"/>
        </w:rPr>
      </w:pPr>
      <w:r w:rsidRPr="00077825">
        <w:rPr>
          <w:sz w:val="24"/>
          <w:szCs w:val="24"/>
        </w:rPr>
        <w:t xml:space="preserve">Выпускникам учреждений среднего и высшего профессионального образования, получившим соответствующее профессиональное образование в первый раз и трудоустроившимся по специальности в год окончания среднего и высшего профессионального образования устанавливается повышающий коэффициент к минимальному размеру должностного оклада, ставки заработной платы сроком на два года </w:t>
      </w:r>
    </w:p>
    <w:p w:rsidR="00FB6D0D" w:rsidRPr="00077825" w:rsidRDefault="00FB6D0D" w:rsidP="00FB6D0D">
      <w:pPr>
        <w:rPr>
          <w:sz w:val="24"/>
          <w:szCs w:val="24"/>
        </w:rPr>
      </w:pPr>
      <w:r w:rsidRPr="00077825">
        <w:rPr>
          <w:sz w:val="24"/>
          <w:szCs w:val="24"/>
        </w:rPr>
        <w:t xml:space="preserve">3.22. Повышающие коэффициенты к должностным окладам,  ставам заработной платы за квалификационную категорию устанавливаются педагогическим работникам, прошедшим аттестацию, в следующих размерах: </w:t>
      </w:r>
    </w:p>
    <w:p w:rsidR="00FB6D0D" w:rsidRPr="00077825" w:rsidRDefault="00FB6D0D" w:rsidP="00FB6D0D">
      <w:pPr>
        <w:rPr>
          <w:sz w:val="24"/>
          <w:szCs w:val="24"/>
        </w:rPr>
      </w:pPr>
      <w:r w:rsidRPr="00077825">
        <w:rPr>
          <w:sz w:val="24"/>
          <w:szCs w:val="24"/>
        </w:rPr>
        <w:t>работникам, имеющим высшую квалификационную категорию, - 0,25;</w:t>
      </w:r>
    </w:p>
    <w:p w:rsidR="00FB6D0D" w:rsidRPr="00077825" w:rsidRDefault="00FB6D0D" w:rsidP="00FB6D0D">
      <w:pPr>
        <w:rPr>
          <w:sz w:val="24"/>
          <w:szCs w:val="24"/>
        </w:rPr>
      </w:pPr>
      <w:r w:rsidRPr="00077825">
        <w:rPr>
          <w:sz w:val="24"/>
          <w:szCs w:val="24"/>
        </w:rPr>
        <w:t>работникам, имеющим I квалификационную категорию, - 0,2;</w:t>
      </w:r>
    </w:p>
    <w:p w:rsidR="00FB6D0D" w:rsidRPr="00077825" w:rsidRDefault="00FB6D0D" w:rsidP="00FB6D0D">
      <w:pPr>
        <w:rPr>
          <w:sz w:val="24"/>
          <w:szCs w:val="24"/>
        </w:rPr>
      </w:pPr>
      <w:r w:rsidRPr="00077825">
        <w:rPr>
          <w:sz w:val="24"/>
          <w:szCs w:val="24"/>
        </w:rPr>
        <w:t>работникам, имеющим II квалификационную категорию, - 0,1;</w:t>
      </w:r>
    </w:p>
    <w:p w:rsidR="00FB6D0D" w:rsidRPr="00077825" w:rsidRDefault="00FB6D0D" w:rsidP="00FB6D0D">
      <w:pPr>
        <w:rPr>
          <w:sz w:val="24"/>
          <w:szCs w:val="24"/>
        </w:rPr>
      </w:pPr>
      <w:r w:rsidRPr="00077825">
        <w:rPr>
          <w:sz w:val="24"/>
          <w:szCs w:val="24"/>
        </w:rPr>
        <w:t>выпускникам учреждений среднего и высшего профессионального образования, получившим соответствующее профессиональное образование в первый раз и трудоустроившимся по специальности в год окончания среднего и высшего профессионального образования сроком на 2 года  -0,2.</w:t>
      </w:r>
    </w:p>
    <w:p w:rsidR="00FB6D0D" w:rsidRPr="00077825" w:rsidRDefault="00FB6D0D" w:rsidP="00FB6D0D">
      <w:pPr>
        <w:shd w:val="clear" w:color="auto" w:fill="FFFFFF"/>
        <w:rPr>
          <w:color w:val="000000"/>
          <w:sz w:val="24"/>
          <w:szCs w:val="24"/>
        </w:rPr>
      </w:pPr>
      <w:r w:rsidRPr="00077825">
        <w:rPr>
          <w:sz w:val="24"/>
          <w:szCs w:val="24"/>
        </w:rPr>
        <w:t xml:space="preserve">3.22.1. </w:t>
      </w:r>
      <w:r w:rsidRPr="00077825">
        <w:rPr>
          <w:color w:val="000000"/>
          <w:sz w:val="24"/>
          <w:szCs w:val="24"/>
        </w:rPr>
        <w:t>Работникам, совмещающим педагогические должности, повышающий коэффициент к должностному окладу за квалификационные категории, выплачиваемые по одной педагогической должности, могут распространяться на другие педагогические должности в случае совпадения профилей работы и должностных обязанностей.</w:t>
      </w:r>
    </w:p>
    <w:p w:rsidR="00FB6D0D" w:rsidRPr="00077825" w:rsidRDefault="00FB6D0D" w:rsidP="00FB6D0D">
      <w:pPr>
        <w:shd w:val="clear" w:color="auto" w:fill="FFFFFF"/>
        <w:rPr>
          <w:color w:val="000000"/>
          <w:sz w:val="24"/>
          <w:szCs w:val="24"/>
        </w:rPr>
      </w:pPr>
      <w:r w:rsidRPr="00077825">
        <w:rPr>
          <w:color w:val="000000"/>
          <w:sz w:val="24"/>
          <w:szCs w:val="24"/>
        </w:rPr>
        <w:t>Порядок применения повышающего коэффициента к должностному окладу  за квалификационные категории работникам, совмещающим педагогические должности, следующий:</w:t>
      </w:r>
    </w:p>
    <w:p w:rsidR="00FB6D0D" w:rsidRPr="00077825" w:rsidRDefault="00FB6D0D" w:rsidP="00FB6D0D">
      <w:pPr>
        <w:shd w:val="clear" w:color="auto" w:fill="FFFFFF"/>
        <w:rPr>
          <w:color w:val="000000"/>
          <w:sz w:val="24"/>
          <w:szCs w:val="24"/>
        </w:rPr>
      </w:pPr>
      <w:r w:rsidRPr="00077825">
        <w:rPr>
          <w:color w:val="000000"/>
          <w:sz w:val="24"/>
          <w:szCs w:val="24"/>
        </w:rPr>
        <w:t>- имеющим высшую и первую квалификационную категорию  на основании приказа начальника Управления образованием Горноуральского городского округа;</w:t>
      </w:r>
    </w:p>
    <w:p w:rsidR="00FB6D0D" w:rsidRPr="00077825" w:rsidRDefault="00FB6D0D" w:rsidP="00FB6D0D">
      <w:pPr>
        <w:shd w:val="clear" w:color="auto" w:fill="FFFFFF"/>
        <w:rPr>
          <w:color w:val="000000"/>
          <w:sz w:val="24"/>
          <w:szCs w:val="24"/>
        </w:rPr>
      </w:pPr>
      <w:r w:rsidRPr="00077825">
        <w:rPr>
          <w:color w:val="000000"/>
          <w:sz w:val="24"/>
          <w:szCs w:val="24"/>
        </w:rPr>
        <w:t xml:space="preserve">-  </w:t>
      </w:r>
      <w:proofErr w:type="gramStart"/>
      <w:r w:rsidRPr="00077825">
        <w:rPr>
          <w:color w:val="000000"/>
          <w:sz w:val="24"/>
          <w:szCs w:val="24"/>
        </w:rPr>
        <w:t>имеющим</w:t>
      </w:r>
      <w:proofErr w:type="gramEnd"/>
      <w:r w:rsidRPr="00077825">
        <w:rPr>
          <w:color w:val="000000"/>
          <w:sz w:val="24"/>
          <w:szCs w:val="24"/>
        </w:rPr>
        <w:t xml:space="preserve"> вторую квалификационную категорию  на основании приказа заведующей МБДОУ детский сад №26.</w:t>
      </w:r>
    </w:p>
    <w:p w:rsidR="00FB6D0D" w:rsidRPr="00077825" w:rsidRDefault="00FB6D0D" w:rsidP="00FB6D0D">
      <w:pPr>
        <w:widowControl w:val="0"/>
        <w:autoSpaceDE w:val="0"/>
        <w:autoSpaceDN w:val="0"/>
        <w:adjustRightInd w:val="0"/>
        <w:ind w:firstLine="540"/>
        <w:jc w:val="both"/>
        <w:rPr>
          <w:sz w:val="24"/>
          <w:szCs w:val="24"/>
        </w:rPr>
      </w:pPr>
      <w:r w:rsidRPr="00077825">
        <w:rPr>
          <w:sz w:val="24"/>
          <w:szCs w:val="24"/>
        </w:rPr>
        <w:t xml:space="preserve">   Перечень документов, предоставляемых для рассмотрения вопроса о распространении повышающего коэффициента к  должностному  окладу за квалификационные категории при совмещении педагогических должностей:</w:t>
      </w:r>
    </w:p>
    <w:p w:rsidR="00FB6D0D" w:rsidRPr="00077825" w:rsidRDefault="00FB6D0D" w:rsidP="00FB6D0D">
      <w:pPr>
        <w:widowControl w:val="0"/>
        <w:autoSpaceDE w:val="0"/>
        <w:autoSpaceDN w:val="0"/>
        <w:adjustRightInd w:val="0"/>
        <w:ind w:firstLine="540"/>
        <w:jc w:val="both"/>
        <w:rPr>
          <w:sz w:val="24"/>
          <w:szCs w:val="24"/>
        </w:rPr>
      </w:pPr>
      <w:r w:rsidRPr="00077825">
        <w:rPr>
          <w:sz w:val="24"/>
          <w:szCs w:val="24"/>
        </w:rPr>
        <w:t>- заявление педагогического работника о распространении повышающего коэффициента к минимальному должностному окладу за квалификационную категорию, присвоенную по основной педагогической должности, на совмещаемые педагогические должности с обоснованием пишется на имя начальника управления образования администрации Горноуральского городского округа;</w:t>
      </w:r>
    </w:p>
    <w:p w:rsidR="00FB6D0D" w:rsidRPr="00077825" w:rsidRDefault="00FB6D0D" w:rsidP="00FB6D0D">
      <w:pPr>
        <w:widowControl w:val="0"/>
        <w:autoSpaceDE w:val="0"/>
        <w:autoSpaceDN w:val="0"/>
        <w:adjustRightInd w:val="0"/>
        <w:ind w:firstLine="540"/>
        <w:jc w:val="both"/>
        <w:rPr>
          <w:sz w:val="24"/>
          <w:szCs w:val="24"/>
        </w:rPr>
      </w:pPr>
      <w:r w:rsidRPr="00077825">
        <w:rPr>
          <w:sz w:val="24"/>
          <w:szCs w:val="24"/>
        </w:rPr>
        <w:t>- ходатайство руководителя образовательного учреждения пишется на имя начальника управления образования администрации Горноуральского городского округа;</w:t>
      </w:r>
    </w:p>
    <w:p w:rsidR="00FB6D0D" w:rsidRPr="00077825" w:rsidRDefault="00FB6D0D" w:rsidP="00FB6D0D">
      <w:pPr>
        <w:widowControl w:val="0"/>
        <w:autoSpaceDE w:val="0"/>
        <w:autoSpaceDN w:val="0"/>
        <w:adjustRightInd w:val="0"/>
        <w:ind w:firstLine="540"/>
        <w:jc w:val="both"/>
        <w:rPr>
          <w:sz w:val="24"/>
          <w:szCs w:val="24"/>
        </w:rPr>
      </w:pPr>
      <w:r w:rsidRPr="00077825">
        <w:rPr>
          <w:sz w:val="24"/>
          <w:szCs w:val="24"/>
        </w:rPr>
        <w:t>- копия приказа или  аттестационного листа о присвоении квалификационной категории по одной из педагогических должностей</w:t>
      </w:r>
      <w:proofErr w:type="gramStart"/>
      <w:r w:rsidRPr="00077825">
        <w:rPr>
          <w:sz w:val="24"/>
          <w:szCs w:val="24"/>
        </w:rPr>
        <w:t xml:space="preserve"> .</w:t>
      </w:r>
      <w:proofErr w:type="gramEnd"/>
    </w:p>
    <w:p w:rsidR="00FB6D0D" w:rsidRPr="00077825" w:rsidRDefault="00FB6D0D" w:rsidP="00FB6D0D">
      <w:pPr>
        <w:shd w:val="clear" w:color="auto" w:fill="FFFFFF"/>
        <w:rPr>
          <w:color w:val="000000"/>
          <w:sz w:val="24"/>
          <w:szCs w:val="24"/>
        </w:rPr>
      </w:pPr>
      <w:r w:rsidRPr="00077825">
        <w:rPr>
          <w:color w:val="000000"/>
          <w:sz w:val="24"/>
          <w:szCs w:val="24"/>
        </w:rPr>
        <w:t xml:space="preserve">3.22.2.  </w:t>
      </w:r>
      <w:r w:rsidRPr="00077825">
        <w:rPr>
          <w:bCs/>
          <w:sz w:val="24"/>
          <w:szCs w:val="24"/>
        </w:rPr>
        <w:t>Педагогическим работникам, в отношении которых Главной аттестационной комиссией принято решение о соответствии занимаемой должности, устанавливается выплата по повышающему коэффициенту к должностному окладу, ставке заработной платы – 0,1.</w:t>
      </w:r>
    </w:p>
    <w:p w:rsidR="00FB6D0D" w:rsidRPr="00077825" w:rsidRDefault="00FB6D0D" w:rsidP="00FB6D0D">
      <w:pPr>
        <w:rPr>
          <w:sz w:val="24"/>
          <w:szCs w:val="24"/>
        </w:rPr>
      </w:pPr>
      <w:bookmarkStart w:id="22" w:name="sub_210"/>
      <w:r w:rsidRPr="00077825">
        <w:rPr>
          <w:sz w:val="24"/>
          <w:szCs w:val="24"/>
        </w:rPr>
        <w:t>3.23. Педагогическим работникам, имеющим ученую степень или почетные звания, устанавливаются повышающие коэффициенты к должностным окладам,  ставам заработной платы в следующих размерах:</w:t>
      </w:r>
    </w:p>
    <w:bookmarkEnd w:id="22"/>
    <w:p w:rsidR="00FB6D0D" w:rsidRPr="00077825" w:rsidRDefault="00FB6D0D" w:rsidP="00FB6D0D">
      <w:pPr>
        <w:rPr>
          <w:sz w:val="24"/>
          <w:szCs w:val="24"/>
        </w:rPr>
      </w:pPr>
      <w:r w:rsidRPr="00077825">
        <w:rPr>
          <w:sz w:val="24"/>
          <w:szCs w:val="24"/>
        </w:rPr>
        <w:t xml:space="preserve"> за ученую степень кандидата наук или почетное звание, название которых начинается со слов «Заслуженный»,  - в размере 0,2;</w:t>
      </w:r>
    </w:p>
    <w:p w:rsidR="00FB6D0D" w:rsidRPr="00077825" w:rsidRDefault="00FB6D0D" w:rsidP="00FB6D0D">
      <w:pPr>
        <w:rPr>
          <w:sz w:val="24"/>
          <w:szCs w:val="24"/>
        </w:rPr>
      </w:pPr>
      <w:r w:rsidRPr="00077825">
        <w:rPr>
          <w:sz w:val="24"/>
          <w:szCs w:val="24"/>
        </w:rPr>
        <w:t>за ученую степень доктора наук или почетное звание, название которых начинается со слов «Народный»,  - в размере 0,5.</w:t>
      </w:r>
    </w:p>
    <w:p w:rsidR="00FB6D0D" w:rsidRPr="00077825" w:rsidRDefault="00FB6D0D" w:rsidP="00FB6D0D">
      <w:pPr>
        <w:rPr>
          <w:sz w:val="24"/>
          <w:szCs w:val="24"/>
        </w:rPr>
      </w:pPr>
      <w:r w:rsidRPr="00077825">
        <w:rPr>
          <w:sz w:val="24"/>
          <w:szCs w:val="24"/>
        </w:rPr>
        <w:t>При работе на условиях неполного рабочего времени выплаты за наличие ученой степени, почетных званий работнику пропорционально уменьшаются.</w:t>
      </w:r>
      <w:bookmarkStart w:id="23" w:name="sub_212"/>
    </w:p>
    <w:p w:rsidR="00FB6D0D" w:rsidRPr="00B44A33" w:rsidRDefault="00FB6D0D" w:rsidP="00FB6D0D">
      <w:r w:rsidRPr="00B44A33">
        <w:t xml:space="preserve">3.24. Для педагогических работников предусматривается применение персональных повышающих коэффициентов к </w:t>
      </w:r>
      <w:r>
        <w:t>должностным</w:t>
      </w:r>
      <w:r w:rsidRPr="00B44A33">
        <w:t xml:space="preserve"> оклад</w:t>
      </w:r>
      <w:r>
        <w:t>ам</w:t>
      </w:r>
      <w:r w:rsidRPr="00B44A33">
        <w:t>,  став</w:t>
      </w:r>
      <w:r>
        <w:t>ам</w:t>
      </w:r>
      <w:r w:rsidRPr="00B44A33">
        <w:t xml:space="preserve">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w:t>
      </w:r>
      <w:proofErr w:type="gramStart"/>
      <w:r w:rsidRPr="00B44A33">
        <w:t>заведующей</w:t>
      </w:r>
      <w:proofErr w:type="gramEnd"/>
      <w:r w:rsidRPr="00B44A33">
        <w:t xml:space="preserve">  детского сада персонально в отношении конкретного работника и оформляется приказом по учреждению. </w:t>
      </w:r>
      <w:bookmarkEnd w:id="23"/>
      <w:r w:rsidRPr="00B44A33">
        <w:t xml:space="preserve">Размер персонального повышающего коэффициента - до 3,0. </w:t>
      </w:r>
      <w:bookmarkStart w:id="24" w:name="sub_213"/>
    </w:p>
    <w:p w:rsidR="00FB6D0D" w:rsidRPr="00B44A33" w:rsidRDefault="00FB6D0D" w:rsidP="00FB6D0D">
      <w:pPr>
        <w:autoSpaceDE w:val="0"/>
        <w:adjustRightInd w:val="0"/>
        <w:ind w:firstLine="540"/>
        <w:jc w:val="both"/>
      </w:pPr>
      <w:r w:rsidRPr="00B44A33">
        <w:rPr>
          <w:u w:val="single"/>
        </w:rPr>
        <w:t>ППК устанавливается</w:t>
      </w:r>
      <w:r w:rsidRPr="00B44A33">
        <w:t>:</w:t>
      </w:r>
    </w:p>
    <w:p w:rsidR="00FB6D0D" w:rsidRPr="00B44A33" w:rsidRDefault="00FB6D0D" w:rsidP="00FB6D0D">
      <w:pPr>
        <w:autoSpaceDE w:val="0"/>
        <w:adjustRightInd w:val="0"/>
        <w:ind w:firstLine="540"/>
        <w:jc w:val="both"/>
      </w:pPr>
      <w:r w:rsidRPr="00B44A33">
        <w:t>-  повышение уровня профессиональной подготовки до 0,5;</w:t>
      </w:r>
    </w:p>
    <w:p w:rsidR="00FB6D0D" w:rsidRPr="00B44A33" w:rsidRDefault="00FB6D0D" w:rsidP="00FB6D0D">
      <w:pPr>
        <w:autoSpaceDE w:val="0"/>
        <w:adjustRightInd w:val="0"/>
        <w:ind w:firstLine="540"/>
        <w:jc w:val="both"/>
      </w:pPr>
      <w:r w:rsidRPr="00B44A33">
        <w:t>-  сложность, важность  выполняемой работы до 0,5;</w:t>
      </w:r>
    </w:p>
    <w:p w:rsidR="00FB6D0D" w:rsidRPr="00B44A33" w:rsidRDefault="00FB6D0D" w:rsidP="00FB6D0D">
      <w:pPr>
        <w:autoSpaceDE w:val="0"/>
        <w:adjustRightInd w:val="0"/>
        <w:ind w:firstLine="540"/>
        <w:jc w:val="both"/>
      </w:pPr>
      <w:r w:rsidRPr="00B44A33">
        <w:t>- степень самостоятельности и ответственности при выполнении поставленных задач до 0,5;</w:t>
      </w:r>
    </w:p>
    <w:p w:rsidR="00FB6D0D" w:rsidRPr="00B44A33" w:rsidRDefault="00FB6D0D" w:rsidP="00FB6D0D">
      <w:pPr>
        <w:autoSpaceDE w:val="0"/>
        <w:adjustRightInd w:val="0"/>
        <w:ind w:firstLine="540"/>
        <w:jc w:val="both"/>
      </w:pPr>
      <w:r w:rsidRPr="00B44A33">
        <w:t>-  методическую активность до 0,5;</w:t>
      </w:r>
    </w:p>
    <w:p w:rsidR="00FB6D0D" w:rsidRPr="00B44A33" w:rsidRDefault="00FB6D0D" w:rsidP="00FB6D0D">
      <w:pPr>
        <w:autoSpaceDE w:val="0"/>
        <w:adjustRightInd w:val="0"/>
        <w:ind w:firstLine="540"/>
        <w:jc w:val="both"/>
      </w:pPr>
      <w:r w:rsidRPr="00B44A33">
        <w:t>- наставничество до 0,5;</w:t>
      </w:r>
    </w:p>
    <w:p w:rsidR="00FB6D0D" w:rsidRPr="00B44A33" w:rsidRDefault="00FB6D0D" w:rsidP="00FB6D0D">
      <w:pPr>
        <w:autoSpaceDE w:val="0"/>
        <w:adjustRightInd w:val="0"/>
        <w:ind w:firstLine="540"/>
        <w:jc w:val="both"/>
      </w:pPr>
      <w:r w:rsidRPr="00B44A33">
        <w:t>-  выполнение социально-значимых работ до 0,5.</w:t>
      </w:r>
    </w:p>
    <w:p w:rsidR="00FB6D0D" w:rsidRDefault="00FB6D0D" w:rsidP="00FB6D0D">
      <w:r w:rsidRPr="00B44A33">
        <w:t>3.25.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главами 5 и 6 настоящего Положения.</w:t>
      </w:r>
    </w:p>
    <w:p w:rsidR="00FB6D0D" w:rsidRPr="00CC4748" w:rsidRDefault="00FB6D0D" w:rsidP="00FB6D0D">
      <w:pPr>
        <w:widowControl w:val="0"/>
        <w:autoSpaceDE w:val="0"/>
        <w:autoSpaceDN w:val="0"/>
        <w:adjustRightInd w:val="0"/>
        <w:jc w:val="both"/>
      </w:pPr>
      <w:r>
        <w:t xml:space="preserve">3.26. </w:t>
      </w:r>
      <w:proofErr w:type="gramStart"/>
      <w:r w:rsidRPr="00CC4748">
        <w:t>Месячная заработная плата педагогического работника МБДОУ детский сад №26,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за этот период норму рабочего времени и выполнившего норму труда (трудовые обязанности), не может быть ниже уровня средней заработной платы в сфере общего образования в Свердловской области.</w:t>
      </w:r>
      <w:proofErr w:type="gramEnd"/>
    </w:p>
    <w:p w:rsidR="00FB6D0D" w:rsidRPr="00CC4748" w:rsidRDefault="00FB6D0D" w:rsidP="00FB6D0D">
      <w:pPr>
        <w:widowControl w:val="0"/>
        <w:autoSpaceDE w:val="0"/>
        <w:autoSpaceDN w:val="0"/>
        <w:adjustRightInd w:val="0"/>
        <w:ind w:firstLine="540"/>
        <w:jc w:val="both"/>
      </w:pPr>
      <w:r w:rsidRPr="00CC4748">
        <w:t>Ожидаемый размер средней заработной платы в сфере общего образования в Свердловской области с 1 декабря 2012 года составляет 22215 рублей в месяц, с 1 октября 2013 года - 23791 рубль в месяц, с 1 октября 2014 года - 26047 рублей в месяц, с 1 октября 2015 года - 28428 рублей в месяц.</w:t>
      </w:r>
    </w:p>
    <w:p w:rsidR="00FB6D0D" w:rsidRPr="00CC4748" w:rsidRDefault="00FB6D0D" w:rsidP="00FB6D0D">
      <w:pPr>
        <w:widowControl w:val="0"/>
        <w:autoSpaceDE w:val="0"/>
        <w:autoSpaceDN w:val="0"/>
        <w:adjustRightInd w:val="0"/>
        <w:ind w:firstLine="540"/>
        <w:jc w:val="both"/>
      </w:pPr>
      <w:r w:rsidRPr="00CC4748">
        <w:t>Дополнительные расходы, связанные с повышением заработной платы, обеспечиваются частично за счет реорганизации неэффективных организаций и уменьшения неэффективных расходов.</w:t>
      </w:r>
    </w:p>
    <w:p w:rsidR="00FB6D0D" w:rsidRPr="00077825" w:rsidRDefault="00FB6D0D" w:rsidP="00FB6D0D">
      <w:pPr>
        <w:rPr>
          <w:sz w:val="24"/>
          <w:szCs w:val="24"/>
        </w:rPr>
      </w:pPr>
    </w:p>
    <w:bookmarkEnd w:id="24"/>
    <w:p w:rsidR="00FB6D0D" w:rsidRPr="00B44A33" w:rsidRDefault="00FB6D0D" w:rsidP="00FB6D0D">
      <w:pPr>
        <w:pStyle w:val="1"/>
        <w:spacing w:after="0"/>
        <w:jc w:val="center"/>
        <w:rPr>
          <w:sz w:val="24"/>
          <w:szCs w:val="24"/>
        </w:rPr>
      </w:pPr>
      <w:r w:rsidRPr="00B44A33">
        <w:rPr>
          <w:sz w:val="24"/>
          <w:szCs w:val="24"/>
        </w:rPr>
        <w:t>Порядок определения оплаты труда служащих</w:t>
      </w:r>
    </w:p>
    <w:p w:rsidR="00FB6D0D" w:rsidRPr="00B44A33" w:rsidRDefault="00FB6D0D" w:rsidP="00FB6D0D">
      <w:pPr>
        <w:rPr>
          <w:sz w:val="24"/>
          <w:szCs w:val="24"/>
        </w:rPr>
      </w:pPr>
    </w:p>
    <w:p w:rsidR="00FB6D0D" w:rsidRPr="00B44A33" w:rsidRDefault="00FB6D0D" w:rsidP="00FB6D0D">
      <w:r w:rsidRPr="00B44A33">
        <w:t xml:space="preserve">3.27. </w:t>
      </w:r>
      <w:r>
        <w:t>Р</w:t>
      </w:r>
      <w:r w:rsidRPr="00B44A33">
        <w:t>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г. № 247н «Об утверждении профессиональных квалификационных групп общеотраслевых должностей руководителей, специалистов и служащих».</w:t>
      </w:r>
    </w:p>
    <w:p w:rsidR="00FB6D0D" w:rsidRDefault="00FB6D0D" w:rsidP="00FB6D0D">
      <w:bookmarkStart w:id="25" w:name="sub_1052"/>
      <w:r w:rsidRPr="00B44A33">
        <w:t xml:space="preserve">3.28. </w:t>
      </w:r>
      <w:r>
        <w:t>Р</w:t>
      </w:r>
      <w:r w:rsidRPr="00B44A33">
        <w:t xml:space="preserve">азмеры должностных окладов служащих МБДОУ детский сад №26 устанавливаются </w:t>
      </w:r>
      <w:proofErr w:type="gramStart"/>
      <w:r w:rsidRPr="00B44A33">
        <w:t>согласно таблицы</w:t>
      </w:r>
      <w:proofErr w:type="gramEnd"/>
      <w:r w:rsidRPr="00B44A33">
        <w:t xml:space="preserve"> 3.</w:t>
      </w:r>
    </w:p>
    <w:p w:rsidR="00FB6D0D" w:rsidRDefault="00FB6D0D" w:rsidP="00FB6D0D"/>
    <w:p w:rsidR="00FB6D0D" w:rsidRPr="00B44A33" w:rsidRDefault="00FB6D0D" w:rsidP="00FB6D0D">
      <w:pPr>
        <w:jc w:val="right"/>
      </w:pPr>
      <w:r w:rsidRPr="00B44A33">
        <w:t xml:space="preserve">   Таблица 3</w:t>
      </w:r>
    </w:p>
    <w:p w:rsidR="00FB6D0D" w:rsidRPr="00B44A33" w:rsidRDefault="00FB6D0D" w:rsidP="00FB6D0D">
      <w:pPr>
        <w:ind w:firstLine="567"/>
        <w:jc w:val="center"/>
        <w:rPr>
          <w:b/>
        </w:rPr>
      </w:pPr>
    </w:p>
    <w:p w:rsidR="00FB6D0D" w:rsidRPr="00B44A33" w:rsidRDefault="00FB6D0D" w:rsidP="00FB6D0D">
      <w:pPr>
        <w:ind w:firstLine="567"/>
        <w:jc w:val="center"/>
        <w:rPr>
          <w:b/>
          <w:bCs/>
        </w:rPr>
      </w:pPr>
      <w:r w:rsidRPr="00B44A33">
        <w:rPr>
          <w:b/>
          <w:bCs/>
        </w:rPr>
        <w:t xml:space="preserve">Профессиональная квалификационная группа </w:t>
      </w:r>
    </w:p>
    <w:p w:rsidR="00FB6D0D" w:rsidRPr="00B44A33" w:rsidRDefault="00FB6D0D" w:rsidP="00FB6D0D">
      <w:pPr>
        <w:ind w:firstLine="567"/>
        <w:jc w:val="center"/>
        <w:rPr>
          <w:b/>
          <w:bCs/>
        </w:rPr>
      </w:pPr>
      <w:r w:rsidRPr="00B44A33">
        <w:rPr>
          <w:b/>
          <w:bCs/>
        </w:rPr>
        <w:t>«Общеотраслевые должности служащих»</w:t>
      </w:r>
    </w:p>
    <w:p w:rsidR="00FB6D0D" w:rsidRPr="00CC4748" w:rsidRDefault="00FB6D0D" w:rsidP="00FB6D0D">
      <w:pPr>
        <w:ind w:firstLine="567"/>
        <w:jc w:val="center"/>
        <w:rPr>
          <w:b/>
          <w:bCs/>
        </w:rPr>
      </w:pPr>
    </w:p>
    <w:tbl>
      <w:tblPr>
        <w:tblW w:w="10349" w:type="dxa"/>
        <w:tblInd w:w="-885" w:type="dxa"/>
        <w:tblLayout w:type="fixed"/>
        <w:tblLook w:val="00A0"/>
      </w:tblPr>
      <w:tblGrid>
        <w:gridCol w:w="2486"/>
        <w:gridCol w:w="2051"/>
        <w:gridCol w:w="5812"/>
      </w:tblGrid>
      <w:tr w:rsidR="00FB6D0D" w:rsidRPr="0018227F" w:rsidTr="00971FF8">
        <w:trPr>
          <w:trHeight w:val="1266"/>
        </w:trPr>
        <w:tc>
          <w:tcPr>
            <w:tcW w:w="2486" w:type="dxa"/>
            <w:tcBorders>
              <w:top w:val="single" w:sz="4" w:space="0" w:color="auto"/>
              <w:left w:val="single" w:sz="4" w:space="0" w:color="auto"/>
              <w:bottom w:val="single" w:sz="4" w:space="0" w:color="auto"/>
              <w:right w:val="single" w:sz="4" w:space="0" w:color="auto"/>
            </w:tcBorders>
            <w:vAlign w:val="center"/>
          </w:tcPr>
          <w:p w:rsidR="00FB6D0D" w:rsidRPr="00CC4748" w:rsidRDefault="00FB6D0D" w:rsidP="00971FF8">
            <w:pPr>
              <w:widowControl w:val="0"/>
              <w:autoSpaceDE w:val="0"/>
              <w:autoSpaceDN w:val="0"/>
              <w:adjustRightInd w:val="0"/>
              <w:ind w:firstLine="12"/>
              <w:jc w:val="center"/>
              <w:rPr>
                <w:bCs/>
                <w:lang w:eastAsia="en-US"/>
              </w:rPr>
            </w:pPr>
            <w:r w:rsidRPr="0018227F">
              <w:rPr>
                <w:bCs/>
                <w:lang w:eastAsia="en-US"/>
              </w:rPr>
              <w:t>Квалификационные уровни</w:t>
            </w:r>
          </w:p>
        </w:tc>
        <w:tc>
          <w:tcPr>
            <w:tcW w:w="2051" w:type="dxa"/>
            <w:tcBorders>
              <w:top w:val="single" w:sz="4" w:space="0" w:color="auto"/>
              <w:left w:val="single" w:sz="4" w:space="0" w:color="auto"/>
              <w:bottom w:val="single" w:sz="4" w:space="0" w:color="auto"/>
              <w:right w:val="single" w:sz="4" w:space="0" w:color="auto"/>
            </w:tcBorders>
            <w:vAlign w:val="center"/>
          </w:tcPr>
          <w:p w:rsidR="00FB6D0D" w:rsidRPr="00CC4748" w:rsidRDefault="00FB6D0D" w:rsidP="00971FF8">
            <w:pPr>
              <w:widowControl w:val="0"/>
              <w:autoSpaceDE w:val="0"/>
              <w:autoSpaceDN w:val="0"/>
              <w:adjustRightInd w:val="0"/>
              <w:jc w:val="center"/>
              <w:rPr>
                <w:bCs/>
                <w:lang w:eastAsia="en-US"/>
              </w:rPr>
            </w:pPr>
            <w:r w:rsidRPr="0018227F">
              <w:rPr>
                <w:bCs/>
                <w:lang w:eastAsia="en-US"/>
              </w:rPr>
              <w:t>Профессиональные квалификационные группы</w:t>
            </w:r>
          </w:p>
        </w:tc>
        <w:tc>
          <w:tcPr>
            <w:tcW w:w="5812" w:type="dxa"/>
            <w:tcBorders>
              <w:top w:val="single" w:sz="4" w:space="0" w:color="auto"/>
              <w:left w:val="nil"/>
              <w:bottom w:val="single" w:sz="4" w:space="0" w:color="auto"/>
              <w:right w:val="single" w:sz="4" w:space="0" w:color="auto"/>
            </w:tcBorders>
            <w:vAlign w:val="center"/>
          </w:tcPr>
          <w:p w:rsidR="00FB6D0D" w:rsidRPr="00CC4748" w:rsidRDefault="00FB6D0D" w:rsidP="00971FF8">
            <w:pPr>
              <w:widowControl w:val="0"/>
              <w:autoSpaceDE w:val="0"/>
              <w:autoSpaceDN w:val="0"/>
              <w:adjustRightInd w:val="0"/>
              <w:jc w:val="center"/>
              <w:rPr>
                <w:lang w:eastAsia="en-US"/>
              </w:rPr>
            </w:pPr>
            <w:r w:rsidRPr="0018227F">
              <w:rPr>
                <w:lang w:eastAsia="en-US"/>
              </w:rPr>
              <w:t>Диапазон размеров должностных окладов, рублей</w:t>
            </w:r>
          </w:p>
        </w:tc>
      </w:tr>
      <w:tr w:rsidR="00FB6D0D" w:rsidRPr="0018227F" w:rsidTr="00971FF8">
        <w:trPr>
          <w:trHeight w:val="411"/>
        </w:trPr>
        <w:tc>
          <w:tcPr>
            <w:tcW w:w="2486" w:type="dxa"/>
            <w:tcBorders>
              <w:top w:val="nil"/>
              <w:left w:val="single" w:sz="4" w:space="0" w:color="auto"/>
              <w:bottom w:val="single" w:sz="4" w:space="0" w:color="auto"/>
              <w:right w:val="single" w:sz="4" w:space="0" w:color="auto"/>
            </w:tcBorders>
            <w:vAlign w:val="center"/>
          </w:tcPr>
          <w:p w:rsidR="00FB6D0D" w:rsidRPr="00CC4748" w:rsidRDefault="00FB6D0D" w:rsidP="00971FF8">
            <w:pPr>
              <w:widowControl w:val="0"/>
              <w:autoSpaceDE w:val="0"/>
              <w:autoSpaceDN w:val="0"/>
              <w:adjustRightInd w:val="0"/>
              <w:jc w:val="center"/>
              <w:rPr>
                <w:lang w:val="en-US" w:eastAsia="en-US"/>
              </w:rPr>
            </w:pPr>
            <w:r w:rsidRPr="0018227F">
              <w:rPr>
                <w:lang w:val="en-US" w:eastAsia="en-US"/>
              </w:rPr>
              <w:t>1</w:t>
            </w:r>
          </w:p>
        </w:tc>
        <w:tc>
          <w:tcPr>
            <w:tcW w:w="2051" w:type="dxa"/>
            <w:tcBorders>
              <w:top w:val="nil"/>
              <w:left w:val="single" w:sz="4" w:space="0" w:color="auto"/>
              <w:bottom w:val="single" w:sz="4" w:space="0" w:color="auto"/>
              <w:right w:val="single" w:sz="4" w:space="0" w:color="auto"/>
            </w:tcBorders>
            <w:vAlign w:val="center"/>
          </w:tcPr>
          <w:p w:rsidR="00FB6D0D" w:rsidRPr="00CC4748" w:rsidRDefault="00FB6D0D" w:rsidP="00971FF8">
            <w:pPr>
              <w:widowControl w:val="0"/>
              <w:autoSpaceDE w:val="0"/>
              <w:autoSpaceDN w:val="0"/>
              <w:adjustRightInd w:val="0"/>
              <w:jc w:val="center"/>
              <w:rPr>
                <w:lang w:eastAsia="en-US"/>
              </w:rPr>
            </w:pPr>
            <w:r w:rsidRPr="0018227F">
              <w:rPr>
                <w:lang w:eastAsia="en-US"/>
              </w:rPr>
              <w:t>2</w:t>
            </w:r>
          </w:p>
        </w:tc>
        <w:tc>
          <w:tcPr>
            <w:tcW w:w="5812" w:type="dxa"/>
            <w:tcBorders>
              <w:top w:val="nil"/>
              <w:left w:val="nil"/>
              <w:bottom w:val="single" w:sz="4" w:space="0" w:color="auto"/>
              <w:right w:val="single" w:sz="4" w:space="0" w:color="auto"/>
            </w:tcBorders>
            <w:vAlign w:val="center"/>
          </w:tcPr>
          <w:p w:rsidR="00FB6D0D" w:rsidRPr="00CC4748" w:rsidRDefault="00FB6D0D" w:rsidP="00971FF8">
            <w:pPr>
              <w:widowControl w:val="0"/>
              <w:autoSpaceDE w:val="0"/>
              <w:autoSpaceDN w:val="0"/>
              <w:adjustRightInd w:val="0"/>
              <w:jc w:val="center"/>
              <w:rPr>
                <w:lang w:eastAsia="en-US"/>
              </w:rPr>
            </w:pPr>
            <w:r w:rsidRPr="0018227F">
              <w:rPr>
                <w:lang w:eastAsia="en-US"/>
              </w:rPr>
              <w:t>3</w:t>
            </w:r>
          </w:p>
        </w:tc>
      </w:tr>
      <w:tr w:rsidR="00FB6D0D" w:rsidRPr="0018227F" w:rsidTr="00971FF8">
        <w:trPr>
          <w:trHeight w:val="411"/>
        </w:trPr>
        <w:tc>
          <w:tcPr>
            <w:tcW w:w="10349" w:type="dxa"/>
            <w:gridSpan w:val="3"/>
            <w:tcBorders>
              <w:top w:val="nil"/>
              <w:left w:val="single" w:sz="4" w:space="0" w:color="auto"/>
              <w:bottom w:val="single" w:sz="4" w:space="0" w:color="auto"/>
              <w:right w:val="single" w:sz="4" w:space="0" w:color="auto"/>
            </w:tcBorders>
            <w:vAlign w:val="center"/>
          </w:tcPr>
          <w:p w:rsidR="00FB6D0D" w:rsidRPr="0018227F" w:rsidRDefault="00FB6D0D" w:rsidP="00971FF8">
            <w:pPr>
              <w:widowControl w:val="0"/>
              <w:autoSpaceDE w:val="0"/>
              <w:autoSpaceDN w:val="0"/>
              <w:adjustRightInd w:val="0"/>
              <w:jc w:val="center"/>
              <w:rPr>
                <w:lang w:eastAsia="en-US"/>
              </w:rPr>
            </w:pPr>
            <w:r w:rsidRPr="0018227F">
              <w:rPr>
                <w:bCs/>
                <w:lang w:eastAsia="en-US"/>
              </w:rPr>
              <w:t>Профессиональная квалификационная группа «Общеотраслевые должности служащих первого уровня»</w:t>
            </w:r>
          </w:p>
        </w:tc>
      </w:tr>
      <w:tr w:rsidR="00FB6D0D" w:rsidRPr="0018227F" w:rsidTr="00971FF8">
        <w:trPr>
          <w:trHeight w:val="411"/>
        </w:trPr>
        <w:tc>
          <w:tcPr>
            <w:tcW w:w="2486" w:type="dxa"/>
            <w:tcBorders>
              <w:top w:val="nil"/>
              <w:left w:val="single" w:sz="4" w:space="0" w:color="auto"/>
              <w:bottom w:val="single" w:sz="4" w:space="0" w:color="auto"/>
              <w:right w:val="single" w:sz="4" w:space="0" w:color="auto"/>
            </w:tcBorders>
          </w:tcPr>
          <w:p w:rsidR="00FB6D0D" w:rsidRPr="00CC4748" w:rsidRDefault="00FB6D0D" w:rsidP="00971FF8">
            <w:pPr>
              <w:widowControl w:val="0"/>
              <w:autoSpaceDE w:val="0"/>
              <w:autoSpaceDN w:val="0"/>
              <w:adjustRightInd w:val="0"/>
              <w:jc w:val="center"/>
              <w:rPr>
                <w:lang w:eastAsia="en-US"/>
              </w:rPr>
            </w:pPr>
            <w:r w:rsidRPr="0018227F">
              <w:rPr>
                <w:lang w:eastAsia="en-US"/>
              </w:rPr>
              <w:t>1 квалификационный уровень</w:t>
            </w:r>
          </w:p>
        </w:tc>
        <w:tc>
          <w:tcPr>
            <w:tcW w:w="2051" w:type="dxa"/>
            <w:tcBorders>
              <w:top w:val="nil"/>
              <w:left w:val="single" w:sz="4" w:space="0" w:color="auto"/>
              <w:bottom w:val="single" w:sz="4" w:space="0" w:color="auto"/>
              <w:right w:val="single" w:sz="4" w:space="0" w:color="auto"/>
            </w:tcBorders>
          </w:tcPr>
          <w:p w:rsidR="00FB6D0D" w:rsidRPr="00CC4748" w:rsidRDefault="00FB6D0D" w:rsidP="00971FF8">
            <w:pPr>
              <w:widowControl w:val="0"/>
              <w:autoSpaceDE w:val="0"/>
              <w:autoSpaceDN w:val="0"/>
              <w:adjustRightInd w:val="0"/>
              <w:jc w:val="both"/>
              <w:rPr>
                <w:lang w:eastAsia="en-US"/>
              </w:rPr>
            </w:pPr>
            <w:r w:rsidRPr="0018227F">
              <w:rPr>
                <w:lang w:eastAsia="en-US"/>
              </w:rPr>
              <w:t>делопроизводитель</w:t>
            </w:r>
          </w:p>
        </w:tc>
        <w:tc>
          <w:tcPr>
            <w:tcW w:w="5812" w:type="dxa"/>
            <w:tcBorders>
              <w:top w:val="nil"/>
              <w:left w:val="nil"/>
              <w:bottom w:val="single" w:sz="4" w:space="0" w:color="auto"/>
              <w:right w:val="single" w:sz="4" w:space="0" w:color="auto"/>
            </w:tcBorders>
          </w:tcPr>
          <w:p w:rsidR="00FB6D0D" w:rsidRPr="00CC4748" w:rsidRDefault="00FB6D0D" w:rsidP="00971FF8">
            <w:pPr>
              <w:widowControl w:val="0"/>
              <w:autoSpaceDE w:val="0"/>
              <w:autoSpaceDN w:val="0"/>
              <w:adjustRightInd w:val="0"/>
              <w:rPr>
                <w:lang w:eastAsia="en-US"/>
              </w:rPr>
            </w:pPr>
            <w:r w:rsidRPr="0018227F">
              <w:rPr>
                <w:lang w:eastAsia="en-US"/>
              </w:rPr>
              <w:t>4863,55</w:t>
            </w:r>
          </w:p>
        </w:tc>
      </w:tr>
      <w:tr w:rsidR="00FB6D0D" w:rsidRPr="0018227F" w:rsidTr="00971FF8">
        <w:trPr>
          <w:trHeight w:val="669"/>
        </w:trPr>
        <w:tc>
          <w:tcPr>
            <w:tcW w:w="10349" w:type="dxa"/>
            <w:gridSpan w:val="3"/>
            <w:tcBorders>
              <w:top w:val="nil"/>
              <w:left w:val="single" w:sz="4" w:space="0" w:color="auto"/>
              <w:bottom w:val="single" w:sz="4" w:space="0" w:color="auto"/>
              <w:right w:val="single" w:sz="4" w:space="0" w:color="auto"/>
            </w:tcBorders>
            <w:vAlign w:val="center"/>
          </w:tcPr>
          <w:p w:rsidR="00FB6D0D" w:rsidRPr="0018227F" w:rsidRDefault="00FB6D0D" w:rsidP="00971FF8">
            <w:pPr>
              <w:widowControl w:val="0"/>
              <w:autoSpaceDE w:val="0"/>
              <w:autoSpaceDN w:val="0"/>
              <w:adjustRightInd w:val="0"/>
              <w:jc w:val="center"/>
              <w:rPr>
                <w:lang w:eastAsia="en-US"/>
              </w:rPr>
            </w:pPr>
            <w:r w:rsidRPr="0018227F">
              <w:rPr>
                <w:bCs/>
                <w:lang w:eastAsia="en-US"/>
              </w:rPr>
              <w:t>Профессиональная квалификационная группа «Общеотраслевые должности служащих третьего уровня»</w:t>
            </w:r>
          </w:p>
        </w:tc>
      </w:tr>
      <w:tr w:rsidR="00FB6D0D" w:rsidRPr="0018227F" w:rsidTr="00971FF8">
        <w:trPr>
          <w:trHeight w:val="658"/>
        </w:trPr>
        <w:tc>
          <w:tcPr>
            <w:tcW w:w="2486" w:type="dxa"/>
            <w:tcBorders>
              <w:top w:val="nil"/>
              <w:left w:val="single" w:sz="4" w:space="0" w:color="auto"/>
              <w:bottom w:val="single" w:sz="4" w:space="0" w:color="auto"/>
              <w:right w:val="single" w:sz="4" w:space="0" w:color="auto"/>
            </w:tcBorders>
          </w:tcPr>
          <w:p w:rsidR="00FB6D0D" w:rsidRPr="00CC4748" w:rsidRDefault="00FB6D0D" w:rsidP="00971FF8">
            <w:pPr>
              <w:widowControl w:val="0"/>
              <w:autoSpaceDE w:val="0"/>
              <w:autoSpaceDN w:val="0"/>
              <w:adjustRightInd w:val="0"/>
              <w:rPr>
                <w:lang w:eastAsia="en-US"/>
              </w:rPr>
            </w:pPr>
            <w:r w:rsidRPr="0018227F">
              <w:rPr>
                <w:lang w:eastAsia="en-US"/>
              </w:rPr>
              <w:t>1 квалификационный уровень</w:t>
            </w:r>
          </w:p>
        </w:tc>
        <w:tc>
          <w:tcPr>
            <w:tcW w:w="2051" w:type="dxa"/>
            <w:tcBorders>
              <w:top w:val="nil"/>
              <w:left w:val="nil"/>
              <w:bottom w:val="single" w:sz="4" w:space="0" w:color="auto"/>
              <w:right w:val="single" w:sz="4" w:space="0" w:color="auto"/>
            </w:tcBorders>
          </w:tcPr>
          <w:p w:rsidR="00FB6D0D" w:rsidRPr="00CC4748" w:rsidRDefault="00FB6D0D" w:rsidP="00971FF8">
            <w:pPr>
              <w:widowControl w:val="0"/>
              <w:autoSpaceDE w:val="0"/>
              <w:autoSpaceDN w:val="0"/>
              <w:adjustRightInd w:val="0"/>
              <w:jc w:val="both"/>
              <w:rPr>
                <w:lang w:eastAsia="en-US"/>
              </w:rPr>
            </w:pPr>
            <w:r w:rsidRPr="00CC4748">
              <w:rPr>
                <w:lang w:eastAsia="en-US"/>
              </w:rPr>
              <w:t>бухгалтер</w:t>
            </w:r>
          </w:p>
        </w:tc>
        <w:tc>
          <w:tcPr>
            <w:tcW w:w="5812" w:type="dxa"/>
            <w:tcBorders>
              <w:top w:val="nil"/>
              <w:left w:val="nil"/>
              <w:bottom w:val="single" w:sz="4" w:space="0" w:color="auto"/>
              <w:right w:val="single" w:sz="4" w:space="0" w:color="auto"/>
            </w:tcBorders>
          </w:tcPr>
          <w:p w:rsidR="00FB6D0D" w:rsidRPr="00CC4748" w:rsidRDefault="00FB6D0D" w:rsidP="00971FF8">
            <w:pPr>
              <w:widowControl w:val="0"/>
              <w:autoSpaceDE w:val="0"/>
              <w:autoSpaceDN w:val="0"/>
              <w:adjustRightInd w:val="0"/>
              <w:rPr>
                <w:lang w:eastAsia="en-US"/>
              </w:rPr>
            </w:pPr>
            <w:r>
              <w:rPr>
                <w:lang w:eastAsia="en-US"/>
              </w:rPr>
              <w:t>5201,15</w:t>
            </w:r>
            <w:r w:rsidRPr="00CC4748">
              <w:rPr>
                <w:lang w:eastAsia="en-US"/>
              </w:rPr>
              <w:t>- начальное профессиональное образование</w:t>
            </w:r>
          </w:p>
          <w:p w:rsidR="00FB6D0D" w:rsidRPr="00CC4748" w:rsidRDefault="00FB6D0D" w:rsidP="00971FF8">
            <w:pPr>
              <w:widowControl w:val="0"/>
              <w:autoSpaceDE w:val="0"/>
              <w:autoSpaceDN w:val="0"/>
              <w:adjustRightInd w:val="0"/>
              <w:rPr>
                <w:lang w:eastAsia="en-US"/>
              </w:rPr>
            </w:pPr>
            <w:r>
              <w:rPr>
                <w:lang w:eastAsia="en-US"/>
              </w:rPr>
              <w:t>9262,9</w:t>
            </w:r>
            <w:r w:rsidRPr="00CC4748">
              <w:rPr>
                <w:lang w:eastAsia="en-US"/>
              </w:rPr>
              <w:t>- среднее профессиональное образование без предъявления требований к стажу работы</w:t>
            </w:r>
          </w:p>
          <w:p w:rsidR="00FB6D0D" w:rsidRPr="00CC4748" w:rsidRDefault="00FB6D0D" w:rsidP="00971FF8">
            <w:pPr>
              <w:widowControl w:val="0"/>
              <w:autoSpaceDE w:val="0"/>
              <w:autoSpaceDN w:val="0"/>
              <w:adjustRightInd w:val="0"/>
              <w:rPr>
                <w:lang w:eastAsia="en-US"/>
              </w:rPr>
            </w:pPr>
            <w:r>
              <w:rPr>
                <w:lang w:eastAsia="en-US"/>
              </w:rPr>
              <w:t>10412,85</w:t>
            </w:r>
            <w:r w:rsidRPr="00CC4748">
              <w:rPr>
                <w:lang w:eastAsia="en-US"/>
              </w:rPr>
              <w:t>- среднее профессиональное образование и стаж работы по специальности от 3 до 5 лет или высшее профессиональное образование без предъявления требований к стажу работы</w:t>
            </w:r>
          </w:p>
          <w:p w:rsidR="00FB6D0D" w:rsidRPr="00CC4748" w:rsidRDefault="00FB6D0D" w:rsidP="00971FF8">
            <w:pPr>
              <w:widowControl w:val="0"/>
              <w:autoSpaceDE w:val="0"/>
              <w:autoSpaceDN w:val="0"/>
              <w:adjustRightInd w:val="0"/>
              <w:rPr>
                <w:lang w:eastAsia="en-US"/>
              </w:rPr>
            </w:pPr>
            <w:r w:rsidRPr="00CC4748">
              <w:rPr>
                <w:lang w:eastAsia="en-US"/>
              </w:rPr>
              <w:t>1</w:t>
            </w:r>
            <w:r>
              <w:rPr>
                <w:lang w:eastAsia="en-US"/>
              </w:rPr>
              <w:t>1573,35</w:t>
            </w:r>
            <w:r w:rsidRPr="00CC4748">
              <w:rPr>
                <w:lang w:eastAsia="en-US"/>
              </w:rPr>
              <w:t>- высшее профессиональное образование и стаж работы по специальности свыше 3 лет или среднее профессиональное образование и стаж работы по специальности свыше 5 лет</w:t>
            </w:r>
          </w:p>
        </w:tc>
      </w:tr>
    </w:tbl>
    <w:p w:rsidR="00FB6D0D" w:rsidRPr="00B44A33" w:rsidRDefault="00FB6D0D" w:rsidP="00FB6D0D">
      <w:pPr>
        <w:ind w:firstLine="708"/>
      </w:pPr>
    </w:p>
    <w:p w:rsidR="00FB6D0D" w:rsidRPr="00B44A33" w:rsidRDefault="00FB6D0D" w:rsidP="00FB6D0D">
      <w:r w:rsidRPr="00B44A33">
        <w:t>3.29. Работникам, занимающим должности служащих, устанавливаются персональные повышающие коэффициенты к должностны</w:t>
      </w:r>
      <w:r>
        <w:t>м</w:t>
      </w:r>
      <w:r w:rsidRPr="00B44A33">
        <w:t xml:space="preserve"> оклад</w:t>
      </w:r>
      <w:r>
        <w:t>ам</w:t>
      </w:r>
      <w:r w:rsidRPr="00B44A33">
        <w:t>.</w:t>
      </w:r>
    </w:p>
    <w:p w:rsidR="00FB6D0D" w:rsidRPr="00B44A33" w:rsidRDefault="00FB6D0D" w:rsidP="00FB6D0D">
      <w:bookmarkStart w:id="26" w:name="sub_1055"/>
      <w:bookmarkEnd w:id="25"/>
      <w:r w:rsidRPr="00B44A33">
        <w:t xml:space="preserve">3.30.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и оформляется приказом по учреждению. </w:t>
      </w:r>
      <w:bookmarkEnd w:id="26"/>
      <w:r w:rsidRPr="00B44A33">
        <w:t>Размер персонального повышающего коэффициента - до 3,0.</w:t>
      </w:r>
    </w:p>
    <w:p w:rsidR="00FB6D0D" w:rsidRPr="00B44A33" w:rsidRDefault="00FB6D0D" w:rsidP="00FB6D0D">
      <w:pPr>
        <w:autoSpaceDE w:val="0"/>
        <w:adjustRightInd w:val="0"/>
        <w:ind w:firstLine="540"/>
        <w:jc w:val="both"/>
      </w:pPr>
      <w:r w:rsidRPr="00B44A33">
        <w:rPr>
          <w:u w:val="single"/>
        </w:rPr>
        <w:t>ППК устанавливается</w:t>
      </w:r>
      <w:r w:rsidRPr="00B44A33">
        <w:t>:</w:t>
      </w:r>
    </w:p>
    <w:p w:rsidR="00FB6D0D" w:rsidRPr="00B44A33" w:rsidRDefault="00FB6D0D" w:rsidP="00FB6D0D">
      <w:pPr>
        <w:autoSpaceDE w:val="0"/>
        <w:adjustRightInd w:val="0"/>
        <w:ind w:firstLine="540"/>
        <w:jc w:val="both"/>
      </w:pPr>
      <w:r w:rsidRPr="00B44A33">
        <w:t>-  сложность, важность  выполняемой работы до 1;</w:t>
      </w:r>
    </w:p>
    <w:p w:rsidR="00FB6D0D" w:rsidRPr="00B44A33" w:rsidRDefault="00FB6D0D" w:rsidP="00FB6D0D">
      <w:pPr>
        <w:autoSpaceDE w:val="0"/>
        <w:adjustRightInd w:val="0"/>
        <w:ind w:firstLine="540"/>
        <w:jc w:val="both"/>
      </w:pPr>
      <w:r w:rsidRPr="00B44A33">
        <w:t>- степень самостоятельности и ответственности при выполнении поставленных задач до 1</w:t>
      </w:r>
    </w:p>
    <w:p w:rsidR="00FB6D0D" w:rsidRPr="00B44A33" w:rsidRDefault="00FB6D0D" w:rsidP="00FB6D0D">
      <w:pPr>
        <w:autoSpaceDE w:val="0"/>
        <w:adjustRightInd w:val="0"/>
        <w:ind w:firstLine="540"/>
        <w:jc w:val="both"/>
      </w:pPr>
      <w:r w:rsidRPr="00B44A33">
        <w:t xml:space="preserve">-  выполнение социально-значимых работ до </w:t>
      </w:r>
      <w:r>
        <w:t>1</w:t>
      </w:r>
      <w:r w:rsidRPr="00B44A33">
        <w:t>.</w:t>
      </w:r>
    </w:p>
    <w:p w:rsidR="00FB6D0D" w:rsidRPr="00B44A33" w:rsidRDefault="00FB6D0D" w:rsidP="00FB6D0D">
      <w:bookmarkStart w:id="27" w:name="sub_1056"/>
      <w:r w:rsidRPr="00B44A33">
        <w:t>3.31. С учетом условий и результатов труда служащим устанавливаются выплаты компенсационного и стимулирующего характера, предусмотренные главами 5 и 6 настоящего Положения.</w:t>
      </w:r>
    </w:p>
    <w:p w:rsidR="00FB6D0D" w:rsidRPr="00B44A33" w:rsidRDefault="00FB6D0D" w:rsidP="00FB6D0D">
      <w:pPr>
        <w:pStyle w:val="1"/>
        <w:ind w:firstLine="708"/>
        <w:jc w:val="center"/>
        <w:rPr>
          <w:sz w:val="24"/>
          <w:szCs w:val="24"/>
        </w:rPr>
      </w:pPr>
      <w:bookmarkStart w:id="28" w:name="sub_1250"/>
      <w:bookmarkEnd w:id="27"/>
      <w:r w:rsidRPr="00B44A33">
        <w:rPr>
          <w:sz w:val="24"/>
          <w:szCs w:val="24"/>
        </w:rPr>
        <w:t>Порядок определения оплаты труда работников, осуществляющих профессиональную деятельность по профессиям рабочих</w:t>
      </w:r>
    </w:p>
    <w:bookmarkEnd w:id="28"/>
    <w:p w:rsidR="00FB6D0D" w:rsidRPr="00B44A33" w:rsidRDefault="00FB6D0D" w:rsidP="00FB6D0D">
      <w:r w:rsidRPr="00B44A33">
        <w:t>3.3</w:t>
      </w:r>
      <w:r>
        <w:t>2</w:t>
      </w:r>
      <w:r w:rsidRPr="00B44A33">
        <w:t>. 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(далее – ЕТКС).</w:t>
      </w:r>
    </w:p>
    <w:p w:rsidR="00FB6D0D" w:rsidRPr="00B44A33" w:rsidRDefault="00FB6D0D" w:rsidP="00FB6D0D">
      <w:r w:rsidRPr="00B44A33">
        <w:t>3.3</w:t>
      </w:r>
      <w:r>
        <w:t>3</w:t>
      </w:r>
      <w:r w:rsidRPr="00B44A33">
        <w:t xml:space="preserve">. </w:t>
      </w:r>
      <w:r>
        <w:t>Р</w:t>
      </w:r>
      <w:r w:rsidRPr="00B44A33">
        <w:t>азмеры окладов по квалификационным разрядам общеотраслевых профессий рабочих образовательного учреждения установлены в таблице5.</w:t>
      </w:r>
    </w:p>
    <w:p w:rsidR="00FB6D0D" w:rsidRPr="00B44A33" w:rsidRDefault="00FB6D0D" w:rsidP="00FB6D0D"/>
    <w:tbl>
      <w:tblPr>
        <w:tblW w:w="9828" w:type="dxa"/>
        <w:tblLook w:val="01E0"/>
      </w:tblPr>
      <w:tblGrid>
        <w:gridCol w:w="5639"/>
        <w:gridCol w:w="4189"/>
      </w:tblGrid>
      <w:tr w:rsidR="00FB6D0D" w:rsidRPr="0018227F" w:rsidTr="00971FF8">
        <w:trPr>
          <w:trHeight w:val="400"/>
        </w:trPr>
        <w:tc>
          <w:tcPr>
            <w:tcW w:w="5639" w:type="dxa"/>
          </w:tcPr>
          <w:p w:rsidR="00FB6D0D" w:rsidRPr="00B44A33" w:rsidRDefault="00FB6D0D" w:rsidP="00971FF8">
            <w:pPr>
              <w:widowControl w:val="0"/>
              <w:tabs>
                <w:tab w:val="center" w:pos="4677"/>
                <w:tab w:val="right" w:pos="9355"/>
              </w:tabs>
              <w:autoSpaceDE w:val="0"/>
              <w:autoSpaceDN w:val="0"/>
              <w:adjustRightInd w:val="0"/>
              <w:ind w:firstLine="720"/>
              <w:jc w:val="right"/>
              <w:rPr>
                <w:bCs/>
                <w:sz w:val="24"/>
                <w:szCs w:val="24"/>
                <w:lang w:eastAsia="en-US"/>
              </w:rPr>
            </w:pPr>
          </w:p>
        </w:tc>
        <w:tc>
          <w:tcPr>
            <w:tcW w:w="4189" w:type="dxa"/>
          </w:tcPr>
          <w:p w:rsidR="00FB6D0D" w:rsidRPr="00B44A33" w:rsidRDefault="00FB6D0D" w:rsidP="00971FF8">
            <w:pPr>
              <w:widowControl w:val="0"/>
              <w:tabs>
                <w:tab w:val="center" w:pos="4677"/>
                <w:tab w:val="right" w:pos="9355"/>
              </w:tabs>
              <w:autoSpaceDE w:val="0"/>
              <w:autoSpaceDN w:val="0"/>
              <w:adjustRightInd w:val="0"/>
              <w:jc w:val="right"/>
              <w:rPr>
                <w:bCs/>
                <w:sz w:val="24"/>
                <w:szCs w:val="24"/>
                <w:lang w:eastAsia="en-US"/>
              </w:rPr>
            </w:pPr>
            <w:r w:rsidRPr="0018227F">
              <w:rPr>
                <w:bCs/>
                <w:lang w:eastAsia="en-US"/>
              </w:rPr>
              <w:t>Таблица 5</w:t>
            </w:r>
          </w:p>
        </w:tc>
      </w:tr>
    </w:tbl>
    <w:p w:rsidR="00FB6D0D" w:rsidRPr="00B44A33" w:rsidRDefault="00FB6D0D" w:rsidP="00FB6D0D">
      <w:pPr>
        <w:ind w:firstLine="567"/>
        <w:jc w:val="center"/>
        <w:rPr>
          <w:b/>
        </w:rPr>
      </w:pPr>
    </w:p>
    <w:p w:rsidR="00FB6D0D" w:rsidRPr="00B44A33" w:rsidRDefault="00FB6D0D" w:rsidP="00FB6D0D">
      <w:pPr>
        <w:ind w:firstLine="709"/>
        <w:jc w:val="center"/>
        <w:rPr>
          <w:b/>
        </w:rPr>
      </w:pPr>
      <w:r>
        <w:rPr>
          <w:b/>
        </w:rPr>
        <w:t>Р</w:t>
      </w:r>
      <w:r w:rsidRPr="00B44A33">
        <w:rPr>
          <w:b/>
        </w:rPr>
        <w:t>азмер окладов (должностных окладов)  по квалификационным разрядам общеотраслевых профессий рабочих</w:t>
      </w:r>
    </w:p>
    <w:p w:rsidR="00FB6D0D" w:rsidRPr="00CC4748" w:rsidRDefault="00FB6D0D" w:rsidP="00FB6D0D">
      <w:pPr>
        <w:ind w:firstLine="709"/>
        <w:jc w:val="center"/>
      </w:pP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9"/>
        <w:gridCol w:w="4000"/>
      </w:tblGrid>
      <w:tr w:rsidR="00FB6D0D" w:rsidRPr="0018227F" w:rsidTr="00971FF8">
        <w:tc>
          <w:tcPr>
            <w:tcW w:w="2856" w:type="pct"/>
          </w:tcPr>
          <w:p w:rsidR="00FB6D0D" w:rsidRPr="00CC4748" w:rsidRDefault="00FB6D0D" w:rsidP="00971FF8">
            <w:pPr>
              <w:widowControl w:val="0"/>
              <w:autoSpaceDE w:val="0"/>
              <w:autoSpaceDN w:val="0"/>
              <w:adjustRightInd w:val="0"/>
              <w:ind w:firstLine="720"/>
              <w:jc w:val="center"/>
              <w:rPr>
                <w:lang w:eastAsia="en-US"/>
              </w:rPr>
            </w:pPr>
            <w:r w:rsidRPr="0018227F">
              <w:rPr>
                <w:lang w:eastAsia="en-US"/>
              </w:rPr>
              <w:t>Наименование квалификационного разряда</w:t>
            </w:r>
          </w:p>
        </w:tc>
        <w:tc>
          <w:tcPr>
            <w:tcW w:w="2144" w:type="pct"/>
            <w:vAlign w:val="center"/>
          </w:tcPr>
          <w:p w:rsidR="00FB6D0D" w:rsidRPr="00CC4748" w:rsidRDefault="00FB6D0D" w:rsidP="00971FF8">
            <w:pPr>
              <w:widowControl w:val="0"/>
              <w:autoSpaceDE w:val="0"/>
              <w:autoSpaceDN w:val="0"/>
              <w:adjustRightInd w:val="0"/>
              <w:jc w:val="center"/>
              <w:rPr>
                <w:lang w:eastAsia="en-US"/>
              </w:rPr>
            </w:pPr>
            <w:r w:rsidRPr="0018227F">
              <w:rPr>
                <w:lang w:eastAsia="en-US"/>
              </w:rPr>
              <w:t>Размеры окладов, рублей</w:t>
            </w:r>
          </w:p>
        </w:tc>
      </w:tr>
      <w:tr w:rsidR="00FB6D0D" w:rsidRPr="0018227F" w:rsidTr="00971FF8">
        <w:tc>
          <w:tcPr>
            <w:tcW w:w="2856" w:type="pct"/>
          </w:tcPr>
          <w:p w:rsidR="00FB6D0D" w:rsidRPr="00CC4748" w:rsidRDefault="00FB6D0D" w:rsidP="00971FF8">
            <w:pPr>
              <w:widowControl w:val="0"/>
              <w:autoSpaceDE w:val="0"/>
              <w:adjustRightInd w:val="0"/>
              <w:jc w:val="both"/>
              <w:rPr>
                <w:lang w:eastAsia="en-US"/>
              </w:rPr>
            </w:pPr>
            <w:r w:rsidRPr="0018227F">
              <w:rPr>
                <w:lang w:eastAsia="en-US"/>
              </w:rPr>
              <w:t>1 квалификационный разряд:</w:t>
            </w:r>
          </w:p>
          <w:p w:rsidR="00FB6D0D" w:rsidRPr="0018227F" w:rsidRDefault="00FB6D0D" w:rsidP="00971FF8">
            <w:pPr>
              <w:widowControl w:val="0"/>
              <w:autoSpaceDE w:val="0"/>
              <w:adjustRightInd w:val="0"/>
              <w:jc w:val="both"/>
              <w:rPr>
                <w:lang w:eastAsia="en-US"/>
              </w:rPr>
            </w:pPr>
            <w:r w:rsidRPr="0018227F">
              <w:rPr>
                <w:lang w:eastAsia="en-US"/>
              </w:rPr>
              <w:t xml:space="preserve">Дворник </w:t>
            </w:r>
          </w:p>
          <w:p w:rsidR="00FB6D0D" w:rsidRPr="0018227F" w:rsidRDefault="00FB6D0D" w:rsidP="00971FF8">
            <w:pPr>
              <w:widowControl w:val="0"/>
              <w:autoSpaceDE w:val="0"/>
              <w:adjustRightInd w:val="0"/>
              <w:jc w:val="both"/>
              <w:rPr>
                <w:lang w:eastAsia="en-US"/>
              </w:rPr>
            </w:pPr>
            <w:r w:rsidRPr="0018227F">
              <w:rPr>
                <w:lang w:eastAsia="en-US"/>
              </w:rPr>
              <w:t>Сторож</w:t>
            </w:r>
          </w:p>
          <w:p w:rsidR="00FB6D0D" w:rsidRPr="0018227F" w:rsidRDefault="00FB6D0D" w:rsidP="00971FF8">
            <w:pPr>
              <w:widowControl w:val="0"/>
              <w:autoSpaceDE w:val="0"/>
              <w:adjustRightInd w:val="0"/>
              <w:jc w:val="both"/>
              <w:rPr>
                <w:lang w:eastAsia="en-US"/>
              </w:rPr>
            </w:pPr>
            <w:r w:rsidRPr="0018227F">
              <w:rPr>
                <w:lang w:eastAsia="en-US"/>
              </w:rPr>
              <w:t>Грузчик</w:t>
            </w:r>
          </w:p>
          <w:p w:rsidR="00FB6D0D" w:rsidRPr="00CC4748" w:rsidRDefault="00FB6D0D" w:rsidP="00971FF8">
            <w:pPr>
              <w:widowControl w:val="0"/>
              <w:autoSpaceDE w:val="0"/>
              <w:autoSpaceDN w:val="0"/>
              <w:adjustRightInd w:val="0"/>
              <w:jc w:val="both"/>
              <w:rPr>
                <w:lang w:eastAsia="en-US"/>
              </w:rPr>
            </w:pPr>
            <w:r w:rsidRPr="0018227F">
              <w:rPr>
                <w:lang w:eastAsia="en-US"/>
              </w:rPr>
              <w:t>Уборщица служебных помещений</w:t>
            </w:r>
          </w:p>
        </w:tc>
        <w:tc>
          <w:tcPr>
            <w:tcW w:w="2144" w:type="pct"/>
            <w:vAlign w:val="center"/>
          </w:tcPr>
          <w:p w:rsidR="00FB6D0D" w:rsidRPr="00CC4748" w:rsidRDefault="00FB6D0D" w:rsidP="00971FF8">
            <w:pPr>
              <w:widowControl w:val="0"/>
              <w:autoSpaceDE w:val="0"/>
              <w:autoSpaceDN w:val="0"/>
              <w:adjustRightInd w:val="0"/>
              <w:ind w:firstLine="12"/>
              <w:jc w:val="center"/>
              <w:rPr>
                <w:highlight w:val="yellow"/>
                <w:lang w:eastAsia="en-US"/>
              </w:rPr>
            </w:pPr>
            <w:r w:rsidRPr="0018227F">
              <w:rPr>
                <w:lang w:eastAsia="en-US"/>
              </w:rPr>
              <w:t>4610</w:t>
            </w:r>
          </w:p>
        </w:tc>
      </w:tr>
      <w:tr w:rsidR="00FB6D0D" w:rsidRPr="0018227F" w:rsidTr="00971FF8">
        <w:tc>
          <w:tcPr>
            <w:tcW w:w="2856" w:type="pct"/>
          </w:tcPr>
          <w:p w:rsidR="00FB6D0D" w:rsidRPr="00CC4748" w:rsidRDefault="00FB6D0D" w:rsidP="00971FF8">
            <w:pPr>
              <w:widowControl w:val="0"/>
              <w:autoSpaceDE w:val="0"/>
              <w:adjustRightInd w:val="0"/>
              <w:jc w:val="both"/>
              <w:rPr>
                <w:lang w:eastAsia="en-US"/>
              </w:rPr>
            </w:pPr>
            <w:r w:rsidRPr="0018227F">
              <w:rPr>
                <w:lang w:eastAsia="en-US"/>
              </w:rPr>
              <w:t>2 квалификационный разряд:</w:t>
            </w:r>
          </w:p>
          <w:p w:rsidR="00FB6D0D" w:rsidRPr="0018227F" w:rsidRDefault="00FB6D0D" w:rsidP="00971FF8">
            <w:pPr>
              <w:widowControl w:val="0"/>
              <w:autoSpaceDE w:val="0"/>
              <w:adjustRightInd w:val="0"/>
              <w:jc w:val="both"/>
              <w:rPr>
                <w:lang w:eastAsia="en-US"/>
              </w:rPr>
            </w:pPr>
            <w:r w:rsidRPr="0018227F">
              <w:rPr>
                <w:lang w:eastAsia="en-US"/>
              </w:rPr>
              <w:t>Кухонный рабочий</w:t>
            </w:r>
          </w:p>
          <w:p w:rsidR="00FB6D0D" w:rsidRPr="0018227F" w:rsidRDefault="00FB6D0D" w:rsidP="00971FF8">
            <w:pPr>
              <w:widowControl w:val="0"/>
              <w:autoSpaceDE w:val="0"/>
              <w:adjustRightInd w:val="0"/>
              <w:jc w:val="both"/>
              <w:rPr>
                <w:lang w:eastAsia="en-US"/>
              </w:rPr>
            </w:pPr>
            <w:r w:rsidRPr="0018227F">
              <w:rPr>
                <w:lang w:eastAsia="en-US"/>
              </w:rPr>
              <w:t xml:space="preserve">Кастелянша </w:t>
            </w:r>
          </w:p>
          <w:p w:rsidR="00FB6D0D" w:rsidRPr="0018227F" w:rsidRDefault="00FB6D0D" w:rsidP="00971FF8">
            <w:pPr>
              <w:widowControl w:val="0"/>
              <w:autoSpaceDE w:val="0"/>
              <w:adjustRightInd w:val="0"/>
              <w:jc w:val="both"/>
              <w:rPr>
                <w:lang w:eastAsia="en-US"/>
              </w:rPr>
            </w:pPr>
            <w:r w:rsidRPr="0018227F">
              <w:rPr>
                <w:lang w:eastAsia="en-US"/>
              </w:rPr>
              <w:t xml:space="preserve">Рабочий по стирке белья </w:t>
            </w:r>
          </w:p>
          <w:p w:rsidR="00FB6D0D" w:rsidRPr="00CC4748" w:rsidRDefault="00FB6D0D" w:rsidP="00971FF8">
            <w:pPr>
              <w:widowControl w:val="0"/>
              <w:autoSpaceDE w:val="0"/>
              <w:autoSpaceDN w:val="0"/>
              <w:adjustRightInd w:val="0"/>
              <w:jc w:val="both"/>
              <w:rPr>
                <w:lang w:eastAsia="en-US"/>
              </w:rPr>
            </w:pPr>
            <w:r w:rsidRPr="0018227F">
              <w:rPr>
                <w:lang w:eastAsia="en-US"/>
              </w:rPr>
              <w:t>Кладовщик</w:t>
            </w:r>
          </w:p>
        </w:tc>
        <w:tc>
          <w:tcPr>
            <w:tcW w:w="2144" w:type="pct"/>
            <w:vAlign w:val="center"/>
          </w:tcPr>
          <w:p w:rsidR="00FB6D0D" w:rsidRPr="0018227F" w:rsidRDefault="00FB6D0D" w:rsidP="00971FF8">
            <w:pPr>
              <w:widowControl w:val="0"/>
              <w:autoSpaceDE w:val="0"/>
              <w:autoSpaceDN w:val="0"/>
              <w:adjustRightInd w:val="0"/>
              <w:ind w:firstLine="12"/>
              <w:jc w:val="center"/>
              <w:rPr>
                <w:lang w:eastAsia="en-US"/>
              </w:rPr>
            </w:pPr>
          </w:p>
          <w:p w:rsidR="00FB6D0D" w:rsidRPr="00CC4748" w:rsidRDefault="00FB6D0D" w:rsidP="00971FF8">
            <w:pPr>
              <w:widowControl w:val="0"/>
              <w:autoSpaceDE w:val="0"/>
              <w:autoSpaceDN w:val="0"/>
              <w:adjustRightInd w:val="0"/>
              <w:ind w:firstLine="12"/>
              <w:jc w:val="center"/>
              <w:rPr>
                <w:highlight w:val="yellow"/>
                <w:lang w:eastAsia="en-US"/>
              </w:rPr>
            </w:pPr>
            <w:r w:rsidRPr="0018227F">
              <w:rPr>
                <w:lang w:eastAsia="en-US"/>
              </w:rPr>
              <w:t>5110</w:t>
            </w:r>
          </w:p>
        </w:tc>
      </w:tr>
      <w:tr w:rsidR="00FB6D0D" w:rsidRPr="0018227F" w:rsidTr="00971FF8">
        <w:tc>
          <w:tcPr>
            <w:tcW w:w="2856" w:type="pct"/>
          </w:tcPr>
          <w:p w:rsidR="00FB6D0D" w:rsidRPr="00CC4748" w:rsidRDefault="00FB6D0D" w:rsidP="00971FF8">
            <w:pPr>
              <w:widowControl w:val="0"/>
              <w:autoSpaceDE w:val="0"/>
              <w:adjustRightInd w:val="0"/>
              <w:jc w:val="both"/>
              <w:rPr>
                <w:lang w:eastAsia="en-US"/>
              </w:rPr>
            </w:pPr>
            <w:r w:rsidRPr="0018227F">
              <w:rPr>
                <w:lang w:eastAsia="en-US"/>
              </w:rPr>
              <w:t>3 квалификационный разряд</w:t>
            </w:r>
          </w:p>
          <w:p w:rsidR="00FB6D0D" w:rsidRPr="0018227F" w:rsidRDefault="00FB6D0D" w:rsidP="00971FF8">
            <w:pPr>
              <w:widowControl w:val="0"/>
              <w:autoSpaceDE w:val="0"/>
              <w:adjustRightInd w:val="0"/>
              <w:jc w:val="both"/>
              <w:rPr>
                <w:lang w:eastAsia="en-US"/>
              </w:rPr>
            </w:pPr>
            <w:r w:rsidRPr="0018227F">
              <w:rPr>
                <w:lang w:eastAsia="en-US"/>
              </w:rPr>
              <w:t xml:space="preserve">Повар </w:t>
            </w:r>
          </w:p>
          <w:p w:rsidR="00FB6D0D" w:rsidRPr="00CC4748" w:rsidRDefault="00FB6D0D" w:rsidP="00971FF8">
            <w:pPr>
              <w:widowControl w:val="0"/>
              <w:autoSpaceDE w:val="0"/>
              <w:autoSpaceDN w:val="0"/>
              <w:adjustRightInd w:val="0"/>
              <w:jc w:val="both"/>
              <w:rPr>
                <w:lang w:eastAsia="en-US"/>
              </w:rPr>
            </w:pPr>
            <w:r w:rsidRPr="0018227F">
              <w:rPr>
                <w:lang w:eastAsia="en-US"/>
              </w:rPr>
              <w:t>Рабочий по обслуживанию здания</w:t>
            </w:r>
          </w:p>
        </w:tc>
        <w:tc>
          <w:tcPr>
            <w:tcW w:w="2144" w:type="pct"/>
            <w:vAlign w:val="center"/>
          </w:tcPr>
          <w:p w:rsidR="00FB6D0D" w:rsidRPr="00CC4748" w:rsidRDefault="00FB6D0D" w:rsidP="00971FF8">
            <w:pPr>
              <w:widowControl w:val="0"/>
              <w:autoSpaceDE w:val="0"/>
              <w:autoSpaceDN w:val="0"/>
              <w:adjustRightInd w:val="0"/>
              <w:ind w:firstLine="12"/>
              <w:jc w:val="center"/>
              <w:rPr>
                <w:lang w:eastAsia="en-US"/>
              </w:rPr>
            </w:pPr>
            <w:r w:rsidRPr="0018227F">
              <w:rPr>
                <w:lang w:eastAsia="en-US"/>
              </w:rPr>
              <w:t>5670</w:t>
            </w:r>
          </w:p>
        </w:tc>
      </w:tr>
      <w:tr w:rsidR="00FB6D0D" w:rsidRPr="0018227F" w:rsidTr="00971FF8">
        <w:tc>
          <w:tcPr>
            <w:tcW w:w="2856" w:type="pct"/>
          </w:tcPr>
          <w:p w:rsidR="00FB6D0D" w:rsidRPr="00CC4748" w:rsidRDefault="00FB6D0D" w:rsidP="00971FF8">
            <w:pPr>
              <w:widowControl w:val="0"/>
              <w:autoSpaceDE w:val="0"/>
              <w:adjustRightInd w:val="0"/>
              <w:jc w:val="both"/>
              <w:rPr>
                <w:lang w:eastAsia="en-US"/>
              </w:rPr>
            </w:pPr>
            <w:r w:rsidRPr="0018227F">
              <w:rPr>
                <w:lang w:eastAsia="en-US"/>
              </w:rPr>
              <w:t>4 квалификационный разряд:</w:t>
            </w:r>
          </w:p>
          <w:p w:rsidR="00FB6D0D" w:rsidRPr="0018227F" w:rsidRDefault="00FB6D0D" w:rsidP="00971FF8">
            <w:pPr>
              <w:widowControl w:val="0"/>
              <w:autoSpaceDE w:val="0"/>
              <w:adjustRightInd w:val="0"/>
              <w:jc w:val="both"/>
              <w:rPr>
                <w:lang w:eastAsia="en-US"/>
              </w:rPr>
            </w:pPr>
            <w:r w:rsidRPr="0018227F">
              <w:rPr>
                <w:lang w:eastAsia="en-US"/>
              </w:rPr>
              <w:t xml:space="preserve">Повар </w:t>
            </w:r>
          </w:p>
          <w:p w:rsidR="00FB6D0D" w:rsidRPr="00CC4748" w:rsidRDefault="00FB6D0D" w:rsidP="00971FF8">
            <w:pPr>
              <w:widowControl w:val="0"/>
              <w:autoSpaceDE w:val="0"/>
              <w:autoSpaceDN w:val="0"/>
              <w:adjustRightInd w:val="0"/>
              <w:jc w:val="both"/>
              <w:rPr>
                <w:lang w:eastAsia="en-US"/>
              </w:rPr>
            </w:pPr>
            <w:r w:rsidRPr="0018227F">
              <w:rPr>
                <w:lang w:eastAsia="en-US"/>
              </w:rPr>
              <w:t>Рабочий по обслуживанию здания</w:t>
            </w:r>
          </w:p>
        </w:tc>
        <w:tc>
          <w:tcPr>
            <w:tcW w:w="2144" w:type="pct"/>
            <w:vAlign w:val="center"/>
          </w:tcPr>
          <w:p w:rsidR="00FB6D0D" w:rsidRPr="00CC4748" w:rsidRDefault="00FB6D0D" w:rsidP="00971FF8">
            <w:pPr>
              <w:widowControl w:val="0"/>
              <w:autoSpaceDE w:val="0"/>
              <w:autoSpaceDN w:val="0"/>
              <w:adjustRightInd w:val="0"/>
              <w:ind w:firstLine="12"/>
              <w:jc w:val="center"/>
              <w:rPr>
                <w:lang w:eastAsia="en-US"/>
              </w:rPr>
            </w:pPr>
            <w:r w:rsidRPr="0018227F">
              <w:rPr>
                <w:lang w:eastAsia="en-US"/>
              </w:rPr>
              <w:t>6265</w:t>
            </w:r>
          </w:p>
        </w:tc>
      </w:tr>
      <w:tr w:rsidR="00FB6D0D" w:rsidRPr="0018227F" w:rsidTr="00971FF8">
        <w:tc>
          <w:tcPr>
            <w:tcW w:w="2856" w:type="pct"/>
          </w:tcPr>
          <w:p w:rsidR="00FB6D0D" w:rsidRPr="00CC4748" w:rsidRDefault="00FB6D0D" w:rsidP="00971FF8">
            <w:pPr>
              <w:widowControl w:val="0"/>
              <w:autoSpaceDE w:val="0"/>
              <w:adjustRightInd w:val="0"/>
              <w:jc w:val="both"/>
              <w:rPr>
                <w:lang w:eastAsia="en-US"/>
              </w:rPr>
            </w:pPr>
            <w:r w:rsidRPr="0018227F">
              <w:rPr>
                <w:lang w:eastAsia="en-US"/>
              </w:rPr>
              <w:t>5 квалификационный разряд:</w:t>
            </w:r>
          </w:p>
          <w:p w:rsidR="00FB6D0D" w:rsidRPr="0018227F" w:rsidRDefault="00FB6D0D" w:rsidP="00971FF8">
            <w:pPr>
              <w:widowControl w:val="0"/>
              <w:autoSpaceDE w:val="0"/>
              <w:adjustRightInd w:val="0"/>
              <w:jc w:val="both"/>
              <w:rPr>
                <w:lang w:eastAsia="en-US"/>
              </w:rPr>
            </w:pPr>
            <w:r w:rsidRPr="0018227F">
              <w:rPr>
                <w:lang w:eastAsia="en-US"/>
              </w:rPr>
              <w:t xml:space="preserve">Повар </w:t>
            </w:r>
          </w:p>
          <w:p w:rsidR="00FB6D0D" w:rsidRPr="00CC4748" w:rsidRDefault="00FB6D0D" w:rsidP="00971FF8">
            <w:pPr>
              <w:widowControl w:val="0"/>
              <w:autoSpaceDE w:val="0"/>
              <w:autoSpaceDN w:val="0"/>
              <w:adjustRightInd w:val="0"/>
              <w:jc w:val="both"/>
              <w:rPr>
                <w:lang w:eastAsia="en-US"/>
              </w:rPr>
            </w:pPr>
            <w:r w:rsidRPr="0018227F">
              <w:rPr>
                <w:lang w:eastAsia="en-US"/>
              </w:rPr>
              <w:t>Слесарь-электромонтер</w:t>
            </w:r>
          </w:p>
        </w:tc>
        <w:tc>
          <w:tcPr>
            <w:tcW w:w="2144" w:type="pct"/>
            <w:vAlign w:val="center"/>
          </w:tcPr>
          <w:p w:rsidR="00FB6D0D" w:rsidRPr="00CC4748" w:rsidRDefault="00FB6D0D" w:rsidP="00971FF8">
            <w:pPr>
              <w:widowControl w:val="0"/>
              <w:autoSpaceDE w:val="0"/>
              <w:autoSpaceDN w:val="0"/>
              <w:adjustRightInd w:val="0"/>
              <w:ind w:firstLine="12"/>
              <w:jc w:val="center"/>
              <w:rPr>
                <w:lang w:eastAsia="en-US"/>
              </w:rPr>
            </w:pPr>
            <w:r w:rsidRPr="0018227F">
              <w:rPr>
                <w:lang w:eastAsia="en-US"/>
              </w:rPr>
              <w:t>7705</w:t>
            </w:r>
          </w:p>
        </w:tc>
      </w:tr>
    </w:tbl>
    <w:p w:rsidR="00FB6D0D" w:rsidRPr="00CC4748" w:rsidRDefault="00FB6D0D" w:rsidP="00FB6D0D">
      <w:pPr>
        <w:ind w:firstLine="709"/>
      </w:pPr>
    </w:p>
    <w:p w:rsidR="00FB6D0D" w:rsidRPr="00CC4748" w:rsidRDefault="00FB6D0D" w:rsidP="00FB6D0D">
      <w:r w:rsidRPr="00CC4748">
        <w:t>3.34. К размерам окладов  рабочих по соответствующим профессиям предусматривается применение персональных повышающих коэффициентов. Размер персонального повышающего коэффициента - до 2,0.</w:t>
      </w:r>
    </w:p>
    <w:p w:rsidR="00FB6D0D" w:rsidRPr="00CC4748" w:rsidRDefault="00FB6D0D" w:rsidP="00FB6D0D">
      <w:pPr>
        <w:autoSpaceDE w:val="0"/>
        <w:adjustRightInd w:val="0"/>
        <w:ind w:firstLine="540"/>
        <w:jc w:val="both"/>
      </w:pPr>
      <w:r w:rsidRPr="00CC4748">
        <w:rPr>
          <w:u w:val="single"/>
        </w:rPr>
        <w:t>ППК устанавливается</w:t>
      </w:r>
      <w:r w:rsidRPr="00CC4748">
        <w:t>:</w:t>
      </w:r>
    </w:p>
    <w:p w:rsidR="00FB6D0D" w:rsidRPr="00CC4748" w:rsidRDefault="00FB6D0D" w:rsidP="00FB6D0D">
      <w:pPr>
        <w:autoSpaceDE w:val="0"/>
        <w:adjustRightInd w:val="0"/>
        <w:ind w:firstLine="540"/>
        <w:jc w:val="both"/>
      </w:pPr>
      <w:r w:rsidRPr="00CC4748">
        <w:t>- степень самостоятельности и ответственности при выполнении поставленных задач до 1;</w:t>
      </w:r>
    </w:p>
    <w:p w:rsidR="00FB6D0D" w:rsidRPr="00CC4748" w:rsidRDefault="00FB6D0D" w:rsidP="00FB6D0D">
      <w:pPr>
        <w:autoSpaceDE w:val="0"/>
        <w:adjustRightInd w:val="0"/>
        <w:ind w:firstLine="540"/>
        <w:jc w:val="both"/>
      </w:pPr>
      <w:r w:rsidRPr="00CC4748">
        <w:t xml:space="preserve">- сложность, важность  выполняемой работы до 1; </w:t>
      </w:r>
    </w:p>
    <w:p w:rsidR="00FB6D0D" w:rsidRPr="00CC4748" w:rsidRDefault="00FB6D0D" w:rsidP="00FB6D0D">
      <w:r w:rsidRPr="00CC4748">
        <w:t>Решение об установлении персонального повышающего коэффициента и его размере принимает руководитель учреждения в отношении конкретного работника.</w:t>
      </w:r>
    </w:p>
    <w:p w:rsidR="00FB6D0D" w:rsidRPr="00CC4748" w:rsidRDefault="00FB6D0D" w:rsidP="00FB6D0D">
      <w:bookmarkStart w:id="29" w:name="sub_1065"/>
      <w:r w:rsidRPr="00CC4748">
        <w:t>3.35. С учетом условий и результатов труда рабочим устанавливаются выплаты компенсационного и стимулирующего характера, предусмотренные главами  5 и 6 настоящего Положения.</w:t>
      </w:r>
    </w:p>
    <w:p w:rsidR="00FB6D0D" w:rsidRPr="00CC4748" w:rsidRDefault="00FB6D0D" w:rsidP="00FB6D0D">
      <w:pPr>
        <w:pStyle w:val="ConsPlusNonformat"/>
        <w:ind w:firstLine="720"/>
        <w:jc w:val="both"/>
        <w:rPr>
          <w:rFonts w:ascii="Times New Roman" w:hAnsi="Times New Roman" w:cs="Times New Roman"/>
          <w:b/>
          <w:sz w:val="22"/>
          <w:szCs w:val="22"/>
        </w:rPr>
      </w:pPr>
      <w:bookmarkStart w:id="30" w:name="sub_1500"/>
      <w:bookmarkEnd w:id="29"/>
    </w:p>
    <w:p w:rsidR="00FB6D0D" w:rsidRPr="00B44A33" w:rsidRDefault="00FB6D0D" w:rsidP="00FB6D0D">
      <w:pPr>
        <w:pStyle w:val="ConsPlusNonformat"/>
        <w:ind w:firstLine="720"/>
        <w:jc w:val="both"/>
        <w:rPr>
          <w:rFonts w:ascii="Times New Roman" w:hAnsi="Times New Roman" w:cs="Times New Roman"/>
          <w:b/>
          <w:sz w:val="24"/>
          <w:szCs w:val="24"/>
        </w:rPr>
      </w:pPr>
      <w:r w:rsidRPr="00B44A33">
        <w:rPr>
          <w:rFonts w:ascii="Times New Roman" w:hAnsi="Times New Roman" w:cs="Times New Roman"/>
          <w:b/>
          <w:sz w:val="24"/>
          <w:szCs w:val="24"/>
        </w:rPr>
        <w:t xml:space="preserve">Глава 4. Условия оплаты труда руководителя, заместителей руководителя образовательного учреждения </w:t>
      </w:r>
    </w:p>
    <w:bookmarkEnd w:id="30"/>
    <w:p w:rsidR="00FB6D0D" w:rsidRPr="00CC4748" w:rsidRDefault="00FB6D0D" w:rsidP="00FB6D0D"/>
    <w:p w:rsidR="00FB6D0D" w:rsidRPr="00CC4748" w:rsidRDefault="00FB6D0D" w:rsidP="00FB6D0D">
      <w:pPr>
        <w:pStyle w:val="ConsPlusNormal"/>
        <w:ind w:firstLine="0"/>
        <w:jc w:val="both"/>
        <w:rPr>
          <w:rFonts w:ascii="Times New Roman" w:hAnsi="Times New Roman"/>
          <w:sz w:val="22"/>
          <w:szCs w:val="22"/>
        </w:rPr>
      </w:pPr>
      <w:r w:rsidRPr="00CC4748">
        <w:rPr>
          <w:rFonts w:ascii="Times New Roman" w:hAnsi="Times New Roman"/>
          <w:sz w:val="22"/>
          <w:szCs w:val="22"/>
        </w:rPr>
        <w:tab/>
        <w:t>4.1. Размер, порядок и условия оплаты труда руководителя образовательного учреждения устанавливаются работодателем в трудовом договоре.</w:t>
      </w:r>
    </w:p>
    <w:p w:rsidR="00FB6D0D" w:rsidRPr="00CC4748" w:rsidRDefault="00FB6D0D" w:rsidP="00FB6D0D">
      <w:pPr>
        <w:pStyle w:val="ConsPlusCell"/>
        <w:jc w:val="both"/>
        <w:rPr>
          <w:rFonts w:ascii="Times New Roman" w:hAnsi="Times New Roman" w:cs="Times New Roman"/>
          <w:sz w:val="22"/>
          <w:szCs w:val="22"/>
        </w:rPr>
      </w:pPr>
      <w:r w:rsidRPr="00CC4748">
        <w:rPr>
          <w:rFonts w:ascii="Times New Roman" w:hAnsi="Times New Roman" w:cs="Times New Roman"/>
          <w:sz w:val="22"/>
          <w:szCs w:val="22"/>
        </w:rPr>
        <w:tab/>
        <w:t>4.2. Оплата труда руководителя, заместителя руководителя и главного бухгалтера образовательного учреждения  включает в себя:</w:t>
      </w:r>
    </w:p>
    <w:p w:rsidR="00FB6D0D" w:rsidRPr="00CC4748" w:rsidRDefault="00FB6D0D" w:rsidP="00FB6D0D">
      <w:pPr>
        <w:pStyle w:val="ConsPlusCell"/>
        <w:ind w:firstLine="708"/>
        <w:jc w:val="both"/>
        <w:rPr>
          <w:rFonts w:ascii="Times New Roman" w:hAnsi="Times New Roman" w:cs="Times New Roman"/>
          <w:sz w:val="22"/>
          <w:szCs w:val="22"/>
        </w:rPr>
      </w:pPr>
      <w:r w:rsidRPr="00CC4748">
        <w:rPr>
          <w:rFonts w:ascii="Times New Roman" w:hAnsi="Times New Roman" w:cs="Times New Roman"/>
          <w:sz w:val="22"/>
          <w:szCs w:val="22"/>
        </w:rPr>
        <w:t>1) оклад (должностной оклад);</w:t>
      </w:r>
    </w:p>
    <w:p w:rsidR="00FB6D0D" w:rsidRPr="00CC4748" w:rsidRDefault="00FB6D0D" w:rsidP="00FB6D0D">
      <w:pPr>
        <w:pStyle w:val="ConsPlusCell"/>
        <w:ind w:firstLine="708"/>
        <w:jc w:val="both"/>
        <w:rPr>
          <w:rFonts w:ascii="Times New Roman" w:hAnsi="Times New Roman" w:cs="Times New Roman"/>
          <w:sz w:val="22"/>
          <w:szCs w:val="22"/>
        </w:rPr>
      </w:pPr>
      <w:r w:rsidRPr="00CC4748">
        <w:rPr>
          <w:rFonts w:ascii="Times New Roman" w:hAnsi="Times New Roman" w:cs="Times New Roman"/>
          <w:sz w:val="22"/>
          <w:szCs w:val="22"/>
        </w:rPr>
        <w:t>2) выплаты компенсационного характера;</w:t>
      </w:r>
    </w:p>
    <w:p w:rsidR="00FB6D0D" w:rsidRPr="00CC4748" w:rsidRDefault="00FB6D0D" w:rsidP="00FB6D0D">
      <w:pPr>
        <w:pStyle w:val="ConsPlusCell"/>
        <w:ind w:firstLine="708"/>
        <w:jc w:val="both"/>
        <w:rPr>
          <w:rFonts w:ascii="Times New Roman" w:hAnsi="Times New Roman" w:cs="Times New Roman"/>
          <w:sz w:val="22"/>
          <w:szCs w:val="22"/>
        </w:rPr>
      </w:pPr>
      <w:r w:rsidRPr="00CC4748">
        <w:rPr>
          <w:rFonts w:ascii="Times New Roman" w:hAnsi="Times New Roman" w:cs="Times New Roman"/>
          <w:sz w:val="22"/>
          <w:szCs w:val="22"/>
        </w:rPr>
        <w:t>3) выплаты стимулирующего характера.</w:t>
      </w:r>
    </w:p>
    <w:p w:rsidR="00FB6D0D" w:rsidRPr="00CC4748" w:rsidRDefault="00FB6D0D" w:rsidP="00FB6D0D">
      <w:pPr>
        <w:shd w:val="clear" w:color="auto" w:fill="FFFFFF"/>
        <w:ind w:firstLine="709"/>
      </w:pPr>
      <w:r w:rsidRPr="00CC4748">
        <w:t>4.3. Размер должностного оклада руководителя образовательного учреждения определяется трудовым договором.</w:t>
      </w:r>
    </w:p>
    <w:p w:rsidR="00FB6D0D" w:rsidRPr="00CC4748" w:rsidRDefault="00FB6D0D" w:rsidP="00FB6D0D">
      <w:pPr>
        <w:widowControl w:val="0"/>
        <w:autoSpaceDE w:val="0"/>
        <w:autoSpaceDN w:val="0"/>
        <w:adjustRightInd w:val="0"/>
        <w:ind w:firstLine="540"/>
        <w:jc w:val="both"/>
      </w:pPr>
      <w:r w:rsidRPr="00CC4748">
        <w:t>Размер, порядок и условия установления размера должностного оклада руководителя закрепляется нормативным актом управления образования администрации Горноуральского городского округа.</w:t>
      </w:r>
    </w:p>
    <w:p w:rsidR="00FB6D0D" w:rsidRPr="00CC4748" w:rsidRDefault="00FB6D0D" w:rsidP="00FB6D0D">
      <w:pPr>
        <w:widowControl w:val="0"/>
        <w:autoSpaceDE w:val="0"/>
        <w:autoSpaceDN w:val="0"/>
        <w:adjustRightInd w:val="0"/>
        <w:ind w:firstLine="540"/>
        <w:jc w:val="both"/>
      </w:pPr>
      <w:r w:rsidRPr="00CC4748">
        <w:t>При этом заработная плата руководителя образовательного учреждения не должна быть меньше средней заработной платы педагогических работников данного учреждения.</w:t>
      </w:r>
    </w:p>
    <w:p w:rsidR="00FB6D0D" w:rsidRPr="00CC4748" w:rsidRDefault="00FB6D0D" w:rsidP="00FB6D0D">
      <w:pPr>
        <w:widowControl w:val="0"/>
        <w:autoSpaceDE w:val="0"/>
        <w:autoSpaceDN w:val="0"/>
        <w:adjustRightInd w:val="0"/>
        <w:ind w:firstLine="540"/>
        <w:jc w:val="both"/>
      </w:pPr>
      <w:r w:rsidRPr="00CC4748">
        <w:t>4.4. Руководителю, заместителям руководителя, имеющим ученую степень или почетные звания, устанавливаются надбавки в следующих размерах:</w:t>
      </w:r>
    </w:p>
    <w:p w:rsidR="00FB6D0D" w:rsidRPr="00CC4748" w:rsidRDefault="00FB6D0D" w:rsidP="00FB6D0D">
      <w:pPr>
        <w:widowControl w:val="0"/>
        <w:autoSpaceDE w:val="0"/>
        <w:autoSpaceDN w:val="0"/>
        <w:adjustRightInd w:val="0"/>
        <w:ind w:firstLine="540"/>
        <w:jc w:val="both"/>
      </w:pPr>
      <w:r w:rsidRPr="00CC4748">
        <w:t>за ученую степень кандидата наук или почетное звание, название которых начинается со слов "Заслуженный", - в размере 3000 рублей;</w:t>
      </w:r>
    </w:p>
    <w:p w:rsidR="00FB6D0D" w:rsidRPr="00CC4748" w:rsidRDefault="00FB6D0D" w:rsidP="00FB6D0D">
      <w:pPr>
        <w:widowControl w:val="0"/>
        <w:autoSpaceDE w:val="0"/>
        <w:autoSpaceDN w:val="0"/>
        <w:adjustRightInd w:val="0"/>
        <w:ind w:firstLine="540"/>
        <w:jc w:val="both"/>
      </w:pPr>
      <w:r w:rsidRPr="00CC4748">
        <w:t>за ученую степень доктора наук или почетное звание, название которых начинается со слов "Народный", - в размере 7000 рублей.</w:t>
      </w:r>
    </w:p>
    <w:p w:rsidR="00FB6D0D" w:rsidRPr="00CC4748" w:rsidRDefault="00FB6D0D" w:rsidP="00FB6D0D">
      <w:pPr>
        <w:widowControl w:val="0"/>
        <w:autoSpaceDE w:val="0"/>
        <w:autoSpaceDN w:val="0"/>
        <w:adjustRightInd w:val="0"/>
        <w:ind w:firstLine="540"/>
        <w:jc w:val="both"/>
      </w:pPr>
      <w:r w:rsidRPr="00CC4748">
        <w:t>4.5. Повышающий коэффициент за квалификационную категорию руководителей, заместителей руководителей образовательных учреждений, прошедших аттестацию, устанавливается к окладу (должностному окладу) в следующих размерах:</w:t>
      </w:r>
    </w:p>
    <w:p w:rsidR="00FB6D0D" w:rsidRPr="00CC4748" w:rsidRDefault="00FB6D0D" w:rsidP="00FB6D0D">
      <w:pPr>
        <w:widowControl w:val="0"/>
        <w:autoSpaceDE w:val="0"/>
        <w:autoSpaceDN w:val="0"/>
        <w:adjustRightInd w:val="0"/>
        <w:ind w:firstLine="540"/>
        <w:jc w:val="both"/>
      </w:pPr>
      <w:r w:rsidRPr="00CC4748">
        <w:t>работникам, имеющим высшую квалификационную категорию, - 0,25;</w:t>
      </w:r>
    </w:p>
    <w:p w:rsidR="00FB6D0D" w:rsidRPr="00CC4748" w:rsidRDefault="00FB6D0D" w:rsidP="00FB6D0D">
      <w:pPr>
        <w:widowControl w:val="0"/>
        <w:autoSpaceDE w:val="0"/>
        <w:autoSpaceDN w:val="0"/>
        <w:adjustRightInd w:val="0"/>
        <w:ind w:firstLine="540"/>
        <w:jc w:val="both"/>
      </w:pPr>
      <w:r w:rsidRPr="00CC4748">
        <w:t>работникам, имеющим I квалификационную категорию, - 0,2.</w:t>
      </w:r>
    </w:p>
    <w:p w:rsidR="00FB6D0D" w:rsidRPr="00CC4748" w:rsidRDefault="00FB6D0D" w:rsidP="00FB6D0D">
      <w:pPr>
        <w:widowControl w:val="0"/>
        <w:autoSpaceDE w:val="0"/>
        <w:autoSpaceDN w:val="0"/>
        <w:adjustRightInd w:val="0"/>
        <w:ind w:firstLine="540"/>
        <w:jc w:val="both"/>
      </w:pPr>
      <w:r w:rsidRPr="00CC4748">
        <w:t>Размер выплат по повышающему коэффициенту за квалификационную категорию к должностному окладу (окладу) определяется путем умножения размера должностного оклада (оклада) на повышающий коэффициент.</w:t>
      </w:r>
    </w:p>
    <w:p w:rsidR="00FB6D0D" w:rsidRPr="00CC4748" w:rsidRDefault="00FB6D0D" w:rsidP="00FB6D0D">
      <w:pPr>
        <w:widowControl w:val="0"/>
        <w:autoSpaceDE w:val="0"/>
        <w:autoSpaceDN w:val="0"/>
        <w:adjustRightInd w:val="0"/>
        <w:ind w:firstLine="540"/>
        <w:jc w:val="both"/>
      </w:pPr>
      <w:r w:rsidRPr="00CC4748">
        <w:t>Выплаты за квалификационную категорию руководящим работникам по занимаемой должности не выплачиваются при занятии ими педагогических должностей.</w:t>
      </w:r>
    </w:p>
    <w:p w:rsidR="00FB6D0D" w:rsidRPr="00CC4748" w:rsidRDefault="00FB6D0D" w:rsidP="00FB6D0D">
      <w:pPr>
        <w:widowControl w:val="0"/>
        <w:autoSpaceDE w:val="0"/>
        <w:autoSpaceDN w:val="0"/>
        <w:adjustRightInd w:val="0"/>
        <w:ind w:firstLine="540"/>
        <w:jc w:val="both"/>
      </w:pPr>
      <w:r w:rsidRPr="00CC4748">
        <w:t xml:space="preserve">4.6. Оклад (должностной оклад) заместителей руководителей и главного бухгалтера устанавливается работодателем на 10 - 30 процентов ниже оклада (должностного оклада) руководителя, установленного в соответствии с </w:t>
      </w:r>
      <w:hyperlink w:anchor="Par358" w:history="1">
        <w:r w:rsidRPr="00CC4748">
          <w:t xml:space="preserve">пунктом </w:t>
        </w:r>
      </w:hyperlink>
      <w:r w:rsidRPr="00CC4748">
        <w:t>4.3 настоящего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5635"/>
      </w:tblGrid>
      <w:tr w:rsidR="00FB6D0D" w:rsidRPr="0018227F" w:rsidTr="00971FF8">
        <w:tc>
          <w:tcPr>
            <w:tcW w:w="3936" w:type="dxa"/>
          </w:tcPr>
          <w:p w:rsidR="00FB6D0D" w:rsidRPr="0018227F" w:rsidRDefault="00FB6D0D" w:rsidP="00971FF8">
            <w:pPr>
              <w:autoSpaceDN w:val="0"/>
              <w:rPr>
                <w:lang w:eastAsia="en-US"/>
              </w:rPr>
            </w:pPr>
            <w:r w:rsidRPr="0018227F">
              <w:rPr>
                <w:lang w:eastAsia="en-US"/>
              </w:rPr>
              <w:t>Наименование должности</w:t>
            </w:r>
          </w:p>
        </w:tc>
        <w:tc>
          <w:tcPr>
            <w:tcW w:w="5635" w:type="dxa"/>
          </w:tcPr>
          <w:p w:rsidR="00FB6D0D" w:rsidRPr="0018227F" w:rsidRDefault="00FB6D0D" w:rsidP="00971FF8">
            <w:pPr>
              <w:autoSpaceDN w:val="0"/>
              <w:rPr>
                <w:lang w:eastAsia="en-US"/>
              </w:rPr>
            </w:pPr>
            <w:r w:rsidRPr="0018227F">
              <w:rPr>
                <w:lang w:eastAsia="en-US"/>
              </w:rPr>
              <w:t>Оклад (должностной оклад)</w:t>
            </w:r>
          </w:p>
        </w:tc>
      </w:tr>
      <w:tr w:rsidR="00FB6D0D" w:rsidRPr="0018227F" w:rsidTr="00971FF8">
        <w:tc>
          <w:tcPr>
            <w:tcW w:w="3936" w:type="dxa"/>
          </w:tcPr>
          <w:p w:rsidR="00FB6D0D" w:rsidRPr="0018227F" w:rsidRDefault="00FB6D0D" w:rsidP="00971FF8">
            <w:pPr>
              <w:autoSpaceDN w:val="0"/>
              <w:rPr>
                <w:lang w:eastAsia="en-US"/>
              </w:rPr>
            </w:pPr>
            <w:r w:rsidRPr="0018227F">
              <w:rPr>
                <w:lang w:eastAsia="en-US"/>
              </w:rPr>
              <w:t>Заместитель заведующей по АХЧ,</w:t>
            </w:r>
          </w:p>
          <w:p w:rsidR="00FB6D0D" w:rsidRPr="0018227F" w:rsidRDefault="00FB6D0D" w:rsidP="00971FF8">
            <w:pPr>
              <w:autoSpaceDN w:val="0"/>
              <w:rPr>
                <w:lang w:eastAsia="en-US"/>
              </w:rPr>
            </w:pPr>
            <w:r w:rsidRPr="0018227F">
              <w:rPr>
                <w:lang w:eastAsia="en-US"/>
              </w:rPr>
              <w:t>Главный бухгалтер</w:t>
            </w:r>
          </w:p>
        </w:tc>
        <w:tc>
          <w:tcPr>
            <w:tcW w:w="5635" w:type="dxa"/>
          </w:tcPr>
          <w:p w:rsidR="00FB6D0D" w:rsidRPr="0018227F" w:rsidRDefault="00FB6D0D" w:rsidP="00971FF8">
            <w:pPr>
              <w:rPr>
                <w:lang w:eastAsia="en-US"/>
              </w:rPr>
            </w:pPr>
            <w:r w:rsidRPr="0018227F">
              <w:rPr>
                <w:lang w:eastAsia="en-US"/>
              </w:rPr>
              <w:t>Стаж работы до 1 года - на 30 процентов ниже минимального оклада (должностного оклада) заведующей</w:t>
            </w:r>
          </w:p>
          <w:p w:rsidR="00FB6D0D" w:rsidRPr="0018227F" w:rsidRDefault="00FB6D0D" w:rsidP="00971FF8">
            <w:pPr>
              <w:rPr>
                <w:lang w:eastAsia="en-US"/>
              </w:rPr>
            </w:pPr>
            <w:r w:rsidRPr="0018227F">
              <w:rPr>
                <w:lang w:eastAsia="en-US"/>
              </w:rPr>
              <w:t>Стаж работы от 1 до 3 лет - на 20 процентов ниже минимального оклада (должностного оклада) заведующей</w:t>
            </w:r>
          </w:p>
          <w:p w:rsidR="00FB6D0D" w:rsidRPr="0018227F" w:rsidRDefault="00FB6D0D" w:rsidP="00971FF8">
            <w:pPr>
              <w:autoSpaceDN w:val="0"/>
              <w:rPr>
                <w:lang w:eastAsia="en-US"/>
              </w:rPr>
            </w:pPr>
            <w:r w:rsidRPr="0018227F">
              <w:rPr>
                <w:lang w:eastAsia="en-US"/>
              </w:rPr>
              <w:t>Стаж работы свыше 3 лет - на 10 процентов ниже минимального оклада (должностного оклада) заведующей</w:t>
            </w:r>
          </w:p>
        </w:tc>
      </w:tr>
    </w:tbl>
    <w:p w:rsidR="00FB6D0D" w:rsidRPr="00CC4748" w:rsidRDefault="00FB6D0D" w:rsidP="00FB6D0D">
      <w:pPr>
        <w:widowControl w:val="0"/>
        <w:autoSpaceDE w:val="0"/>
        <w:autoSpaceDN w:val="0"/>
        <w:adjustRightInd w:val="0"/>
        <w:ind w:firstLine="540"/>
        <w:jc w:val="both"/>
      </w:pPr>
    </w:p>
    <w:p w:rsidR="00FB6D0D" w:rsidRPr="00CC4748" w:rsidRDefault="00FB6D0D" w:rsidP="00FB6D0D">
      <w:pPr>
        <w:widowControl w:val="0"/>
        <w:autoSpaceDE w:val="0"/>
        <w:autoSpaceDN w:val="0"/>
        <w:adjustRightInd w:val="0"/>
        <w:ind w:firstLine="540"/>
        <w:jc w:val="both"/>
      </w:pPr>
      <w:r w:rsidRPr="00CC4748">
        <w:t>4.7. Применение повышающих коэффициентов к окладам (должностным окладам) не образует новые оклады (должностные оклады) и не учитывается при начислении стимулирующих и компенсационных выплат, устанавливаемых в процентах к окладу (должностному окладу).</w:t>
      </w:r>
    </w:p>
    <w:p w:rsidR="00FB6D0D" w:rsidRPr="00CC4748" w:rsidRDefault="00FB6D0D" w:rsidP="00FB6D0D">
      <w:pPr>
        <w:widowControl w:val="0"/>
        <w:autoSpaceDE w:val="0"/>
        <w:autoSpaceDN w:val="0"/>
        <w:adjustRightInd w:val="0"/>
        <w:ind w:firstLine="540"/>
        <w:jc w:val="both"/>
      </w:pPr>
      <w:r w:rsidRPr="00CC4748">
        <w:t>4.8. Стимулирование руководителя образовательного учреждения осуществляется в соответствии с положением о стимулировании руководителей образовательных учреждений, утвержденным приказом начальника управления образования администрации Горноуральского городского округа, которое предусматривает размеры, порядок и условия осуществления стимулирующих выплат, а также основания (критерии) назначения данных выплат.</w:t>
      </w:r>
    </w:p>
    <w:p w:rsidR="00FB6D0D" w:rsidRPr="00CC4748" w:rsidRDefault="00FB6D0D" w:rsidP="00FB6D0D">
      <w:pPr>
        <w:widowControl w:val="0"/>
        <w:autoSpaceDE w:val="0"/>
        <w:autoSpaceDN w:val="0"/>
        <w:adjustRightInd w:val="0"/>
        <w:ind w:firstLine="540"/>
        <w:jc w:val="both"/>
      </w:pPr>
      <w:r w:rsidRPr="00CC4748">
        <w:t>Премирование руководителя образовательного учреждения осуществляется с учетом результатов деятельности образовательного учреждения в соответствии с критериями оценки и целевыми показателями эффективности работы образовательного учреждения.</w:t>
      </w:r>
    </w:p>
    <w:p w:rsidR="00FB6D0D" w:rsidRPr="00CC4748" w:rsidRDefault="00FB6D0D" w:rsidP="00FB6D0D">
      <w:pPr>
        <w:widowControl w:val="0"/>
        <w:autoSpaceDE w:val="0"/>
        <w:autoSpaceDN w:val="0"/>
        <w:adjustRightInd w:val="0"/>
        <w:ind w:firstLine="540"/>
        <w:jc w:val="both"/>
      </w:pPr>
      <w:r w:rsidRPr="00CC4748">
        <w:t>4.9. При премировании руководителей образовательных учреждений учитываются  показатели,  утвержденные  приказом начальника управления образования администрации Горноуральского городского округа.</w:t>
      </w:r>
    </w:p>
    <w:p w:rsidR="00FB6D0D" w:rsidRPr="00CC4748" w:rsidRDefault="00FB6D0D" w:rsidP="00FB6D0D">
      <w:pPr>
        <w:shd w:val="clear" w:color="auto" w:fill="FFFFFF"/>
        <w:ind w:firstLine="709"/>
      </w:pPr>
    </w:p>
    <w:p w:rsidR="00FB6D0D" w:rsidRPr="00CC4748" w:rsidRDefault="00FB6D0D" w:rsidP="00FB6D0D">
      <w:r w:rsidRPr="00CC4748">
        <w:t>4.10. Для главного бухгалтера, заместителя заведующей по АХЧ выплаты стимулирующего характера устанавливаются в соответствии с главой 6 настоящего Положения.</w:t>
      </w:r>
    </w:p>
    <w:p w:rsidR="00FB6D0D" w:rsidRPr="00CC4748" w:rsidRDefault="00FB6D0D" w:rsidP="00FB6D0D">
      <w:r w:rsidRPr="00CC4748">
        <w:t>Решение о выплатах стимулирующего характера и иных выплатах заместителям руководителя принимается руководителем образовательного учреждения.</w:t>
      </w:r>
    </w:p>
    <w:p w:rsidR="00FB6D0D" w:rsidRPr="00CC4748" w:rsidRDefault="00FB6D0D" w:rsidP="00FB6D0D">
      <w:r w:rsidRPr="00CC4748">
        <w:t>4.11. Выплаты компенсационного характера заместителям руководителя устанавливаются руководителем образовательного учреждения в соответствии с главой 5 настоящего Положения в процентах к окладам (должностным окладам) и (или) в абсолютных размерах, если иное не установлено законодательством.</w:t>
      </w:r>
    </w:p>
    <w:p w:rsidR="00FB6D0D" w:rsidRPr="00B44A33" w:rsidRDefault="00FB6D0D" w:rsidP="00FB6D0D">
      <w:pPr>
        <w:pStyle w:val="1"/>
        <w:spacing w:before="0" w:after="0"/>
        <w:rPr>
          <w:sz w:val="24"/>
          <w:szCs w:val="24"/>
        </w:rPr>
      </w:pPr>
      <w:bookmarkStart w:id="31" w:name="sub_1008"/>
      <w:r w:rsidRPr="00B44A33">
        <w:rPr>
          <w:sz w:val="24"/>
          <w:szCs w:val="24"/>
        </w:rPr>
        <w:t>Глава 5.  Компенсационные выплаты</w:t>
      </w:r>
      <w:bookmarkStart w:id="32" w:name="sub_32"/>
      <w:bookmarkEnd w:id="31"/>
    </w:p>
    <w:p w:rsidR="00FB6D0D" w:rsidRPr="00CC4748" w:rsidRDefault="00FB6D0D" w:rsidP="00FB6D0D">
      <w:r w:rsidRPr="00CC4748">
        <w:t>5.1. Выплаты компенсационного характера, размеры и условия  их осуществления устанавливаются настоящим Положением в соответствии с трудовым законодательством и нормативными правовыми актами, содержащими нормы трудового права.</w:t>
      </w:r>
    </w:p>
    <w:p w:rsidR="00FB6D0D" w:rsidRPr="00CC4748" w:rsidRDefault="00FB6D0D" w:rsidP="00FB6D0D">
      <w:bookmarkStart w:id="33" w:name="sub_33"/>
      <w:bookmarkEnd w:id="32"/>
      <w:r w:rsidRPr="00CC4748">
        <w:t>5.2. Выплаты компенсационного характера устанавливаются в процентах к окладам (должностным окладам), ставкам заработной платы работникам МБДОУ детский сад №26 при наличии оснований для их выплаты в пределах фонда оплаты труда, утвержденного на соответствующий финансовый год.</w:t>
      </w:r>
    </w:p>
    <w:p w:rsidR="00FB6D0D" w:rsidRPr="00CC4748" w:rsidRDefault="00FB6D0D" w:rsidP="00FB6D0D">
      <w:r w:rsidRPr="00CC4748">
        <w:t>5.3. Для работников МБДОУ детский сад №26  устанавливаются следующие выплаты компенсационного характера:</w:t>
      </w:r>
    </w:p>
    <w:bookmarkEnd w:id="33"/>
    <w:p w:rsidR="00FB6D0D" w:rsidRPr="00CC4748" w:rsidRDefault="00FB6D0D" w:rsidP="00FB6D0D">
      <w:r w:rsidRPr="00CC4748">
        <w:t xml:space="preserve">выплаты работникам, занятым на тяжелых работах, работах с вредными и (или) опасными и иными особыми условиями труда по итогам аттестации рабочего места; </w:t>
      </w:r>
    </w:p>
    <w:p w:rsidR="00FB6D0D" w:rsidRPr="00CC4748" w:rsidRDefault="00FB6D0D" w:rsidP="00FB6D0D">
      <w:r w:rsidRPr="00CC4748">
        <w:t>выплаты за работу в местностях с особыми климатическими условиями;</w:t>
      </w:r>
    </w:p>
    <w:p w:rsidR="00FB6D0D" w:rsidRPr="00CC4748" w:rsidRDefault="00FB6D0D" w:rsidP="00FB6D0D">
      <w:r w:rsidRPr="00CC4748">
        <w:t>выплаты за работу в условиях, отклоняющихся от нормальных (при выполнении работ различной квалификации, совмещении профессий (должностей), работе в ночное время и при выполнении работ в других условиях, отклоняющихся от нормальных).</w:t>
      </w:r>
    </w:p>
    <w:p w:rsidR="00FB6D0D" w:rsidRPr="00CC4748" w:rsidRDefault="00FB6D0D" w:rsidP="00FB6D0D">
      <w:r w:rsidRPr="00CC4748">
        <w:t xml:space="preserve">5.4.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w:t>
      </w:r>
    </w:p>
    <w:p w:rsidR="00FB6D0D" w:rsidRPr="00CC4748" w:rsidRDefault="00FB6D0D" w:rsidP="00FB6D0D">
      <w:r w:rsidRPr="00CC4748">
        <w:t>При работе на условиях неполного рабочего времени компенсационные выплаты работнику пропорционально уменьшаются.</w:t>
      </w:r>
    </w:p>
    <w:p w:rsidR="00FB6D0D" w:rsidRPr="00CC4748" w:rsidRDefault="00FB6D0D" w:rsidP="00FB6D0D">
      <w:bookmarkStart w:id="34" w:name="sub_35"/>
      <w:r w:rsidRPr="00CC4748">
        <w:t>5.5.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FB6D0D" w:rsidRPr="00CC4748" w:rsidRDefault="00FB6D0D" w:rsidP="00FB6D0D">
      <w:bookmarkStart w:id="35" w:name="sub_36"/>
      <w:bookmarkEnd w:id="34"/>
      <w:r w:rsidRPr="00CC4748">
        <w:t>Работникам, занятым на работах с тяжелыми и вредными, особо тяжелыми и особо вредными условиями труда, выплачивается:</w:t>
      </w:r>
    </w:p>
    <w:p w:rsidR="00FB6D0D" w:rsidRPr="00CC4748" w:rsidRDefault="00FB6D0D" w:rsidP="00FB6D0D">
      <w:r w:rsidRPr="00CC4748">
        <w:t>за работу в тяжелых и вредных условиях труда - до 12 процентов оклада (должностного оклада), ставки заработной платы;</w:t>
      </w:r>
    </w:p>
    <w:p w:rsidR="00FB6D0D" w:rsidRPr="00CC4748" w:rsidRDefault="00FB6D0D" w:rsidP="00FB6D0D">
      <w:r w:rsidRPr="00CC4748">
        <w:t>за работу в особо тяжелых и особо вредных условиях труда - до 24 процентов оклада (должностного оклада), ставки заработной платы.</w:t>
      </w:r>
    </w:p>
    <w:p w:rsidR="00FB6D0D" w:rsidRPr="00CC4748" w:rsidRDefault="00FB6D0D" w:rsidP="00FB6D0D">
      <w:r w:rsidRPr="00CC4748">
        <w:t xml:space="preserve">Руководитель образовательного учреждения осуществляет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 </w:t>
      </w:r>
    </w:p>
    <w:p w:rsidR="00FB6D0D" w:rsidRPr="00CC4748" w:rsidRDefault="00FB6D0D" w:rsidP="00FB6D0D">
      <w:pPr>
        <w:pStyle w:val="1"/>
        <w:spacing w:before="0" w:after="0"/>
        <w:rPr>
          <w:b w:val="0"/>
          <w:sz w:val="22"/>
          <w:szCs w:val="22"/>
        </w:rPr>
      </w:pPr>
      <w:r w:rsidRPr="00CC4748">
        <w:rPr>
          <w:b w:val="0"/>
          <w:sz w:val="22"/>
          <w:szCs w:val="22"/>
        </w:rPr>
        <w:t>Аттестация рабочих мест осуществляется в соответствии с приказом Министерства здравоохранения и социального развития Российской Федерации от 31.12.2007 г. № 569 «Об утверждении Порядка проведения аттестации рабочих мест по условиям труда».</w:t>
      </w:r>
    </w:p>
    <w:p w:rsidR="00FB6D0D" w:rsidRPr="00CC4748" w:rsidRDefault="00FB6D0D" w:rsidP="00FB6D0D">
      <w:pPr>
        <w:ind w:firstLine="708"/>
      </w:pPr>
      <w:r w:rsidRPr="00CC4748">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и при аттестации рабочих мест. Если по итогам аттестации рабочее место признается безопасным, то указанная выплата снимается.</w:t>
      </w:r>
    </w:p>
    <w:p w:rsidR="00FB6D0D" w:rsidRPr="00CC4748" w:rsidRDefault="00FB6D0D" w:rsidP="00FB6D0D">
      <w:bookmarkStart w:id="36" w:name="sub_1085"/>
      <w:r w:rsidRPr="00CC4748">
        <w:t xml:space="preserve">5.6. </w:t>
      </w:r>
      <w:proofErr w:type="gramStart"/>
      <w:r w:rsidRPr="00CC4748">
        <w:t>Всем работникам МБДОУ детский сад №26 выплачивается районный коэффициент к заработной плате за работу в местностях с особыми климатическими условиями, установленный постановлением Совета Министров СССР от 21.05.1987 г. №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roofErr w:type="gramEnd"/>
    </w:p>
    <w:bookmarkEnd w:id="36"/>
    <w:p w:rsidR="00FB6D0D" w:rsidRPr="00CC4748" w:rsidRDefault="00FB6D0D" w:rsidP="00FB6D0D">
      <w:pPr>
        <w:widowControl w:val="0"/>
        <w:autoSpaceDE w:val="0"/>
        <w:autoSpaceDN w:val="0"/>
        <w:adjustRightInd w:val="0"/>
        <w:ind w:firstLine="426"/>
        <w:jc w:val="both"/>
      </w:pPr>
      <w:r w:rsidRPr="00CC4748">
        <w:t xml:space="preserve">5.7.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w:t>
      </w:r>
      <w:bookmarkStart w:id="37" w:name="sub_37"/>
      <w:bookmarkEnd w:id="35"/>
      <w:r w:rsidRPr="00CC4748">
        <w:t>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FB6D0D" w:rsidRPr="00CC4748" w:rsidRDefault="00FB6D0D" w:rsidP="00FB6D0D">
      <w:r w:rsidRPr="00CC4748">
        <w:t xml:space="preserve">        5.8.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приказом руководителя с учетом содержания и (или) объема дополнительной работы до 100% от  оклада (ставки) заработной платы работника.</w:t>
      </w:r>
    </w:p>
    <w:p w:rsidR="00FB6D0D" w:rsidRPr="00CC4748" w:rsidRDefault="00FB6D0D" w:rsidP="00FB6D0D">
      <w:bookmarkStart w:id="38" w:name="sub_38"/>
      <w:bookmarkEnd w:id="37"/>
      <w:r w:rsidRPr="00CC4748">
        <w:t xml:space="preserve">       5.9.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до 100 % от оклада (ставки) заработной платы работника. </w:t>
      </w:r>
    </w:p>
    <w:p w:rsidR="00FB6D0D" w:rsidRPr="00CC4748" w:rsidRDefault="00FB6D0D" w:rsidP="00FB6D0D">
      <w:r w:rsidRPr="00CC4748">
        <w:t>Размеры доплат устанавливаются  образовательным учреждением в пределах фонда оплаты труда</w:t>
      </w:r>
      <w:proofErr w:type="gramStart"/>
      <w:r w:rsidRPr="00CC4748">
        <w:t xml:space="preserve"> .</w:t>
      </w:r>
      <w:proofErr w:type="gramEnd"/>
      <w:r w:rsidRPr="00CC4748">
        <w:t xml:space="preserve"> Компенсационные выплаты (доплаты) за увеличение объёма работы, совмещение профессий и должностей, за замещение других работников устанавливаются приказом руководителя ДОУ. При прекращении основания компенсационная выплата снимается приказом руководителя в одностороннем порядке.</w:t>
      </w:r>
    </w:p>
    <w:p w:rsidR="00FB6D0D" w:rsidRPr="00CC4748" w:rsidRDefault="00FB6D0D" w:rsidP="00FB6D0D">
      <w:bookmarkStart w:id="39" w:name="sub_39"/>
      <w:bookmarkEnd w:id="38"/>
      <w:r w:rsidRPr="00CC4748">
        <w:t xml:space="preserve">    5.10.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количество рабочих часов в соответствующем календарном месяце в зависимости от установленной работнику продолжительности рабочей недели.</w:t>
      </w:r>
    </w:p>
    <w:p w:rsidR="00FB6D0D" w:rsidRPr="00CC4748" w:rsidRDefault="00FB6D0D" w:rsidP="00FB6D0D">
      <w:r w:rsidRPr="00CC4748">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bookmarkEnd w:id="39"/>
    <w:p w:rsidR="00FB6D0D" w:rsidRPr="00CC4748" w:rsidRDefault="00FB6D0D" w:rsidP="00FB6D0D">
      <w:r w:rsidRPr="00CC4748">
        <w:t xml:space="preserve">   5.11. Доплата за работу в выходные и нерабочие праздничные дни производится работникам, привлекавшимся к работе в выходные и нерабочие праздничные дни, в пределах фонда оплаты труда, утвержденного на соответствующий финансовый год.</w:t>
      </w:r>
    </w:p>
    <w:p w:rsidR="00FB6D0D" w:rsidRPr="00CC4748" w:rsidRDefault="00FB6D0D" w:rsidP="00FB6D0D">
      <w:r w:rsidRPr="00CC4748">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FB6D0D" w:rsidRPr="00CC4748" w:rsidRDefault="00FB6D0D" w:rsidP="00FB6D0D">
      <w:r w:rsidRPr="00CC4748">
        <w:t xml:space="preserve">   5.12. Компенсационные выплаты производятся как  по основному месту работы, так и при  совместительстве.</w:t>
      </w:r>
    </w:p>
    <w:p w:rsidR="00FB6D0D" w:rsidRPr="00CC4748" w:rsidRDefault="00FB6D0D" w:rsidP="00FB6D0D">
      <w:r w:rsidRPr="00CC4748">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FB6D0D" w:rsidRPr="00B44A33" w:rsidRDefault="00FB6D0D" w:rsidP="00FB6D0D">
      <w:pPr>
        <w:pStyle w:val="1"/>
        <w:spacing w:before="0"/>
        <w:rPr>
          <w:sz w:val="24"/>
          <w:szCs w:val="24"/>
        </w:rPr>
      </w:pPr>
      <w:bookmarkStart w:id="40" w:name="sub_1009"/>
      <w:r w:rsidRPr="00B44A33">
        <w:rPr>
          <w:sz w:val="24"/>
          <w:szCs w:val="24"/>
        </w:rPr>
        <w:t>Глава 6. Выплаты стимулирующего характера</w:t>
      </w:r>
    </w:p>
    <w:bookmarkEnd w:id="40"/>
    <w:p w:rsidR="00FB6D0D" w:rsidRPr="00C7473A" w:rsidRDefault="00FB6D0D" w:rsidP="00FB6D0D">
      <w:r w:rsidRPr="00B44A33">
        <w:t>6.1</w:t>
      </w:r>
      <w:r w:rsidRPr="00C7473A">
        <w:t>. Выплаты стимулирующего характера, размеры</w:t>
      </w:r>
      <w:r>
        <w:t>, периодичность</w:t>
      </w:r>
      <w:r w:rsidRPr="00C7473A">
        <w:t xml:space="preserve"> и условия  их осуществления устанавливаются  настоящим Положением в пределах бюджетных ассигнований на оплату труда работников МБДОУ детский сад №26, а также средств от деятельности, приносящей доход, направленных образовательным учреждением на оплату труда работников.</w:t>
      </w:r>
    </w:p>
    <w:p w:rsidR="00FB6D0D" w:rsidRPr="00B44A33" w:rsidRDefault="00FB6D0D" w:rsidP="00FB6D0D">
      <w:r w:rsidRPr="00B44A33">
        <w:t>6.2. Размер выплат стимулирующего характера определяется в абсолютном размере.</w:t>
      </w:r>
    </w:p>
    <w:p w:rsidR="00FB6D0D" w:rsidRPr="00B44A33" w:rsidRDefault="00FB6D0D" w:rsidP="00FB6D0D">
      <w:r w:rsidRPr="00B44A33">
        <w:t>Выплаты стимулирующего характера устанавливаются:</w:t>
      </w:r>
    </w:p>
    <w:p w:rsidR="00FB6D0D" w:rsidRPr="00B44A33" w:rsidRDefault="00FB6D0D" w:rsidP="00FB6D0D">
      <w:r w:rsidRPr="00B44A33">
        <w:t>1) за интенсивность и высокие результаты работы;</w:t>
      </w:r>
    </w:p>
    <w:p w:rsidR="00FB6D0D" w:rsidRPr="00B44A33" w:rsidRDefault="00FB6D0D" w:rsidP="00FB6D0D">
      <w:r w:rsidRPr="00B44A33">
        <w:t>2) за качество выполняемых работ;</w:t>
      </w:r>
    </w:p>
    <w:p w:rsidR="00FB6D0D" w:rsidRPr="00B44A33" w:rsidRDefault="00FB6D0D" w:rsidP="00FB6D0D">
      <w:r w:rsidRPr="00B44A33">
        <w:t>3) за стаж работы в ДОУ;</w:t>
      </w:r>
    </w:p>
    <w:p w:rsidR="00FB6D0D" w:rsidRDefault="00FB6D0D" w:rsidP="00FB6D0D">
      <w:r w:rsidRPr="00B44A33">
        <w:t>4) преми</w:t>
      </w:r>
      <w:r>
        <w:t>альные выплаты по итогам работы,</w:t>
      </w:r>
    </w:p>
    <w:p w:rsidR="00FB6D0D" w:rsidRPr="008B6791" w:rsidRDefault="00FB6D0D" w:rsidP="00FB6D0D">
      <w:r w:rsidRPr="008B6791">
        <w:t>5</w:t>
      </w:r>
      <w:r w:rsidRPr="00CC4748">
        <w:t>) повышающие коэффициенты к окладу: за квалификационную категорию, за ученую степень кандидата (доктора наук) или почетное звание, за выполнение важных (особо важных) и ответственных (особо ответственных) работ, персональные повышающие коэффициенты.</w:t>
      </w:r>
    </w:p>
    <w:p w:rsidR="00FB6D0D" w:rsidRPr="00B44A33" w:rsidRDefault="00FB6D0D" w:rsidP="00FB6D0D">
      <w:r w:rsidRPr="00B44A33">
        <w:t xml:space="preserve">6.3. </w:t>
      </w:r>
      <w:r>
        <w:t xml:space="preserve">  </w:t>
      </w:r>
      <w:r w:rsidRPr="00B44A33">
        <w:t>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rsidR="00FB6D0D" w:rsidRPr="00B44A33" w:rsidRDefault="00FB6D0D" w:rsidP="00FB6D0D">
      <w:r>
        <w:t xml:space="preserve">         </w:t>
      </w:r>
      <w:r w:rsidRPr="00B44A33">
        <w:t>Основными условиями для осуществления выплат стимулирующего характера являются:</w:t>
      </w:r>
    </w:p>
    <w:p w:rsidR="00FB6D0D" w:rsidRDefault="00FB6D0D" w:rsidP="00FB6D0D">
      <w:r w:rsidRPr="00B44A33">
        <w:t>успешное и добросовестное исполнение профессиональных и должностных обязанностей работником в соответствующем периоде;</w:t>
      </w:r>
      <w:r>
        <w:t xml:space="preserve"> </w:t>
      </w:r>
      <w:r w:rsidRPr="00B44A33">
        <w:t>инициатива, творчество и применение в работе современных форм и методов организации труда;</w:t>
      </w:r>
      <w:r>
        <w:t xml:space="preserve"> </w:t>
      </w:r>
      <w:r w:rsidRPr="00B44A33">
        <w:t>участие в течение соответствующего периода в выполнении важных работ, мероприятий.</w:t>
      </w:r>
    </w:p>
    <w:p w:rsidR="00FB6D0D" w:rsidRDefault="00FB6D0D" w:rsidP="00FB6D0D">
      <w:r>
        <w:t xml:space="preserve">       </w:t>
      </w:r>
      <w:r w:rsidRPr="00B44A33">
        <w:t xml:space="preserve">Стимулирующая часть системы оплаты труда педагогических работников МБДОУ детский сад №26 обеспечивает реализацию принципов материального стимулирования повышения качества работы, стимулирования внедрения инновационных образовательных технологий и обязательности участия общественности в управлении учреждением - посредством регламентации </w:t>
      </w:r>
      <w:proofErr w:type="gramStart"/>
      <w:r w:rsidRPr="00B44A33">
        <w:t>распределения стимулирующего фонда оплаты труда учреждения</w:t>
      </w:r>
      <w:proofErr w:type="gramEnd"/>
      <w:r w:rsidRPr="00B44A33">
        <w:t xml:space="preserve">. </w:t>
      </w:r>
    </w:p>
    <w:p w:rsidR="00FB6D0D" w:rsidRDefault="00FB6D0D" w:rsidP="00FB6D0D">
      <w:r>
        <w:t xml:space="preserve">       </w:t>
      </w:r>
      <w:r w:rsidRPr="00B44A33">
        <w:t>Решение об установлении персонального повышающего коэффициента и его размерах конкретному работнику</w:t>
      </w:r>
      <w:r>
        <w:t xml:space="preserve">, размер премиальных выплат по итогам работы </w:t>
      </w:r>
      <w:r w:rsidRPr="00B44A33">
        <w:t xml:space="preserve"> принимается руководителем учреждения персонально в отношении конкретного работника и оформляется приказом по учреждению.</w:t>
      </w:r>
    </w:p>
    <w:p w:rsidR="00FB6D0D" w:rsidRDefault="00FB6D0D" w:rsidP="00FB6D0D">
      <w:r>
        <w:t xml:space="preserve">      Персональный повышающий коэффициент, премиальные выплаты по итогам работы </w:t>
      </w:r>
      <w:proofErr w:type="gramStart"/>
      <w:r>
        <w:t>могут</w:t>
      </w:r>
      <w:proofErr w:type="gramEnd"/>
      <w:r>
        <w:t xml:space="preserve"> устанавливаются ежемесячно, ежеквартально.</w:t>
      </w:r>
    </w:p>
    <w:p w:rsidR="00FB6D0D" w:rsidRDefault="00FB6D0D" w:rsidP="00FB6D0D">
      <w:r>
        <w:t xml:space="preserve">      </w:t>
      </w:r>
      <w:r w:rsidRPr="00CC4748">
        <w:t>Повышающие коэффициенты к окладу: за квалификационную категорию, за ученую степень кандидата (доктора наук) или почетное звание устанавливаются работникам ежемесячно.</w:t>
      </w:r>
    </w:p>
    <w:p w:rsidR="00FB6D0D" w:rsidRPr="00B44A33" w:rsidRDefault="00FB6D0D" w:rsidP="00FB6D0D">
      <w:r>
        <w:t xml:space="preserve">     </w:t>
      </w:r>
      <w:r w:rsidRPr="00B44A33">
        <w:t xml:space="preserve">Оценка результатов труда работников МБДОУ детский </w:t>
      </w:r>
      <w:r>
        <w:t xml:space="preserve">сад </w:t>
      </w:r>
      <w:r w:rsidRPr="00B44A33">
        <w:t xml:space="preserve">№ 26 </w:t>
      </w:r>
      <w:r>
        <w:t>может производиться ежемесячно, ежеквартально.</w:t>
      </w:r>
    </w:p>
    <w:p w:rsidR="00FB6D0D" w:rsidRPr="00B44A33" w:rsidRDefault="00FB6D0D" w:rsidP="00FB6D0D">
      <w:r>
        <w:t xml:space="preserve">     </w:t>
      </w:r>
      <w:r w:rsidRPr="00B44A33">
        <w:t>Мониторинг и оценка результативности профессиональной деятельности работников осуществляется с участием общественного органа Совета Учреждения, обеспечивающим демократический, государственно-общественный характер управления.</w:t>
      </w:r>
    </w:p>
    <w:p w:rsidR="00FB6D0D" w:rsidRPr="00B44A33" w:rsidRDefault="00FB6D0D" w:rsidP="00FB6D0D">
      <w:r>
        <w:t xml:space="preserve">     </w:t>
      </w:r>
      <w:proofErr w:type="gramStart"/>
      <w:r w:rsidRPr="00B44A33">
        <w:t xml:space="preserve">Размеры выплат </w:t>
      </w:r>
      <w:r>
        <w:t xml:space="preserve">за интенсивность и высокие результаты работы, за качество выполняемой работы, за стаж работы в ДОУ </w:t>
      </w:r>
      <w:r w:rsidRPr="00B44A33">
        <w:t xml:space="preserve">стимулирующей части фонда оплаты труда работникам образовательного учреждения устанавливаются </w:t>
      </w:r>
      <w:r>
        <w:t xml:space="preserve">ежемесячно, </w:t>
      </w:r>
      <w:r w:rsidRPr="00B44A33">
        <w:t>ежеквартально по результатам мониторинга и оценки результативности деятельности всех работников учреждения, проводимых на основании утвержденных критериев оценки качества труда работников разных категорий (приложение№1</w:t>
      </w:r>
      <w:r w:rsidRPr="00C7473A">
        <w:t>) и за конкретные достижения.</w:t>
      </w:r>
      <w:proofErr w:type="gramEnd"/>
    </w:p>
    <w:p w:rsidR="00FB6D0D" w:rsidRPr="00B44A33" w:rsidRDefault="00FB6D0D" w:rsidP="00FB6D0D">
      <w:r>
        <w:t xml:space="preserve">    </w:t>
      </w:r>
      <w:r w:rsidRPr="00B44A33">
        <w:t>В системе мониторинга и оценки результативности профессиональной деятельности работников учреждения учитываются результаты, полученные в рамках внутреннего контроля заведующей, старшим воспитателем, заместителем заведующей по АХЧ, результаты самооценки работников, а также результаты, полученные в рамках общественной оценки, представляемые Советом Учреждения.</w:t>
      </w:r>
    </w:p>
    <w:p w:rsidR="00FB6D0D" w:rsidRPr="00B44A33" w:rsidRDefault="00FB6D0D" w:rsidP="00FB6D0D">
      <w:r>
        <w:t xml:space="preserve">     </w:t>
      </w:r>
      <w:r w:rsidRPr="00B44A33">
        <w:t>Совет Учреждения принимает решение об установлении выплат большинством голосов открытым голосованием при условии присутствия не менее половины членов Совета. Решение Совета оформляется протоколом. На основании протокола Совета Учреждения заведующая издает приказ о распределении стимулирующего фонда.</w:t>
      </w:r>
    </w:p>
    <w:p w:rsidR="00FB6D0D" w:rsidRPr="00B44A33" w:rsidRDefault="00FB6D0D" w:rsidP="00FB6D0D"/>
    <w:p w:rsidR="00FB6D0D" w:rsidRPr="00B44A33" w:rsidRDefault="00FB6D0D" w:rsidP="00FB6D0D">
      <w:pPr>
        <w:rPr>
          <w:u w:val="single"/>
        </w:rPr>
      </w:pPr>
      <w:r w:rsidRPr="00B44A33">
        <w:rPr>
          <w:u w:val="single"/>
        </w:rPr>
        <w:t>Порядок расчета:</w:t>
      </w:r>
    </w:p>
    <w:p w:rsidR="00FB6D0D" w:rsidRPr="00B44A33" w:rsidRDefault="00FB6D0D" w:rsidP="00FB6D0D">
      <w:r w:rsidRPr="00B44A33">
        <w:t>Количество баллов, набранных работниками, суммируются.</w:t>
      </w:r>
    </w:p>
    <w:p w:rsidR="00FB6D0D" w:rsidRPr="00B44A33" w:rsidRDefault="00FB6D0D" w:rsidP="00FB6D0D">
      <w:r w:rsidRPr="00B44A33">
        <w:t>Стимулирующая  часть фонда оплаты  труда  работников делится на общее количество баллов и определяется стоимость 1 балла в рублях.</w:t>
      </w:r>
    </w:p>
    <w:p w:rsidR="00FB6D0D" w:rsidRPr="00CC4748" w:rsidRDefault="00FB6D0D" w:rsidP="00FB6D0D">
      <w:r w:rsidRPr="00B44A33">
        <w:t xml:space="preserve">Количество баллов, набранных конкретным работником, умножается на стоимость 1 балла  и </w:t>
      </w:r>
      <w:r w:rsidRPr="00CC4748">
        <w:t>определяется  выплата стимулирующего характера конкретного работника в абсолютном размере.</w:t>
      </w:r>
    </w:p>
    <w:p w:rsidR="00FB6D0D" w:rsidRPr="00CC4748" w:rsidRDefault="00FB6D0D" w:rsidP="00FB6D0D">
      <w:pPr>
        <w:pStyle w:val="ConsPlusNonformat"/>
        <w:spacing w:line="230" w:lineRule="auto"/>
        <w:ind w:firstLine="709"/>
        <w:jc w:val="both"/>
        <w:rPr>
          <w:rFonts w:ascii="Times New Roman" w:hAnsi="Times New Roman" w:cs="Times New Roman"/>
          <w:spacing w:val="1"/>
          <w:sz w:val="22"/>
          <w:szCs w:val="22"/>
          <w:lang w:eastAsia="ko-KR"/>
        </w:rPr>
      </w:pPr>
      <w:r w:rsidRPr="00CC4748">
        <w:rPr>
          <w:rFonts w:ascii="Times New Roman" w:hAnsi="Times New Roman" w:cs="Times New Roman"/>
          <w:sz w:val="22"/>
          <w:szCs w:val="22"/>
        </w:rPr>
        <w:t xml:space="preserve">Обязательным условием стимулирования является отсутствие существенных замечаний по качеству и своевременности выполнения работниками каждого показателя стимулирования. К существенным замечаниям относятся несчастный случай с воспитанником, нарушения устава образовательного учреждения, правил внутреннего трудового распорядка, должностной инструкции, коллективного договора, других локальных актов, за которые работник получил взыскания в течение квартала. В этом случае он исключается из числа </w:t>
      </w:r>
      <w:proofErr w:type="gramStart"/>
      <w:r w:rsidRPr="00CC4748">
        <w:rPr>
          <w:rFonts w:ascii="Times New Roman" w:hAnsi="Times New Roman" w:cs="Times New Roman"/>
          <w:sz w:val="22"/>
          <w:szCs w:val="22"/>
        </w:rPr>
        <w:t>премируемых</w:t>
      </w:r>
      <w:proofErr w:type="gramEnd"/>
      <w:r w:rsidRPr="00CC4748">
        <w:rPr>
          <w:rFonts w:ascii="Times New Roman" w:hAnsi="Times New Roman" w:cs="Times New Roman"/>
          <w:sz w:val="22"/>
          <w:szCs w:val="22"/>
        </w:rPr>
        <w:t xml:space="preserve"> по итогам работы за квартал.</w:t>
      </w:r>
      <w:r w:rsidRPr="00CC4748">
        <w:rPr>
          <w:rFonts w:ascii="Times New Roman" w:hAnsi="Times New Roman" w:cs="Times New Roman"/>
          <w:sz w:val="22"/>
          <w:szCs w:val="22"/>
        </w:rPr>
        <w:br/>
        <w:t xml:space="preserve">        </w:t>
      </w:r>
      <w:r w:rsidRPr="00CC4748">
        <w:rPr>
          <w:rFonts w:ascii="Times New Roman" w:hAnsi="Times New Roman" w:cs="Times New Roman"/>
          <w:spacing w:val="1"/>
          <w:sz w:val="22"/>
          <w:szCs w:val="22"/>
          <w:lang w:eastAsia="ko-KR"/>
        </w:rPr>
        <w:t>Выплаты стимулирующего характера осуществляются в пределах бюджетных ассигнований на оплату труда работников учреждения.</w:t>
      </w:r>
    </w:p>
    <w:p w:rsidR="00FB6D0D" w:rsidRPr="00CC4748" w:rsidRDefault="00FB6D0D" w:rsidP="00FB6D0D">
      <w:pPr>
        <w:pStyle w:val="ConsPlusNonformat"/>
        <w:ind w:firstLine="709"/>
        <w:jc w:val="both"/>
        <w:rPr>
          <w:rFonts w:ascii="Times New Roman" w:hAnsi="Times New Roman" w:cs="Times New Roman"/>
          <w:spacing w:val="1"/>
          <w:sz w:val="22"/>
          <w:szCs w:val="22"/>
          <w:lang w:eastAsia="ko-KR"/>
        </w:rPr>
      </w:pPr>
      <w:r w:rsidRPr="00CC4748">
        <w:rPr>
          <w:rFonts w:ascii="Times New Roman" w:hAnsi="Times New Roman" w:cs="Times New Roman"/>
          <w:sz w:val="22"/>
          <w:szCs w:val="22"/>
        </w:rPr>
        <w:t>Выплаты стимулирующего характера</w:t>
      </w:r>
      <w:r w:rsidRPr="00CC4748">
        <w:rPr>
          <w:rFonts w:ascii="Times New Roman" w:hAnsi="Times New Roman" w:cs="Times New Roman"/>
          <w:spacing w:val="1"/>
          <w:sz w:val="22"/>
          <w:szCs w:val="22"/>
          <w:lang w:eastAsia="ko-KR"/>
        </w:rPr>
        <w:t xml:space="preserve"> за стаж работы в </w:t>
      </w:r>
      <w:r w:rsidRPr="00CC4748">
        <w:rPr>
          <w:rFonts w:ascii="Times New Roman" w:hAnsi="Times New Roman" w:cs="Times New Roman"/>
          <w:sz w:val="22"/>
          <w:szCs w:val="22"/>
        </w:rPr>
        <w:t>ДОУ</w:t>
      </w:r>
      <w:r w:rsidRPr="00CC4748">
        <w:rPr>
          <w:rFonts w:ascii="Times New Roman" w:hAnsi="Times New Roman" w:cs="Times New Roman"/>
          <w:spacing w:val="1"/>
          <w:sz w:val="22"/>
          <w:szCs w:val="22"/>
          <w:lang w:eastAsia="ko-KR"/>
        </w:rPr>
        <w:t xml:space="preserve"> производится работникам в следующих размерах:</w:t>
      </w:r>
    </w:p>
    <w:p w:rsidR="00FB6D0D" w:rsidRPr="00CC4748" w:rsidRDefault="00FB6D0D" w:rsidP="00FB6D0D">
      <w:pPr>
        <w:pStyle w:val="ConsPlusNonformat"/>
        <w:ind w:firstLine="709"/>
        <w:jc w:val="both"/>
        <w:rPr>
          <w:rFonts w:ascii="Times New Roman" w:hAnsi="Times New Roman" w:cs="Times New Roman"/>
          <w:spacing w:val="1"/>
          <w:sz w:val="22"/>
          <w:szCs w:val="22"/>
          <w:lang w:eastAsia="ko-KR"/>
        </w:rPr>
      </w:pPr>
      <w:r w:rsidRPr="00CC4748">
        <w:rPr>
          <w:rFonts w:ascii="Times New Roman" w:hAnsi="Times New Roman" w:cs="Times New Roman"/>
          <w:spacing w:val="1"/>
          <w:sz w:val="22"/>
          <w:szCs w:val="22"/>
          <w:lang w:eastAsia="ko-KR"/>
        </w:rPr>
        <w:t>- стаж работы в учреждении от 5 до 10 лет – 3 балла</w:t>
      </w:r>
    </w:p>
    <w:p w:rsidR="00FB6D0D" w:rsidRPr="00CC4748" w:rsidRDefault="00FB6D0D" w:rsidP="00FB6D0D">
      <w:pPr>
        <w:pStyle w:val="ConsPlusNonformat"/>
        <w:ind w:firstLine="709"/>
        <w:jc w:val="both"/>
        <w:rPr>
          <w:rFonts w:ascii="Times New Roman" w:hAnsi="Times New Roman" w:cs="Times New Roman"/>
          <w:spacing w:val="1"/>
          <w:sz w:val="22"/>
          <w:szCs w:val="22"/>
          <w:lang w:eastAsia="ko-KR"/>
        </w:rPr>
      </w:pPr>
      <w:r w:rsidRPr="00CC4748">
        <w:rPr>
          <w:rFonts w:ascii="Times New Roman" w:hAnsi="Times New Roman" w:cs="Times New Roman"/>
          <w:spacing w:val="1"/>
          <w:sz w:val="22"/>
          <w:szCs w:val="22"/>
          <w:lang w:eastAsia="ko-KR"/>
        </w:rPr>
        <w:t>- стаж работы в учреждении от 10 до 20 лет – 5 баллов</w:t>
      </w:r>
    </w:p>
    <w:p w:rsidR="00FB6D0D" w:rsidRPr="00CC4748" w:rsidRDefault="00FB6D0D" w:rsidP="00FB6D0D">
      <w:pPr>
        <w:pStyle w:val="ConsPlusNonformat"/>
        <w:ind w:firstLine="709"/>
        <w:jc w:val="both"/>
        <w:rPr>
          <w:rFonts w:ascii="Times New Roman" w:hAnsi="Times New Roman" w:cs="Times New Roman"/>
          <w:spacing w:val="1"/>
          <w:sz w:val="22"/>
          <w:szCs w:val="22"/>
          <w:lang w:eastAsia="ko-KR"/>
        </w:rPr>
      </w:pPr>
      <w:r w:rsidRPr="00CC4748">
        <w:rPr>
          <w:rFonts w:ascii="Times New Roman" w:hAnsi="Times New Roman" w:cs="Times New Roman"/>
          <w:spacing w:val="1"/>
          <w:sz w:val="22"/>
          <w:szCs w:val="22"/>
          <w:lang w:eastAsia="ko-KR"/>
        </w:rPr>
        <w:t>- стаж работы в учреждении свыше 20 лет – 7 баллов</w:t>
      </w:r>
    </w:p>
    <w:p w:rsidR="00FB6D0D" w:rsidRPr="00CC4748" w:rsidRDefault="00FB6D0D" w:rsidP="00FB6D0D">
      <w:pPr>
        <w:pStyle w:val="ConsPlusNonformat"/>
        <w:ind w:firstLine="709"/>
        <w:jc w:val="both"/>
        <w:rPr>
          <w:rFonts w:ascii="Times New Roman" w:hAnsi="Times New Roman" w:cs="Times New Roman"/>
          <w:spacing w:val="1"/>
          <w:sz w:val="22"/>
          <w:szCs w:val="22"/>
          <w:lang w:eastAsia="ko-KR"/>
        </w:rPr>
      </w:pPr>
    </w:p>
    <w:p w:rsidR="00FB6D0D" w:rsidRPr="00B44A33" w:rsidRDefault="00FB6D0D" w:rsidP="00FB6D0D">
      <w:pPr>
        <w:tabs>
          <w:tab w:val="left" w:pos="8100"/>
        </w:tabs>
        <w:rPr>
          <w:sz w:val="24"/>
          <w:szCs w:val="24"/>
        </w:rPr>
      </w:pPr>
    </w:p>
    <w:p w:rsidR="00FB6D0D" w:rsidRPr="00B44A33" w:rsidRDefault="00FB6D0D" w:rsidP="00FB6D0D">
      <w:r w:rsidRPr="00B44A33">
        <w:t>6.4. Если работником  в периоде, за который производится стимулирование, рабочее время отработано не в полном объёме, то количество баллов, набранное работником, делится на норму рабочего времени этого периода и умножается на фактически отработанное время в данном периоде.</w:t>
      </w:r>
    </w:p>
    <w:p w:rsidR="00FB6D0D" w:rsidRPr="00B44A33" w:rsidRDefault="00FB6D0D" w:rsidP="00FB6D0D">
      <w:r w:rsidRPr="00B44A33">
        <w:t>Если работником, работающим на условиях неполного рабочего времени (дня, недели) в периоде стимулирования фактически отработано рабочего времени на ставку и более, то исчисленное количество баллов не уменьшается (не корректируется на установленную трудовым договором нагрузку)</w:t>
      </w:r>
    </w:p>
    <w:p w:rsidR="00FB6D0D" w:rsidRPr="00B44A33" w:rsidRDefault="00FB6D0D" w:rsidP="00FB6D0D">
      <w:r w:rsidRPr="00B44A33">
        <w:t>Работникам, работающим на условиях внутреннего совместительства расчёт баллов производиться по каждой должности раздельно.</w:t>
      </w:r>
    </w:p>
    <w:p w:rsidR="00FB6D0D" w:rsidRPr="00B44A33" w:rsidRDefault="00FB6D0D" w:rsidP="00FB6D0D">
      <w:r w:rsidRPr="00B44A33">
        <w:t xml:space="preserve">6.5. В целях социальной защищенности работников </w:t>
      </w:r>
      <w:r>
        <w:t>МБДОУ детский сад №26</w:t>
      </w:r>
      <w:r w:rsidRPr="00B44A33">
        <w:t xml:space="preserve"> и поощрении их за достигнутые успехи, профессионализм и личный вклад в работу коллектив</w:t>
      </w:r>
      <w:r>
        <w:t>е</w:t>
      </w:r>
      <w:r w:rsidRPr="00B44A33">
        <w:t xml:space="preserve"> в пределах финансовых средств на оплату труда по решению </w:t>
      </w:r>
      <w:r>
        <w:t>заведующей</w:t>
      </w:r>
      <w:r w:rsidRPr="00B44A33">
        <w:t xml:space="preserve"> применяется единовременное премирование работников </w:t>
      </w:r>
      <w:r>
        <w:t>МБДОУ детский сад №26</w:t>
      </w:r>
      <w:r w:rsidRPr="00B44A33">
        <w:t>:</w:t>
      </w:r>
    </w:p>
    <w:p w:rsidR="00FB6D0D" w:rsidRPr="00B44A33" w:rsidRDefault="00FB6D0D" w:rsidP="00FB6D0D">
      <w:r w:rsidRPr="00B44A33">
        <w:t>1) при объявлении благодарности руководителя Министерства образования и науки Российской Федерации до 100% от должностного оклада;</w:t>
      </w:r>
    </w:p>
    <w:p w:rsidR="00FB6D0D" w:rsidRPr="00B44A33" w:rsidRDefault="00FB6D0D" w:rsidP="00FB6D0D">
      <w:r w:rsidRPr="00B44A33">
        <w:t>2) при награждении Почетной грамотой Министерства образования и науки Российской Федерации до 100% от должностного оклада;</w:t>
      </w:r>
    </w:p>
    <w:p w:rsidR="00FB6D0D" w:rsidRPr="00B44A33" w:rsidRDefault="00FB6D0D" w:rsidP="00FB6D0D">
      <w:r w:rsidRPr="00B44A33">
        <w:t>3) при награждении нагрудными знаками, предусмотренными  приказом Министерства образования и науки Российской Федерации от 06.10.2004 г. № 84 «О знаках отличия в сфере образования и науки» до 100% от должностного оклада;</w:t>
      </w:r>
    </w:p>
    <w:p w:rsidR="00FB6D0D" w:rsidRPr="00B44A33" w:rsidRDefault="00FB6D0D" w:rsidP="00FB6D0D">
      <w:r w:rsidRPr="00B44A33">
        <w:t>4) при награждении государственными наградами и наградами Свердловской области до 100% от должностного оклада;</w:t>
      </w:r>
    </w:p>
    <w:p w:rsidR="00FB6D0D" w:rsidRPr="00B44A33" w:rsidRDefault="00FB6D0D" w:rsidP="00FB6D0D">
      <w:r w:rsidRPr="00B44A33">
        <w:t>5) в связи с празднованием Дня воспитателя и дошкольного работника до 100% от должностного оклада;</w:t>
      </w:r>
    </w:p>
    <w:p w:rsidR="00FB6D0D" w:rsidRPr="00B44A33" w:rsidRDefault="00FB6D0D" w:rsidP="00FB6D0D">
      <w:r w:rsidRPr="00B44A33">
        <w:t xml:space="preserve">6) в связи с юбилейными датами (50, 60, 70 лет со дня рождения) </w:t>
      </w:r>
      <w:r>
        <w:t>5</w:t>
      </w:r>
      <w:r w:rsidRPr="00B44A33">
        <w:t>0% от должностного оклада;</w:t>
      </w:r>
      <w:r>
        <w:t xml:space="preserve"> 55лет- 100</w:t>
      </w:r>
      <w:r w:rsidRPr="00B44A33">
        <w:t>% от должностного оклада</w:t>
      </w:r>
      <w:r>
        <w:t>;</w:t>
      </w:r>
    </w:p>
    <w:p w:rsidR="00FB6D0D" w:rsidRPr="00B44A33" w:rsidRDefault="00FB6D0D" w:rsidP="00FB6D0D">
      <w:r w:rsidRPr="00B44A33">
        <w:t>7) при увольнении в связи с уходом на трудовую пенсию по старости до 200% от должностного оклада;</w:t>
      </w:r>
    </w:p>
    <w:p w:rsidR="00FB6D0D" w:rsidRPr="00B44A33" w:rsidRDefault="00FB6D0D" w:rsidP="00FB6D0D">
      <w:r w:rsidRPr="00B44A33">
        <w:t>8) при прекращении трудового договора в связи с признанием работника полностью неспособным к трудовой деятельности в соответствии с меди</w:t>
      </w:r>
      <w:r>
        <w:t xml:space="preserve">цинским заключением до 200% от </w:t>
      </w:r>
      <w:r w:rsidRPr="00B44A33">
        <w:t xml:space="preserve"> должностного оклада.</w:t>
      </w:r>
    </w:p>
    <w:p w:rsidR="00FB6D0D" w:rsidRPr="00B44A33" w:rsidRDefault="00FB6D0D" w:rsidP="00FB6D0D">
      <w:r w:rsidRPr="00B44A33">
        <w:t>Единовременная премия выплачивается вне зависимости от нормы рабочего времени и фактически отработанного времени.</w:t>
      </w:r>
    </w:p>
    <w:p w:rsidR="00FB6D0D" w:rsidRPr="00CC4748" w:rsidRDefault="00FB6D0D" w:rsidP="00FB6D0D">
      <w:pPr>
        <w:pStyle w:val="11"/>
        <w:rPr>
          <w:sz w:val="22"/>
          <w:szCs w:val="22"/>
        </w:rPr>
      </w:pPr>
      <w:r>
        <w:t>6.6</w:t>
      </w:r>
      <w:r w:rsidRPr="00CC4748">
        <w:rPr>
          <w:sz w:val="22"/>
          <w:szCs w:val="22"/>
        </w:rPr>
        <w:t xml:space="preserve">. Заведующая  вправе оказывать работникам материальную помощь. </w:t>
      </w:r>
    </w:p>
    <w:p w:rsidR="00FB6D0D" w:rsidRPr="00CC4748" w:rsidRDefault="00FB6D0D" w:rsidP="00FB6D0D">
      <w:pPr>
        <w:pStyle w:val="11"/>
        <w:rPr>
          <w:sz w:val="22"/>
          <w:szCs w:val="22"/>
        </w:rPr>
      </w:pPr>
      <w:r w:rsidRPr="00CC4748">
        <w:rPr>
          <w:sz w:val="22"/>
          <w:szCs w:val="22"/>
        </w:rPr>
        <w:t>6.7. Материальная помощь выплачивается на основании заявления работника. Максимальный размер материальной помощи до 300% от минимального должностного оклада работника.</w:t>
      </w:r>
    </w:p>
    <w:p w:rsidR="00FB6D0D" w:rsidRPr="00B44A33" w:rsidRDefault="00FB6D0D" w:rsidP="00FB6D0D">
      <w:pPr>
        <w:rPr>
          <w:b/>
        </w:rPr>
      </w:pPr>
    </w:p>
    <w:p w:rsidR="00FB6D0D" w:rsidRPr="00270CC4" w:rsidRDefault="00FB6D0D" w:rsidP="00FB6D0D">
      <w:pPr>
        <w:rPr>
          <w:b/>
        </w:rPr>
      </w:pPr>
      <w:r w:rsidRPr="00B44A33">
        <w:rPr>
          <w:b/>
        </w:rPr>
        <w:t>Глава 7. Заключительные положения</w:t>
      </w:r>
    </w:p>
    <w:p w:rsidR="00FB6D0D" w:rsidRPr="00B44A33" w:rsidRDefault="00FB6D0D" w:rsidP="00FB6D0D">
      <w:r w:rsidRPr="00B44A33">
        <w:t>7.1. В случае задержки выплаты работникам заработной платы и других нарушений в сфере оплаты труда руководитель образовательного учреждения несет ответственность в соответствии с Трудовым кодексом Российской Федерации, другими федеральными законами и иными нормативными правовыми актами, содержащими нормы трудового права.</w:t>
      </w:r>
    </w:p>
    <w:p w:rsidR="00FB6D0D" w:rsidRPr="00B44A33" w:rsidRDefault="00FB6D0D" w:rsidP="00FB6D0D">
      <w:r w:rsidRPr="00B44A33">
        <w:t>7.2. При отсутствии или недостатке соответствующих (бюджетных и/или внебюджетных) финансовых средств руководитель образовательного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FB6D0D" w:rsidRPr="00B44A33" w:rsidRDefault="00FB6D0D" w:rsidP="00FB6D0D">
      <w:pPr>
        <w:shd w:val="clear" w:color="auto" w:fill="FFFFFF"/>
        <w:ind w:right="6"/>
      </w:pPr>
      <w:r w:rsidRPr="00B44A33">
        <w:t xml:space="preserve">7.3. Для выполнения </w:t>
      </w:r>
      <w:r w:rsidRPr="00B44A33">
        <w:rPr>
          <w:spacing w:val="-3"/>
        </w:rPr>
        <w:t xml:space="preserve">работ, </w:t>
      </w:r>
      <w:r w:rsidRPr="00B44A33">
        <w:t xml:space="preserve">связанных с временным расширением объема оказываемых образовательным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 </w:t>
      </w:r>
    </w:p>
    <w:p w:rsidR="00FB6D0D" w:rsidRPr="00B44A33" w:rsidRDefault="00FB6D0D" w:rsidP="00FB6D0D">
      <w:pPr>
        <w:jc w:val="right"/>
      </w:pPr>
    </w:p>
    <w:p w:rsidR="00FB6D0D" w:rsidRDefault="00FB6D0D" w:rsidP="00FB6D0D"/>
    <w:p w:rsidR="00FB6D0D" w:rsidRDefault="00FB6D0D" w:rsidP="00FB6D0D"/>
    <w:p w:rsidR="00FB6D0D" w:rsidRDefault="00FB6D0D" w:rsidP="00FB6D0D"/>
    <w:p w:rsidR="00FB6D0D" w:rsidRDefault="00FB6D0D" w:rsidP="00FB6D0D"/>
    <w:p w:rsidR="00FB6D0D" w:rsidRDefault="00FB6D0D" w:rsidP="00FB6D0D"/>
    <w:p w:rsidR="00FB6D0D" w:rsidRDefault="00FB6D0D" w:rsidP="00FB6D0D"/>
    <w:p w:rsidR="00FB6D0D" w:rsidRDefault="00FB6D0D" w:rsidP="00FB6D0D"/>
    <w:p w:rsidR="00FB6D0D" w:rsidRDefault="00FB6D0D" w:rsidP="00FB6D0D"/>
    <w:p w:rsidR="00FB6D0D" w:rsidRDefault="00FB6D0D" w:rsidP="00FB6D0D"/>
    <w:p w:rsidR="00FB6D0D" w:rsidRDefault="00FB6D0D" w:rsidP="00FB6D0D"/>
    <w:p w:rsidR="00FB6D0D" w:rsidRPr="00B44A33" w:rsidRDefault="00FB6D0D" w:rsidP="00FB6D0D">
      <w:pPr>
        <w:jc w:val="right"/>
      </w:pPr>
      <w:r w:rsidRPr="00B44A33">
        <w:t>Приложение №1</w:t>
      </w:r>
    </w:p>
    <w:p w:rsidR="00FB6D0D" w:rsidRPr="00B44A33" w:rsidRDefault="00FB6D0D" w:rsidP="00FB6D0D">
      <w:pPr>
        <w:tabs>
          <w:tab w:val="center" w:pos="4677"/>
          <w:tab w:val="right" w:pos="9355"/>
        </w:tabs>
        <w:ind w:firstLine="1"/>
        <w:jc w:val="right"/>
        <w:outlineLvl w:val="0"/>
      </w:pPr>
      <w:r w:rsidRPr="00B44A33">
        <w:t xml:space="preserve">к Положению </w:t>
      </w:r>
    </w:p>
    <w:p w:rsidR="00FB6D0D" w:rsidRPr="00B44A33" w:rsidRDefault="00FB6D0D" w:rsidP="00FB6D0D">
      <w:pPr>
        <w:pStyle w:val="a7"/>
        <w:jc w:val="right"/>
        <w:rPr>
          <w:sz w:val="24"/>
          <w:szCs w:val="24"/>
        </w:rPr>
      </w:pPr>
      <w:r w:rsidRPr="00B44A33">
        <w:rPr>
          <w:sz w:val="24"/>
          <w:szCs w:val="24"/>
        </w:rPr>
        <w:t xml:space="preserve">об оплате труда работников </w:t>
      </w:r>
    </w:p>
    <w:p w:rsidR="00FB6D0D" w:rsidRPr="00B44A33" w:rsidRDefault="00FB6D0D" w:rsidP="00FB6D0D">
      <w:pPr>
        <w:pStyle w:val="a7"/>
        <w:jc w:val="right"/>
        <w:rPr>
          <w:sz w:val="24"/>
          <w:szCs w:val="24"/>
        </w:rPr>
      </w:pPr>
      <w:r w:rsidRPr="00B44A33">
        <w:rPr>
          <w:sz w:val="24"/>
          <w:szCs w:val="24"/>
        </w:rPr>
        <w:t xml:space="preserve">муниципального бюджетного дошкольного </w:t>
      </w:r>
    </w:p>
    <w:p w:rsidR="00FB6D0D" w:rsidRPr="00B44A33" w:rsidRDefault="00FB6D0D" w:rsidP="00FB6D0D">
      <w:pPr>
        <w:pStyle w:val="a7"/>
        <w:jc w:val="right"/>
        <w:rPr>
          <w:sz w:val="24"/>
          <w:szCs w:val="24"/>
        </w:rPr>
      </w:pPr>
      <w:r w:rsidRPr="00B44A33">
        <w:rPr>
          <w:sz w:val="24"/>
          <w:szCs w:val="24"/>
        </w:rPr>
        <w:t xml:space="preserve">образовательного учреждения </w:t>
      </w:r>
    </w:p>
    <w:p w:rsidR="00FB6D0D" w:rsidRPr="00B44A33" w:rsidRDefault="00FB6D0D" w:rsidP="00FB6D0D">
      <w:pPr>
        <w:pStyle w:val="a7"/>
        <w:jc w:val="right"/>
        <w:rPr>
          <w:sz w:val="24"/>
          <w:szCs w:val="24"/>
        </w:rPr>
      </w:pPr>
      <w:r w:rsidRPr="00B44A33">
        <w:rPr>
          <w:sz w:val="24"/>
          <w:szCs w:val="24"/>
        </w:rPr>
        <w:t>детский сад №26</w:t>
      </w:r>
    </w:p>
    <w:p w:rsidR="00FB6D0D" w:rsidRPr="00B44A33" w:rsidRDefault="00FB6D0D" w:rsidP="00FB6D0D">
      <w:pPr>
        <w:pStyle w:val="a7"/>
        <w:rPr>
          <w:b w:val="0"/>
          <w:sz w:val="24"/>
          <w:szCs w:val="24"/>
        </w:rPr>
      </w:pPr>
      <w:r w:rsidRPr="00B44A33">
        <w:rPr>
          <w:b w:val="0"/>
          <w:sz w:val="24"/>
          <w:szCs w:val="24"/>
        </w:rPr>
        <w:t>Критерии оценки труда работников МБДОУ детский сад №26</w:t>
      </w:r>
    </w:p>
    <w:p w:rsidR="00FB6D0D" w:rsidRPr="00B44A33" w:rsidRDefault="00FB6D0D" w:rsidP="00FB6D0D">
      <w:pPr>
        <w:pStyle w:val="a7"/>
        <w:jc w:val="right"/>
        <w:rPr>
          <w:sz w:val="24"/>
          <w:szCs w:val="24"/>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7"/>
        <w:gridCol w:w="12"/>
        <w:gridCol w:w="746"/>
        <w:gridCol w:w="61"/>
        <w:gridCol w:w="5092"/>
        <w:gridCol w:w="10"/>
        <w:gridCol w:w="1056"/>
      </w:tblGrid>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Старший воспитатель</w:t>
            </w:r>
          </w:p>
        </w:tc>
      </w:tr>
      <w:tr w:rsidR="00FB6D0D" w:rsidRPr="0018227F" w:rsidTr="00971FF8">
        <w:tc>
          <w:tcPr>
            <w:tcW w:w="3129" w:type="dxa"/>
            <w:gridSpan w:val="2"/>
          </w:tcPr>
          <w:p w:rsidR="00FB6D0D" w:rsidRPr="00B44A33" w:rsidRDefault="00FB6D0D" w:rsidP="00971FF8">
            <w:pPr>
              <w:autoSpaceDN w:val="0"/>
              <w:jc w:val="center"/>
              <w:rPr>
                <w:sz w:val="24"/>
                <w:szCs w:val="24"/>
                <w:lang w:eastAsia="en-US"/>
              </w:rPr>
            </w:pPr>
            <w:r w:rsidRPr="0018227F">
              <w:rPr>
                <w:lang w:eastAsia="en-US"/>
              </w:rPr>
              <w:t>показатели</w:t>
            </w:r>
          </w:p>
        </w:tc>
        <w:tc>
          <w:tcPr>
            <w:tcW w:w="5899" w:type="dxa"/>
            <w:gridSpan w:val="3"/>
          </w:tcPr>
          <w:p w:rsidR="00FB6D0D" w:rsidRPr="00B44A33" w:rsidRDefault="00FB6D0D" w:rsidP="00971FF8">
            <w:pPr>
              <w:autoSpaceDN w:val="0"/>
              <w:jc w:val="center"/>
              <w:rPr>
                <w:sz w:val="24"/>
                <w:szCs w:val="24"/>
                <w:lang w:eastAsia="en-US"/>
              </w:rPr>
            </w:pPr>
            <w:r w:rsidRPr="0018227F">
              <w:rPr>
                <w:lang w:eastAsia="en-US"/>
              </w:rPr>
              <w:t>критерии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баллы</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Организация, руководство и координация работы общественных органов (Советов)</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Разработка стратегических документов (Программа развития, Образовательная программа)</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Организация и руководство работой педагогов по оснащению развивающей среды групп и кабинетов</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Редактирование подготавливаемых к изданию материалов о развитии МБДОУ, результатах исследований, экспериментов</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autoSpaceDN w:val="0"/>
              <w:rPr>
                <w:sz w:val="24"/>
                <w:szCs w:val="24"/>
                <w:lang w:eastAsia="en-US"/>
              </w:rPr>
            </w:pPr>
            <w:r w:rsidRPr="0018227F">
              <w:rPr>
                <w:lang w:eastAsia="en-US"/>
              </w:rPr>
              <w:t>Организация конкурсов среди педагогов, детей, родителей</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B44A33" w:rsidRDefault="00FB6D0D" w:rsidP="00971FF8">
            <w:pPr>
              <w:rPr>
                <w:sz w:val="24"/>
                <w:szCs w:val="24"/>
                <w:lang w:eastAsia="en-US"/>
              </w:rPr>
            </w:pPr>
            <w:r w:rsidRPr="0018227F">
              <w:rPr>
                <w:lang w:eastAsia="en-US"/>
              </w:rPr>
              <w:t>Освоение новых информационных технологий – создание банка данных:</w:t>
            </w:r>
          </w:p>
          <w:p w:rsidR="00FB6D0D" w:rsidRPr="0018227F" w:rsidRDefault="00FB6D0D" w:rsidP="00971FF8">
            <w:pPr>
              <w:ind w:left="-162"/>
              <w:rPr>
                <w:lang w:eastAsia="en-US"/>
              </w:rPr>
            </w:pPr>
            <w:r w:rsidRPr="0018227F">
              <w:rPr>
                <w:lang w:eastAsia="en-US"/>
              </w:rPr>
              <w:t>-  -по кадровому обеспечению;</w:t>
            </w:r>
          </w:p>
          <w:p w:rsidR="00FB6D0D" w:rsidRPr="0018227F" w:rsidRDefault="00FB6D0D" w:rsidP="00971FF8">
            <w:pPr>
              <w:rPr>
                <w:lang w:eastAsia="en-US"/>
              </w:rPr>
            </w:pPr>
            <w:r w:rsidRPr="0018227F">
              <w:rPr>
                <w:lang w:eastAsia="en-US"/>
              </w:rPr>
              <w:t>-усвоению детьми программного материала; и др.</w:t>
            </w:r>
          </w:p>
        </w:tc>
        <w:tc>
          <w:tcPr>
            <w:tcW w:w="1066" w:type="dxa"/>
            <w:gridSpan w:val="2"/>
          </w:tcPr>
          <w:p w:rsidR="00FB6D0D" w:rsidRPr="0018227F" w:rsidRDefault="00FB6D0D" w:rsidP="00971FF8">
            <w:pPr>
              <w:rPr>
                <w:lang w:eastAsia="en-US"/>
              </w:rPr>
            </w:pPr>
          </w:p>
          <w:p w:rsidR="00FB6D0D" w:rsidRPr="0018227F" w:rsidRDefault="00FB6D0D" w:rsidP="00971FF8">
            <w:pPr>
              <w:jc w:val="center"/>
              <w:rPr>
                <w:lang w:eastAsia="en-US"/>
              </w:rPr>
            </w:pPr>
            <w:r w:rsidRPr="0018227F">
              <w:rPr>
                <w:lang w:eastAsia="en-US"/>
              </w:rPr>
              <w:t>1</w:t>
            </w:r>
          </w:p>
          <w:p w:rsidR="00FB6D0D" w:rsidRPr="0018227F" w:rsidRDefault="00FB6D0D" w:rsidP="00971FF8">
            <w:pPr>
              <w:jc w:val="center"/>
              <w:rPr>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7</w:t>
            </w:r>
            <w:proofErr w:type="gramEnd"/>
          </w:p>
        </w:tc>
        <w:tc>
          <w:tcPr>
            <w:tcW w:w="5153" w:type="dxa"/>
            <w:gridSpan w:val="2"/>
          </w:tcPr>
          <w:p w:rsidR="00FB6D0D" w:rsidRPr="00CC4748" w:rsidRDefault="00FB6D0D" w:rsidP="00971FF8">
            <w:pPr>
              <w:rPr>
                <w:sz w:val="24"/>
                <w:szCs w:val="24"/>
                <w:lang w:eastAsia="en-US"/>
              </w:rPr>
            </w:pPr>
            <w:r w:rsidRPr="0018227F">
              <w:rPr>
                <w:lang w:eastAsia="en-US"/>
              </w:rPr>
              <w:t>Участие в проведении открытых мероприяти</w:t>
            </w:r>
            <w:proofErr w:type="gramStart"/>
            <w:r w:rsidRPr="0018227F">
              <w:rPr>
                <w:lang w:eastAsia="en-US"/>
              </w:rPr>
              <w:t>й(</w:t>
            </w:r>
            <w:proofErr w:type="gramEnd"/>
            <w:r w:rsidRPr="0018227F">
              <w:rPr>
                <w:lang w:eastAsia="en-US"/>
              </w:rPr>
              <w:t>за каждое)</w:t>
            </w:r>
          </w:p>
        </w:tc>
        <w:tc>
          <w:tcPr>
            <w:tcW w:w="1066" w:type="dxa"/>
            <w:gridSpan w:val="2"/>
          </w:tcPr>
          <w:p w:rsidR="00FB6D0D" w:rsidRPr="00B44A33" w:rsidRDefault="00FB6D0D" w:rsidP="00971FF8">
            <w:pPr>
              <w:jc w:val="center"/>
              <w:rPr>
                <w:sz w:val="24"/>
                <w:szCs w:val="24"/>
                <w:lang w:eastAsia="en-US"/>
              </w:rPr>
            </w:pPr>
            <w:r>
              <w:rPr>
                <w:sz w:val="24"/>
                <w:szCs w:val="24"/>
                <w:lang w:eastAsia="en-US"/>
              </w:rPr>
              <w:t>До 3</w:t>
            </w:r>
          </w:p>
        </w:tc>
      </w:tr>
      <w:tr w:rsidR="00FB6D0D" w:rsidRPr="0018227F" w:rsidTr="00971FF8">
        <w:tc>
          <w:tcPr>
            <w:tcW w:w="3129" w:type="dxa"/>
            <w:gridSpan w:val="2"/>
            <w:vMerge w:val="restart"/>
          </w:tcPr>
          <w:p w:rsidR="00FB6D0D" w:rsidRPr="0018227F" w:rsidRDefault="00FB6D0D" w:rsidP="00971FF8">
            <w:pPr>
              <w:autoSpaceDN w:val="0"/>
              <w:jc w:val="center"/>
              <w:rPr>
                <w:lang w:eastAsia="en-US"/>
              </w:rPr>
            </w:pPr>
          </w:p>
          <w:p w:rsidR="00FB6D0D" w:rsidRPr="0018227F" w:rsidRDefault="00FB6D0D" w:rsidP="00971FF8">
            <w:pPr>
              <w:autoSpaceDN w:val="0"/>
              <w:jc w:val="center"/>
              <w:rPr>
                <w:lang w:eastAsia="en-US"/>
              </w:rPr>
            </w:pPr>
          </w:p>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К8</w:t>
            </w:r>
          </w:p>
        </w:tc>
        <w:tc>
          <w:tcPr>
            <w:tcW w:w="5153" w:type="dxa"/>
            <w:gridSpan w:val="2"/>
          </w:tcPr>
          <w:p w:rsidR="00FB6D0D" w:rsidRPr="00B44A33" w:rsidRDefault="00FB6D0D" w:rsidP="00971FF8">
            <w:pPr>
              <w:autoSpaceDN w:val="0"/>
              <w:rPr>
                <w:sz w:val="24"/>
                <w:szCs w:val="24"/>
                <w:lang w:eastAsia="en-US"/>
              </w:rPr>
            </w:pPr>
            <w:r w:rsidRPr="0018227F">
              <w:rPr>
                <w:lang w:eastAsia="en-US"/>
              </w:rPr>
              <w:t>Высокий уровень аттестации педагогических работников</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9</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Своевременность и качество оформления документации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К10</w:t>
            </w:r>
          </w:p>
        </w:tc>
        <w:tc>
          <w:tcPr>
            <w:tcW w:w="5153" w:type="dxa"/>
            <w:gridSpan w:val="2"/>
          </w:tcPr>
          <w:p w:rsidR="00FB6D0D" w:rsidRPr="00B44A33" w:rsidRDefault="00FB6D0D" w:rsidP="00971FF8">
            <w:pPr>
              <w:rPr>
                <w:sz w:val="24"/>
                <w:szCs w:val="24"/>
                <w:lang w:eastAsia="en-US"/>
              </w:rPr>
            </w:pPr>
            <w:r w:rsidRPr="0018227F">
              <w:rPr>
                <w:lang w:eastAsia="en-US"/>
              </w:rPr>
              <w:t>Активное участие в общественных мероприятиях МБДОУ</w:t>
            </w:r>
            <w:r>
              <w:rPr>
                <w:sz w:val="24"/>
                <w:szCs w:val="24"/>
                <w:lang w:eastAsia="en-US"/>
              </w:rPr>
              <w:t xml:space="preserve"> </w:t>
            </w:r>
            <w:r w:rsidRPr="0018227F">
              <w:rPr>
                <w:lang w:eastAsia="en-US"/>
              </w:rPr>
              <w:t>(за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К11</w:t>
            </w:r>
          </w:p>
        </w:tc>
        <w:tc>
          <w:tcPr>
            <w:tcW w:w="5153" w:type="dxa"/>
            <w:gridSpan w:val="2"/>
          </w:tcPr>
          <w:p w:rsidR="00FB6D0D" w:rsidRPr="00B44A33" w:rsidRDefault="00FB6D0D" w:rsidP="00971FF8">
            <w:pPr>
              <w:autoSpaceDN w:val="0"/>
              <w:rPr>
                <w:sz w:val="24"/>
                <w:szCs w:val="24"/>
                <w:lang w:eastAsia="en-US"/>
              </w:rPr>
            </w:pPr>
            <w:r w:rsidRPr="0018227F">
              <w:rPr>
                <w:lang w:eastAsia="en-US"/>
              </w:rPr>
              <w:t>Полный объем и высокий уровень проведения запланированных мероприятий</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К12</w:t>
            </w:r>
          </w:p>
        </w:tc>
        <w:tc>
          <w:tcPr>
            <w:tcW w:w="5153" w:type="dxa"/>
            <w:gridSpan w:val="2"/>
          </w:tcPr>
          <w:p w:rsidR="00FB6D0D" w:rsidRPr="00B44A33" w:rsidRDefault="00FB6D0D" w:rsidP="00971FF8">
            <w:pPr>
              <w:rPr>
                <w:sz w:val="24"/>
                <w:szCs w:val="24"/>
                <w:lang w:eastAsia="en-US"/>
              </w:rPr>
            </w:pPr>
            <w:r w:rsidRPr="0018227F">
              <w:rPr>
                <w:lang w:eastAsia="en-US"/>
              </w:rPr>
              <w:t>Высокое качество контрольно-аналитической деятельности (по журналам посещений, справкам):</w:t>
            </w:r>
          </w:p>
          <w:p w:rsidR="00FB6D0D" w:rsidRPr="0018227F" w:rsidRDefault="00FB6D0D" w:rsidP="00971FF8">
            <w:pPr>
              <w:rPr>
                <w:lang w:eastAsia="en-US"/>
              </w:rPr>
            </w:pPr>
            <w:r w:rsidRPr="0018227F">
              <w:rPr>
                <w:lang w:eastAsia="en-US"/>
              </w:rPr>
              <w:t>-Охват контрольно-аналитической деятельностью всех направлений деятельности педагогов;</w:t>
            </w:r>
          </w:p>
          <w:p w:rsidR="00FB6D0D" w:rsidRPr="00B44A33" w:rsidRDefault="00FB6D0D" w:rsidP="00971FF8">
            <w:pPr>
              <w:autoSpaceDN w:val="0"/>
              <w:rPr>
                <w:sz w:val="24"/>
                <w:szCs w:val="24"/>
                <w:lang w:eastAsia="en-US"/>
              </w:rPr>
            </w:pPr>
            <w:r w:rsidRPr="0018227F">
              <w:rPr>
                <w:lang w:eastAsia="en-US"/>
              </w:rPr>
              <w:t>-Охват контрольно-аналитической деятельностью некоторых  направлений деятельности педагогов;</w:t>
            </w:r>
          </w:p>
        </w:tc>
        <w:tc>
          <w:tcPr>
            <w:tcW w:w="1066" w:type="dxa"/>
            <w:gridSpan w:val="2"/>
          </w:tcPr>
          <w:p w:rsidR="00FB6D0D" w:rsidRPr="00B44A33" w:rsidRDefault="00FB6D0D" w:rsidP="00971FF8">
            <w:pPr>
              <w:jc w:val="center"/>
              <w:rPr>
                <w:sz w:val="24"/>
                <w:szCs w:val="24"/>
                <w:lang w:eastAsia="en-US"/>
              </w:rPr>
            </w:pPr>
            <w:r w:rsidRPr="0018227F">
              <w:rPr>
                <w:lang w:eastAsia="en-US"/>
              </w:rPr>
              <w:t>до 4</w:t>
            </w:r>
          </w:p>
          <w:p w:rsidR="00FB6D0D" w:rsidRPr="0018227F" w:rsidRDefault="00FB6D0D" w:rsidP="00971FF8">
            <w:pPr>
              <w:jc w:val="center"/>
              <w:rPr>
                <w:lang w:eastAsia="en-US"/>
              </w:rPr>
            </w:pPr>
          </w:p>
          <w:p w:rsidR="00FB6D0D" w:rsidRPr="0018227F" w:rsidRDefault="00FB6D0D" w:rsidP="00971FF8">
            <w:pPr>
              <w:jc w:val="center"/>
              <w:rPr>
                <w:lang w:eastAsia="en-US"/>
              </w:rPr>
            </w:pPr>
            <w:r w:rsidRPr="0018227F">
              <w:rPr>
                <w:lang w:eastAsia="en-US"/>
              </w:rPr>
              <w:t>3</w:t>
            </w:r>
          </w:p>
          <w:p w:rsidR="00FB6D0D" w:rsidRPr="0018227F" w:rsidRDefault="00FB6D0D" w:rsidP="00971FF8">
            <w:pPr>
              <w:jc w:val="center"/>
              <w:rPr>
                <w:lang w:eastAsia="en-US"/>
              </w:rPr>
            </w:pPr>
          </w:p>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К13</w:t>
            </w:r>
          </w:p>
        </w:tc>
        <w:tc>
          <w:tcPr>
            <w:tcW w:w="5153" w:type="dxa"/>
            <w:gridSpan w:val="2"/>
          </w:tcPr>
          <w:p w:rsidR="00FB6D0D" w:rsidRPr="00B44A33" w:rsidRDefault="00FB6D0D" w:rsidP="00971FF8">
            <w:pPr>
              <w:autoSpaceDN w:val="0"/>
              <w:rPr>
                <w:sz w:val="24"/>
                <w:szCs w:val="24"/>
                <w:lang w:eastAsia="en-US"/>
              </w:rPr>
            </w:pPr>
            <w:r w:rsidRPr="0018227F">
              <w:rPr>
                <w:lang w:eastAsia="en-US"/>
              </w:rPr>
              <w:t>Качественное оформление результатов инновационной и экспериментальной деятельности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К14</w:t>
            </w:r>
          </w:p>
        </w:tc>
        <w:tc>
          <w:tcPr>
            <w:tcW w:w="5153" w:type="dxa"/>
            <w:gridSpan w:val="2"/>
          </w:tcPr>
          <w:p w:rsidR="00FB6D0D" w:rsidRPr="00B44A33" w:rsidRDefault="00FB6D0D" w:rsidP="00971FF8">
            <w:pPr>
              <w:autoSpaceDN w:val="0"/>
              <w:rPr>
                <w:sz w:val="24"/>
                <w:szCs w:val="24"/>
                <w:lang w:eastAsia="en-US"/>
              </w:rPr>
            </w:pPr>
            <w:r w:rsidRPr="0018227F">
              <w:rPr>
                <w:lang w:eastAsia="en-US"/>
              </w:rPr>
              <w:t>Высокое качество организации и проведения мероприятий, повышающих авторитет и имидж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 за каждое</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К15</w:t>
            </w:r>
          </w:p>
        </w:tc>
        <w:tc>
          <w:tcPr>
            <w:tcW w:w="5153" w:type="dxa"/>
            <w:gridSpan w:val="2"/>
          </w:tcPr>
          <w:p w:rsidR="00FB6D0D" w:rsidRPr="00B44A33" w:rsidRDefault="00FB6D0D" w:rsidP="00971FF8">
            <w:pPr>
              <w:autoSpaceDN w:val="0"/>
              <w:rPr>
                <w:sz w:val="24"/>
                <w:szCs w:val="24"/>
                <w:lang w:eastAsia="en-US"/>
              </w:rPr>
            </w:pPr>
            <w:r w:rsidRPr="0018227F">
              <w:rPr>
                <w:lang w:eastAsia="en-US"/>
              </w:rPr>
              <w:t>Наличие программ и  планов по экспериментальной деятельности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Pr>
                <w:sz w:val="24"/>
                <w:szCs w:val="24"/>
                <w:lang w:eastAsia="en-US"/>
              </w:rPr>
              <w:t>К16</w:t>
            </w:r>
          </w:p>
        </w:tc>
        <w:tc>
          <w:tcPr>
            <w:tcW w:w="5153" w:type="dxa"/>
            <w:gridSpan w:val="2"/>
          </w:tcPr>
          <w:p w:rsidR="00FB6D0D" w:rsidRPr="00B44A33" w:rsidRDefault="00FB6D0D" w:rsidP="00971FF8">
            <w:pPr>
              <w:rPr>
                <w:sz w:val="24"/>
                <w:szCs w:val="24"/>
                <w:lang w:eastAsia="en-US"/>
              </w:rPr>
            </w:pPr>
            <w:r w:rsidRPr="0018227F">
              <w:rPr>
                <w:lang w:eastAsia="en-US"/>
              </w:rPr>
              <w:t>Своевременность и качество проведения анализа работы за год и составление годового плана:</w:t>
            </w:r>
          </w:p>
          <w:p w:rsidR="00FB6D0D" w:rsidRPr="0018227F" w:rsidRDefault="00FB6D0D" w:rsidP="00971FF8">
            <w:pPr>
              <w:rPr>
                <w:lang w:eastAsia="en-US"/>
              </w:rPr>
            </w:pPr>
            <w:r w:rsidRPr="0018227F">
              <w:rPr>
                <w:lang w:eastAsia="en-US"/>
              </w:rPr>
              <w:t>-отсутствие замечаний со стороны главных специалистов УО;</w:t>
            </w:r>
          </w:p>
          <w:p w:rsidR="00FB6D0D" w:rsidRPr="00B44A33" w:rsidRDefault="00FB6D0D" w:rsidP="00971FF8">
            <w:pPr>
              <w:autoSpaceDN w:val="0"/>
              <w:rPr>
                <w:sz w:val="24"/>
                <w:szCs w:val="24"/>
                <w:lang w:eastAsia="en-US"/>
              </w:rPr>
            </w:pPr>
            <w:r w:rsidRPr="0018227F">
              <w:rPr>
                <w:lang w:eastAsia="en-US"/>
              </w:rPr>
              <w:t>-коллегиальность в составлении плана (привлечение педагогов)</w:t>
            </w:r>
          </w:p>
        </w:tc>
        <w:tc>
          <w:tcPr>
            <w:tcW w:w="1066" w:type="dxa"/>
            <w:gridSpan w:val="2"/>
          </w:tcPr>
          <w:p w:rsidR="00FB6D0D" w:rsidRPr="00B44A33" w:rsidRDefault="00FB6D0D" w:rsidP="00971FF8">
            <w:pPr>
              <w:jc w:val="center"/>
              <w:rPr>
                <w:sz w:val="24"/>
                <w:szCs w:val="24"/>
                <w:lang w:eastAsia="en-US"/>
              </w:rPr>
            </w:pPr>
            <w:r w:rsidRPr="0018227F">
              <w:rPr>
                <w:lang w:eastAsia="en-US"/>
              </w:rPr>
              <w:t>До 2</w:t>
            </w:r>
          </w:p>
          <w:p w:rsidR="00FB6D0D" w:rsidRPr="0018227F" w:rsidRDefault="00FB6D0D" w:rsidP="00971FF8">
            <w:pPr>
              <w:jc w:val="center"/>
              <w:rPr>
                <w:lang w:eastAsia="en-US"/>
              </w:rPr>
            </w:pPr>
          </w:p>
          <w:p w:rsidR="00FB6D0D" w:rsidRPr="0018227F" w:rsidRDefault="00FB6D0D" w:rsidP="00971FF8">
            <w:pPr>
              <w:jc w:val="center"/>
              <w:rPr>
                <w:lang w:eastAsia="en-US"/>
              </w:rPr>
            </w:pPr>
            <w:r w:rsidRPr="0018227F">
              <w:rPr>
                <w:lang w:eastAsia="en-US"/>
              </w:rPr>
              <w:t>1</w:t>
            </w:r>
          </w:p>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rPr>
          <w:trHeight w:val="485"/>
        </w:trPr>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Default="00FB6D0D" w:rsidP="00971FF8">
            <w:pPr>
              <w:autoSpaceDN w:val="0"/>
              <w:rPr>
                <w:sz w:val="24"/>
                <w:szCs w:val="24"/>
                <w:lang w:eastAsia="en-US"/>
              </w:rPr>
            </w:pPr>
            <w:r>
              <w:rPr>
                <w:sz w:val="24"/>
                <w:szCs w:val="24"/>
                <w:lang w:eastAsia="en-US"/>
              </w:rPr>
              <w:t>К17</w:t>
            </w:r>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Высокий уровень исполнительской дисциплины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Заместитель заведующей по АХЧ</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Своевременное исполнение заявок по обеспечению необходимым инвентарем образовательного процесса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Pr>
                <w:sz w:val="24"/>
                <w:szCs w:val="24"/>
                <w:lang w:eastAsia="en-US"/>
              </w:rPr>
              <w:t xml:space="preserve">Составление планов работ </w:t>
            </w:r>
            <w:proofErr w:type="gramStart"/>
            <w:r>
              <w:rPr>
                <w:sz w:val="24"/>
                <w:szCs w:val="24"/>
                <w:lang w:eastAsia="en-US"/>
              </w:rPr>
              <w:t>по</w:t>
            </w:r>
            <w:proofErr w:type="gramEnd"/>
            <w:r>
              <w:rPr>
                <w:sz w:val="24"/>
                <w:szCs w:val="24"/>
                <w:lang w:eastAsia="en-US"/>
              </w:rPr>
              <w:t xml:space="preserve"> </w:t>
            </w:r>
            <w:proofErr w:type="gramStart"/>
            <w:r>
              <w:rPr>
                <w:sz w:val="24"/>
                <w:szCs w:val="24"/>
                <w:lang w:eastAsia="en-US"/>
              </w:rPr>
              <w:t>ОТ</w:t>
            </w:r>
            <w:proofErr w:type="gramEnd"/>
            <w:r>
              <w:rPr>
                <w:sz w:val="24"/>
                <w:szCs w:val="24"/>
                <w:lang w:eastAsia="en-US"/>
              </w:rPr>
              <w:t>, ТБ, ПБ и др.</w:t>
            </w:r>
          </w:p>
        </w:tc>
        <w:tc>
          <w:tcPr>
            <w:tcW w:w="1066" w:type="dxa"/>
            <w:gridSpan w:val="2"/>
          </w:tcPr>
          <w:p w:rsidR="00FB6D0D" w:rsidRPr="00B44A33" w:rsidRDefault="00FB6D0D" w:rsidP="00971FF8">
            <w:pPr>
              <w:autoSpaceDN w:val="0"/>
              <w:jc w:val="center"/>
              <w:rPr>
                <w:sz w:val="24"/>
                <w:szCs w:val="24"/>
                <w:lang w:eastAsia="en-US"/>
              </w:rPr>
            </w:pPr>
            <w:r>
              <w:rPr>
                <w:sz w:val="24"/>
                <w:szCs w:val="24"/>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Активное участие в работе общественных органов МБДОУ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rPr>
          <w:trHeight w:val="721"/>
        </w:trPr>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autoSpaceDN w:val="0"/>
              <w:rPr>
                <w:sz w:val="24"/>
                <w:szCs w:val="24"/>
                <w:lang w:eastAsia="en-US"/>
              </w:rPr>
            </w:pPr>
            <w:r>
              <w:rPr>
                <w:sz w:val="24"/>
                <w:szCs w:val="24"/>
                <w:lang w:eastAsia="en-US"/>
              </w:rPr>
              <w:t xml:space="preserve">Активное участие в общественных мероприятиях МБДОУ </w:t>
            </w:r>
            <w:r w:rsidRPr="0018227F">
              <w:rPr>
                <w:lang w:eastAsia="en-US"/>
              </w:rPr>
              <w:t>(за каждое)</w:t>
            </w:r>
          </w:p>
        </w:tc>
        <w:tc>
          <w:tcPr>
            <w:tcW w:w="1066" w:type="dxa"/>
            <w:gridSpan w:val="2"/>
          </w:tcPr>
          <w:p w:rsidR="00FB6D0D" w:rsidRPr="00B44A33" w:rsidRDefault="00FB6D0D" w:rsidP="00971FF8">
            <w:pPr>
              <w:autoSpaceDN w:val="0"/>
              <w:jc w:val="center"/>
              <w:rPr>
                <w:sz w:val="24"/>
                <w:szCs w:val="24"/>
                <w:lang w:eastAsia="en-US"/>
              </w:rPr>
            </w:pPr>
            <w:r>
              <w:rPr>
                <w:sz w:val="24"/>
                <w:szCs w:val="24"/>
                <w:lang w:eastAsia="en-US"/>
              </w:rPr>
              <w:t>До 3</w:t>
            </w:r>
          </w:p>
        </w:tc>
      </w:tr>
      <w:tr w:rsidR="00FB6D0D" w:rsidRPr="0018227F" w:rsidTr="00971FF8">
        <w:trPr>
          <w:trHeight w:val="721"/>
        </w:trPr>
        <w:tc>
          <w:tcPr>
            <w:tcW w:w="0" w:type="auto"/>
            <w:gridSpan w:val="2"/>
            <w:vMerge w:val="restart"/>
            <w:vAlign w:val="center"/>
          </w:tcPr>
          <w:p w:rsidR="00FB6D0D" w:rsidRPr="00B44A33" w:rsidRDefault="00FB6D0D" w:rsidP="00971FF8">
            <w:pPr>
              <w:rPr>
                <w:sz w:val="24"/>
                <w:szCs w:val="24"/>
                <w:lang w:eastAsia="en-US"/>
              </w:rPr>
            </w:pPr>
            <w:r w:rsidRPr="0018227F">
              <w:rPr>
                <w:lang w:eastAsia="en-US"/>
              </w:rPr>
              <w:t>Качество выполняемой работы</w:t>
            </w:r>
          </w:p>
        </w:tc>
        <w:tc>
          <w:tcPr>
            <w:tcW w:w="746" w:type="dxa"/>
          </w:tcPr>
          <w:p w:rsidR="00FB6D0D" w:rsidRPr="0018227F" w:rsidRDefault="00FB6D0D" w:rsidP="00971FF8">
            <w:pPr>
              <w:autoSpaceDN w:val="0"/>
              <w:rPr>
                <w:lang w:eastAsia="en-US"/>
              </w:rPr>
            </w:pPr>
            <w:r w:rsidRPr="0018227F">
              <w:rPr>
                <w:lang w:eastAsia="en-US"/>
              </w:rPr>
              <w:t>К5</w:t>
            </w:r>
          </w:p>
        </w:tc>
        <w:tc>
          <w:tcPr>
            <w:tcW w:w="5153" w:type="dxa"/>
            <w:gridSpan w:val="2"/>
          </w:tcPr>
          <w:p w:rsidR="00FB6D0D" w:rsidRPr="00B44A33" w:rsidRDefault="00FB6D0D" w:rsidP="00971FF8">
            <w:pPr>
              <w:autoSpaceDN w:val="0"/>
              <w:rPr>
                <w:sz w:val="24"/>
                <w:szCs w:val="24"/>
                <w:lang w:eastAsia="en-US"/>
              </w:rPr>
            </w:pPr>
            <w:r w:rsidRPr="0018227F">
              <w:rPr>
                <w:lang w:eastAsia="en-US"/>
              </w:rPr>
              <w:t>Привлечение родителей, спонсоров к укреплению и развитию материально-технической базы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5</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B44A33" w:rsidRDefault="00FB6D0D" w:rsidP="00971FF8">
            <w:pPr>
              <w:autoSpaceDN w:val="0"/>
              <w:rPr>
                <w:sz w:val="24"/>
                <w:szCs w:val="24"/>
                <w:lang w:eastAsia="en-US"/>
              </w:rPr>
            </w:pPr>
            <w:r>
              <w:rPr>
                <w:sz w:val="24"/>
                <w:szCs w:val="24"/>
                <w:lang w:eastAsia="en-US"/>
              </w:rPr>
              <w:t>Своевременное заключение договоров с обслуживающими организациями</w:t>
            </w:r>
          </w:p>
        </w:tc>
        <w:tc>
          <w:tcPr>
            <w:tcW w:w="1066" w:type="dxa"/>
            <w:gridSpan w:val="2"/>
          </w:tcPr>
          <w:p w:rsidR="00FB6D0D" w:rsidRPr="00B44A33" w:rsidRDefault="00FB6D0D" w:rsidP="00971FF8">
            <w:pPr>
              <w:autoSpaceDN w:val="0"/>
              <w:jc w:val="center"/>
              <w:rPr>
                <w:sz w:val="24"/>
                <w:szCs w:val="24"/>
                <w:lang w:eastAsia="en-US"/>
              </w:rPr>
            </w:pPr>
            <w:r>
              <w:rPr>
                <w:sz w:val="24"/>
                <w:szCs w:val="24"/>
                <w:lang w:eastAsia="en-US"/>
              </w:rPr>
              <w:t>1</w:t>
            </w:r>
          </w:p>
        </w:tc>
      </w:tr>
      <w:tr w:rsidR="00FB6D0D" w:rsidRPr="0018227F" w:rsidTr="00971FF8">
        <w:tc>
          <w:tcPr>
            <w:tcW w:w="3129" w:type="dxa"/>
            <w:gridSpan w:val="2"/>
            <w:vMerge/>
          </w:tcPr>
          <w:p w:rsidR="00FB6D0D" w:rsidRPr="00B44A33" w:rsidRDefault="00FB6D0D" w:rsidP="00971FF8">
            <w:pPr>
              <w:autoSpaceDN w:val="0"/>
              <w:jc w:val="cente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7</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Своевременность и качество оформления документации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К8</w:t>
            </w:r>
          </w:p>
        </w:tc>
        <w:tc>
          <w:tcPr>
            <w:tcW w:w="5153" w:type="dxa"/>
            <w:gridSpan w:val="2"/>
          </w:tcPr>
          <w:p w:rsidR="00FB6D0D" w:rsidRPr="00B44A33" w:rsidRDefault="00FB6D0D" w:rsidP="00971FF8">
            <w:pPr>
              <w:autoSpaceDN w:val="0"/>
              <w:rPr>
                <w:sz w:val="24"/>
                <w:szCs w:val="24"/>
                <w:lang w:eastAsia="en-US"/>
              </w:rPr>
            </w:pPr>
            <w:r w:rsidRPr="0018227F">
              <w:rPr>
                <w:lang w:eastAsia="en-US"/>
              </w:rPr>
              <w:t>Обеспечение санитарно-гигиенических и эстетических условий в помещениях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9</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Высокий уровень исполнительской дисциплины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К10</w:t>
            </w:r>
          </w:p>
        </w:tc>
        <w:tc>
          <w:tcPr>
            <w:tcW w:w="5153" w:type="dxa"/>
            <w:gridSpan w:val="2"/>
          </w:tcPr>
          <w:p w:rsidR="00FB6D0D" w:rsidRPr="005F2E8E" w:rsidRDefault="00FB6D0D" w:rsidP="00971FF8">
            <w:pPr>
              <w:autoSpaceDN w:val="0"/>
              <w:rPr>
                <w:sz w:val="24"/>
                <w:szCs w:val="24"/>
                <w:highlight w:val="yellow"/>
                <w:lang w:eastAsia="en-US"/>
              </w:rPr>
            </w:pPr>
            <w:r w:rsidRPr="0018227F">
              <w:rPr>
                <w:lang w:eastAsia="en-US"/>
              </w:rPr>
              <w:t>Высокий уровень организации и проведения запланированных мероприятий (субботники, ремонтные работы и др.)</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К11</w:t>
            </w:r>
          </w:p>
        </w:tc>
        <w:tc>
          <w:tcPr>
            <w:tcW w:w="5153" w:type="dxa"/>
            <w:gridSpan w:val="2"/>
          </w:tcPr>
          <w:p w:rsidR="00FB6D0D" w:rsidRPr="00B44A33" w:rsidRDefault="00FB6D0D" w:rsidP="00971FF8">
            <w:pPr>
              <w:autoSpaceDN w:val="0"/>
              <w:rPr>
                <w:sz w:val="24"/>
                <w:szCs w:val="24"/>
                <w:lang w:eastAsia="en-US"/>
              </w:rPr>
            </w:pPr>
            <w:r w:rsidRPr="00B20A05">
              <w:rPr>
                <w:sz w:val="24"/>
                <w:szCs w:val="24"/>
                <w:lang w:eastAsia="en-US"/>
              </w:rPr>
              <w:t>Качественное и быстрое устранение аварийных ситуаций</w:t>
            </w:r>
            <w:r>
              <w:rPr>
                <w:sz w:val="24"/>
                <w:szCs w:val="24"/>
                <w:lang w:eastAsia="en-US"/>
              </w:rPr>
              <w:t xml:space="preserve"> в праздничные и выходные дни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rPr>
          <w:trHeight w:val="581"/>
        </w:trPr>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К12</w:t>
            </w:r>
          </w:p>
        </w:tc>
        <w:tc>
          <w:tcPr>
            <w:tcW w:w="5153" w:type="dxa"/>
            <w:gridSpan w:val="2"/>
          </w:tcPr>
          <w:p w:rsidR="00FB6D0D" w:rsidRPr="00B44A33" w:rsidRDefault="00FB6D0D" w:rsidP="00971FF8">
            <w:pPr>
              <w:autoSpaceDN w:val="0"/>
              <w:rPr>
                <w:sz w:val="24"/>
                <w:szCs w:val="24"/>
                <w:lang w:eastAsia="en-US"/>
              </w:rPr>
            </w:pPr>
            <w:r w:rsidRPr="0018227F">
              <w:rPr>
                <w:lang w:eastAsia="en-US"/>
              </w:rPr>
              <w:t>Своевременное и достоверное заполнение табеля ведения учета рабочего времени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p>
        </w:tc>
        <w:tc>
          <w:tcPr>
            <w:tcW w:w="5153" w:type="dxa"/>
            <w:gridSpan w:val="2"/>
          </w:tcPr>
          <w:p w:rsidR="00FB6D0D" w:rsidRPr="00B44A33" w:rsidRDefault="00FB6D0D" w:rsidP="00971FF8">
            <w:pPr>
              <w:autoSpaceDN w:val="0"/>
              <w:rPr>
                <w:sz w:val="24"/>
                <w:szCs w:val="24"/>
                <w:lang w:eastAsia="en-US"/>
              </w:rPr>
            </w:pPr>
          </w:p>
        </w:tc>
        <w:tc>
          <w:tcPr>
            <w:tcW w:w="1066" w:type="dxa"/>
            <w:gridSpan w:val="2"/>
          </w:tcPr>
          <w:p w:rsidR="00FB6D0D" w:rsidRPr="00B44A33" w:rsidRDefault="00FB6D0D" w:rsidP="00971FF8">
            <w:pPr>
              <w:autoSpaceDN w:val="0"/>
              <w:jc w:val="center"/>
              <w:rPr>
                <w:sz w:val="24"/>
                <w:szCs w:val="24"/>
                <w:lang w:eastAsia="en-US"/>
              </w:rPr>
            </w:pPr>
          </w:p>
        </w:tc>
      </w:tr>
      <w:tr w:rsidR="00FB6D0D" w:rsidRPr="0018227F" w:rsidTr="00971FF8">
        <w:tc>
          <w:tcPr>
            <w:tcW w:w="10094" w:type="dxa"/>
            <w:gridSpan w:val="7"/>
          </w:tcPr>
          <w:p w:rsidR="00FB6D0D" w:rsidRPr="00B44A33" w:rsidRDefault="00FB6D0D" w:rsidP="00971FF8">
            <w:pPr>
              <w:autoSpaceDN w:val="0"/>
              <w:jc w:val="center"/>
              <w:rPr>
                <w:sz w:val="24"/>
                <w:szCs w:val="24"/>
                <w:lang w:eastAsia="en-US"/>
              </w:rPr>
            </w:pPr>
            <w:r w:rsidRPr="0018227F">
              <w:rPr>
                <w:b/>
                <w:lang w:eastAsia="en-US"/>
              </w:rPr>
              <w:t xml:space="preserve">Воспитатель </w:t>
            </w:r>
          </w:p>
        </w:tc>
      </w:tr>
      <w:tr w:rsidR="00FB6D0D" w:rsidRPr="0018227F" w:rsidTr="00971FF8">
        <w:trPr>
          <w:trHeight w:val="1702"/>
        </w:trPr>
        <w:tc>
          <w:tcPr>
            <w:tcW w:w="3129" w:type="dxa"/>
            <w:gridSpan w:val="2"/>
            <w:vMerge w:val="restart"/>
          </w:tcPr>
          <w:p w:rsidR="00FB6D0D" w:rsidRPr="0018227F" w:rsidRDefault="00FB6D0D" w:rsidP="00971FF8">
            <w:pPr>
              <w:autoSpaceDN w:val="0"/>
              <w:jc w:val="center"/>
              <w:rPr>
                <w:lang w:eastAsia="en-US"/>
              </w:rPr>
            </w:pPr>
          </w:p>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4D65B7" w:rsidRDefault="00FB6D0D" w:rsidP="00971FF8">
            <w:pPr>
              <w:pStyle w:val="a7"/>
              <w:rPr>
                <w:sz w:val="24"/>
                <w:szCs w:val="24"/>
              </w:rPr>
            </w:pPr>
            <w:r w:rsidRPr="004D65B7">
              <w:rPr>
                <w:sz w:val="24"/>
                <w:szCs w:val="24"/>
              </w:rPr>
              <w:t xml:space="preserve">Наличие участия и призовых  мест в конкурсах: </w:t>
            </w:r>
          </w:p>
          <w:p w:rsidR="00FB6D0D" w:rsidRPr="004D65B7" w:rsidRDefault="00FB6D0D" w:rsidP="00971FF8">
            <w:pPr>
              <w:pStyle w:val="a7"/>
              <w:rPr>
                <w:sz w:val="24"/>
                <w:szCs w:val="24"/>
              </w:rPr>
            </w:pPr>
            <w:r w:rsidRPr="004D65B7">
              <w:rPr>
                <w:sz w:val="24"/>
                <w:szCs w:val="24"/>
              </w:rPr>
              <w:t>-Участие в конкурсах</w:t>
            </w:r>
          </w:p>
          <w:p w:rsidR="00FB6D0D" w:rsidRPr="004D65B7" w:rsidRDefault="00FB6D0D" w:rsidP="00971FF8">
            <w:pPr>
              <w:pStyle w:val="a7"/>
              <w:rPr>
                <w:sz w:val="24"/>
                <w:szCs w:val="24"/>
              </w:rPr>
            </w:pPr>
            <w:r w:rsidRPr="004D65B7">
              <w:rPr>
                <w:sz w:val="24"/>
                <w:szCs w:val="24"/>
              </w:rPr>
              <w:t xml:space="preserve">-Наличие призовых мест </w:t>
            </w:r>
            <w:proofErr w:type="gramStart"/>
            <w:r w:rsidRPr="004D65B7">
              <w:rPr>
                <w:sz w:val="24"/>
                <w:szCs w:val="24"/>
              </w:rPr>
              <w:t>-У</w:t>
            </w:r>
            <w:proofErr w:type="gramEnd"/>
            <w:r w:rsidRPr="004D65B7">
              <w:rPr>
                <w:sz w:val="24"/>
                <w:szCs w:val="24"/>
              </w:rPr>
              <w:t>ровень ДОУ (за каждое)</w:t>
            </w:r>
          </w:p>
          <w:p w:rsidR="00FB6D0D" w:rsidRPr="004D65B7" w:rsidRDefault="00FB6D0D" w:rsidP="00971FF8">
            <w:pPr>
              <w:pStyle w:val="a7"/>
              <w:rPr>
                <w:sz w:val="24"/>
                <w:szCs w:val="24"/>
              </w:rPr>
            </w:pPr>
            <w:r w:rsidRPr="004D65B7">
              <w:rPr>
                <w:sz w:val="24"/>
                <w:szCs w:val="24"/>
              </w:rPr>
              <w:t xml:space="preserve">- Наличие призовых мест </w:t>
            </w:r>
            <w:proofErr w:type="gramStart"/>
            <w:r w:rsidRPr="004D65B7">
              <w:rPr>
                <w:sz w:val="24"/>
                <w:szCs w:val="24"/>
              </w:rPr>
              <w:t>-М</w:t>
            </w:r>
            <w:proofErr w:type="gramEnd"/>
            <w:r w:rsidRPr="004D65B7">
              <w:rPr>
                <w:sz w:val="24"/>
                <w:szCs w:val="24"/>
              </w:rPr>
              <w:t xml:space="preserve">униципального уровня и других уровней (за каждое) </w:t>
            </w:r>
          </w:p>
        </w:tc>
        <w:tc>
          <w:tcPr>
            <w:tcW w:w="1066" w:type="dxa"/>
            <w:gridSpan w:val="2"/>
          </w:tcPr>
          <w:p w:rsidR="00FB6D0D" w:rsidRPr="0018227F" w:rsidRDefault="00FB6D0D" w:rsidP="00971FF8">
            <w:pPr>
              <w:jc w:val="center"/>
              <w:rPr>
                <w:sz w:val="24"/>
                <w:szCs w:val="24"/>
                <w:lang w:eastAsia="en-US"/>
              </w:rPr>
            </w:pPr>
            <w:r w:rsidRPr="0018227F">
              <w:rPr>
                <w:sz w:val="24"/>
                <w:szCs w:val="24"/>
                <w:lang w:eastAsia="en-US"/>
              </w:rPr>
              <w:t>1</w:t>
            </w:r>
          </w:p>
          <w:p w:rsidR="00FB6D0D" w:rsidRPr="0018227F" w:rsidRDefault="00FB6D0D" w:rsidP="00971FF8">
            <w:pPr>
              <w:jc w:val="center"/>
              <w:rPr>
                <w:sz w:val="24"/>
                <w:szCs w:val="24"/>
                <w:lang w:eastAsia="en-US"/>
              </w:rPr>
            </w:pPr>
            <w:r w:rsidRPr="0018227F">
              <w:rPr>
                <w:sz w:val="24"/>
                <w:szCs w:val="24"/>
                <w:lang w:eastAsia="en-US"/>
              </w:rPr>
              <w:t>1</w:t>
            </w:r>
          </w:p>
          <w:p w:rsidR="00FB6D0D" w:rsidRPr="0018227F" w:rsidRDefault="00FB6D0D" w:rsidP="00971FF8">
            <w:pPr>
              <w:autoSpaceDN w:val="0"/>
              <w:jc w:val="center"/>
              <w:rPr>
                <w:sz w:val="24"/>
                <w:szCs w:val="24"/>
                <w:lang w:eastAsia="en-US"/>
              </w:rPr>
            </w:pPr>
            <w:r w:rsidRPr="0018227F">
              <w:rPr>
                <w:sz w:val="24"/>
                <w:szCs w:val="24"/>
                <w:lang w:eastAsia="en-US"/>
              </w:rPr>
              <w:t>2</w:t>
            </w:r>
          </w:p>
        </w:tc>
      </w:tr>
      <w:tr w:rsidR="00FB6D0D" w:rsidRPr="0018227F" w:rsidTr="00971FF8">
        <w:tc>
          <w:tcPr>
            <w:tcW w:w="3129" w:type="dxa"/>
            <w:gridSpan w:val="2"/>
            <w:vMerge/>
          </w:tcPr>
          <w:p w:rsidR="00FB6D0D" w:rsidRPr="0018227F" w:rsidRDefault="00FB6D0D" w:rsidP="00971FF8">
            <w:pPr>
              <w:autoSpaceDN w:val="0"/>
              <w:jc w:val="center"/>
              <w:rPr>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4D65B7" w:rsidRDefault="00FB6D0D" w:rsidP="00971FF8">
            <w:pPr>
              <w:pStyle w:val="a7"/>
              <w:rPr>
                <w:sz w:val="24"/>
                <w:szCs w:val="24"/>
              </w:rPr>
            </w:pPr>
            <w:proofErr w:type="gramStart"/>
            <w:r w:rsidRPr="004D65B7">
              <w:rPr>
                <w:sz w:val="24"/>
                <w:szCs w:val="24"/>
              </w:rPr>
              <w:t>Внедрение инновационных технологий в образовательный процесс (</w:t>
            </w:r>
            <w:proofErr w:type="spellStart"/>
            <w:r w:rsidRPr="004D65B7">
              <w:rPr>
                <w:sz w:val="24"/>
                <w:szCs w:val="24"/>
              </w:rPr>
              <w:t>мультимедиапрезентации</w:t>
            </w:r>
            <w:proofErr w:type="spellEnd"/>
            <w:r w:rsidRPr="004D65B7">
              <w:rPr>
                <w:sz w:val="24"/>
                <w:szCs w:val="24"/>
              </w:rPr>
              <w:t>, проектная деятельность</w:t>
            </w:r>
            <w:proofErr w:type="gramEnd"/>
          </w:p>
        </w:tc>
        <w:tc>
          <w:tcPr>
            <w:tcW w:w="1066" w:type="dxa"/>
            <w:gridSpan w:val="2"/>
          </w:tcPr>
          <w:p w:rsidR="00FB6D0D" w:rsidRPr="0018227F" w:rsidRDefault="00FB6D0D" w:rsidP="00971FF8">
            <w:pPr>
              <w:jc w:val="center"/>
              <w:rPr>
                <w:sz w:val="24"/>
                <w:szCs w:val="24"/>
                <w:lang w:eastAsia="en-US"/>
              </w:rPr>
            </w:pPr>
            <w:r w:rsidRPr="0018227F">
              <w:rPr>
                <w:sz w:val="24"/>
                <w:szCs w:val="24"/>
                <w:lang w:eastAsia="en-US"/>
              </w:rPr>
              <w:t xml:space="preserve">0,5-1 за каждое </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18227F" w:rsidRDefault="00FB6D0D" w:rsidP="00971FF8">
            <w:pPr>
              <w:autoSpaceDN w:val="0"/>
              <w:rPr>
                <w:sz w:val="24"/>
                <w:szCs w:val="24"/>
                <w:lang w:eastAsia="en-US"/>
              </w:rPr>
            </w:pPr>
            <w:r w:rsidRPr="0018227F">
              <w:rPr>
                <w:sz w:val="24"/>
                <w:szCs w:val="24"/>
                <w:lang w:eastAsia="en-US"/>
              </w:rPr>
              <w:t>Обеспечение:</w:t>
            </w:r>
          </w:p>
          <w:p w:rsidR="00FB6D0D" w:rsidRPr="0018227F" w:rsidRDefault="00FB6D0D" w:rsidP="00971FF8">
            <w:pPr>
              <w:autoSpaceDN w:val="0"/>
              <w:rPr>
                <w:sz w:val="24"/>
                <w:szCs w:val="24"/>
                <w:lang w:eastAsia="en-US"/>
              </w:rPr>
            </w:pPr>
            <w:r w:rsidRPr="0018227F">
              <w:rPr>
                <w:sz w:val="24"/>
                <w:szCs w:val="24"/>
                <w:lang w:eastAsia="en-US"/>
              </w:rPr>
              <w:t xml:space="preserve">-  индивидуализации в воспитательно-образовательном процессе (дополнительные занятия с отстающими детьми, коррекционная работа); </w:t>
            </w:r>
          </w:p>
          <w:p w:rsidR="00FB6D0D" w:rsidRPr="0018227F" w:rsidRDefault="00FB6D0D" w:rsidP="00971FF8">
            <w:pPr>
              <w:autoSpaceDN w:val="0"/>
              <w:rPr>
                <w:sz w:val="24"/>
                <w:szCs w:val="24"/>
                <w:lang w:eastAsia="en-US"/>
              </w:rPr>
            </w:pPr>
            <w:r w:rsidRPr="0018227F">
              <w:rPr>
                <w:sz w:val="24"/>
                <w:szCs w:val="24"/>
                <w:lang w:eastAsia="en-US"/>
              </w:rPr>
              <w:t>- оздоровления;</w:t>
            </w:r>
          </w:p>
          <w:p w:rsidR="00FB6D0D" w:rsidRPr="0018227F" w:rsidRDefault="00FB6D0D" w:rsidP="00971FF8">
            <w:pPr>
              <w:autoSpaceDN w:val="0"/>
              <w:rPr>
                <w:sz w:val="24"/>
                <w:szCs w:val="24"/>
                <w:lang w:eastAsia="en-US"/>
              </w:rPr>
            </w:pPr>
            <w:r w:rsidRPr="0018227F">
              <w:rPr>
                <w:sz w:val="24"/>
                <w:szCs w:val="24"/>
                <w:lang w:eastAsia="en-US"/>
              </w:rPr>
              <w:t>- социальной адаптации детей в коллективе.</w:t>
            </w:r>
          </w:p>
        </w:tc>
        <w:tc>
          <w:tcPr>
            <w:tcW w:w="1066" w:type="dxa"/>
            <w:gridSpan w:val="2"/>
          </w:tcPr>
          <w:p w:rsidR="00FB6D0D" w:rsidRPr="0018227F" w:rsidRDefault="00FB6D0D" w:rsidP="00971FF8">
            <w:pPr>
              <w:autoSpaceDN w:val="0"/>
              <w:rPr>
                <w:sz w:val="24"/>
                <w:szCs w:val="24"/>
                <w:lang w:eastAsia="en-US"/>
              </w:rPr>
            </w:pPr>
          </w:p>
          <w:p w:rsidR="00FB6D0D" w:rsidRPr="0018227F" w:rsidRDefault="00FB6D0D" w:rsidP="00971FF8">
            <w:pPr>
              <w:autoSpaceDN w:val="0"/>
              <w:rPr>
                <w:sz w:val="24"/>
                <w:szCs w:val="24"/>
                <w:lang w:eastAsia="en-US"/>
              </w:rPr>
            </w:pPr>
            <w:r w:rsidRPr="0018227F">
              <w:rPr>
                <w:sz w:val="24"/>
                <w:szCs w:val="24"/>
                <w:lang w:eastAsia="en-US"/>
              </w:rPr>
              <w:t>До 2</w:t>
            </w:r>
          </w:p>
          <w:p w:rsidR="00FB6D0D" w:rsidRPr="0018227F" w:rsidRDefault="00FB6D0D" w:rsidP="00971FF8">
            <w:pPr>
              <w:autoSpaceDN w:val="0"/>
              <w:jc w:val="center"/>
              <w:rPr>
                <w:sz w:val="24"/>
                <w:szCs w:val="24"/>
                <w:lang w:eastAsia="en-US"/>
              </w:rPr>
            </w:pPr>
            <w:r w:rsidRPr="0018227F">
              <w:rPr>
                <w:sz w:val="24"/>
                <w:szCs w:val="24"/>
                <w:lang w:eastAsia="en-US"/>
              </w:rPr>
              <w:t>1</w:t>
            </w:r>
          </w:p>
          <w:p w:rsidR="00FB6D0D" w:rsidRPr="0018227F" w:rsidRDefault="00FB6D0D" w:rsidP="00971FF8">
            <w:pPr>
              <w:autoSpaceDN w:val="0"/>
              <w:rPr>
                <w:sz w:val="24"/>
                <w:szCs w:val="24"/>
                <w:lang w:eastAsia="en-US"/>
              </w:rPr>
            </w:pPr>
            <w:r w:rsidRPr="0018227F">
              <w:rPr>
                <w:sz w:val="24"/>
                <w:szCs w:val="24"/>
                <w:lang w:eastAsia="en-US"/>
              </w:rPr>
              <w:t>0,5 за каждого ребенка</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18227F" w:rsidRDefault="00FB6D0D" w:rsidP="00971FF8">
            <w:pPr>
              <w:shd w:val="clear" w:color="auto" w:fill="FFFFFF"/>
              <w:autoSpaceDE w:val="0"/>
              <w:autoSpaceDN w:val="0"/>
              <w:adjustRightInd w:val="0"/>
              <w:ind w:left="720" w:hanging="720"/>
              <w:rPr>
                <w:sz w:val="24"/>
                <w:szCs w:val="24"/>
                <w:lang w:eastAsia="en-US"/>
              </w:rPr>
            </w:pPr>
            <w:r w:rsidRPr="0018227F">
              <w:rPr>
                <w:sz w:val="24"/>
                <w:szCs w:val="24"/>
                <w:lang w:eastAsia="en-US"/>
              </w:rPr>
              <w:t>Консультативная, просветительская деятельность с социумом и родителями</w:t>
            </w:r>
          </w:p>
        </w:tc>
        <w:tc>
          <w:tcPr>
            <w:tcW w:w="1066" w:type="dxa"/>
            <w:gridSpan w:val="2"/>
          </w:tcPr>
          <w:p w:rsidR="00FB6D0D" w:rsidRPr="0018227F" w:rsidRDefault="00FB6D0D" w:rsidP="00971FF8">
            <w:pPr>
              <w:autoSpaceDN w:val="0"/>
              <w:jc w:val="center"/>
              <w:rPr>
                <w:sz w:val="24"/>
                <w:szCs w:val="24"/>
                <w:lang w:eastAsia="en-US"/>
              </w:rPr>
            </w:pPr>
            <w:r w:rsidRPr="0018227F">
              <w:rPr>
                <w:sz w:val="24"/>
                <w:szCs w:val="24"/>
                <w:lang w:eastAsia="en-US"/>
              </w:rPr>
              <w:t>От 0,5 до 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18227F" w:rsidRDefault="00FB6D0D" w:rsidP="00971FF8">
            <w:pPr>
              <w:autoSpaceDN w:val="0"/>
              <w:rPr>
                <w:sz w:val="24"/>
                <w:szCs w:val="24"/>
                <w:lang w:eastAsia="en-US"/>
              </w:rPr>
            </w:pPr>
            <w:r w:rsidRPr="0018227F">
              <w:rPr>
                <w:sz w:val="24"/>
                <w:szCs w:val="24"/>
                <w:lang w:eastAsia="en-US"/>
              </w:rPr>
              <w:t>Активное участие в общественных организациях и мероприятиях МБДОУ (за каждое)</w:t>
            </w:r>
          </w:p>
        </w:tc>
        <w:tc>
          <w:tcPr>
            <w:tcW w:w="1066" w:type="dxa"/>
            <w:gridSpan w:val="2"/>
          </w:tcPr>
          <w:p w:rsidR="00FB6D0D" w:rsidRPr="0018227F" w:rsidRDefault="00FB6D0D" w:rsidP="00971FF8">
            <w:pPr>
              <w:autoSpaceDN w:val="0"/>
              <w:jc w:val="center"/>
              <w:rPr>
                <w:sz w:val="24"/>
                <w:szCs w:val="24"/>
                <w:lang w:eastAsia="en-US"/>
              </w:rPr>
            </w:pPr>
            <w:r w:rsidRPr="0018227F">
              <w:rPr>
                <w:sz w:val="24"/>
                <w:szCs w:val="24"/>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18227F" w:rsidRDefault="00FB6D0D" w:rsidP="00971FF8">
            <w:pPr>
              <w:autoSpaceDN w:val="0"/>
              <w:rPr>
                <w:sz w:val="24"/>
                <w:szCs w:val="24"/>
                <w:lang w:eastAsia="en-US"/>
              </w:rPr>
            </w:pPr>
            <w:r w:rsidRPr="0018227F">
              <w:rPr>
                <w:sz w:val="24"/>
                <w:szCs w:val="24"/>
                <w:lang w:eastAsia="en-US"/>
              </w:rPr>
              <w:t>Активное участие в проведении открытых мероприятий (за каждое)</w:t>
            </w:r>
          </w:p>
        </w:tc>
        <w:tc>
          <w:tcPr>
            <w:tcW w:w="1066" w:type="dxa"/>
            <w:gridSpan w:val="2"/>
          </w:tcPr>
          <w:p w:rsidR="00FB6D0D" w:rsidRPr="0018227F" w:rsidRDefault="00FB6D0D" w:rsidP="00971FF8">
            <w:pPr>
              <w:autoSpaceDN w:val="0"/>
              <w:jc w:val="center"/>
              <w:rPr>
                <w:sz w:val="24"/>
                <w:szCs w:val="24"/>
                <w:lang w:eastAsia="en-US"/>
              </w:rPr>
            </w:pPr>
            <w:r w:rsidRPr="0018227F">
              <w:rPr>
                <w:sz w:val="24"/>
                <w:szCs w:val="24"/>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7</w:t>
            </w:r>
            <w:proofErr w:type="gramEnd"/>
          </w:p>
        </w:tc>
        <w:tc>
          <w:tcPr>
            <w:tcW w:w="5153" w:type="dxa"/>
            <w:gridSpan w:val="2"/>
          </w:tcPr>
          <w:p w:rsidR="00FB6D0D" w:rsidRPr="0018227F" w:rsidRDefault="00FB6D0D" w:rsidP="00971FF8">
            <w:pPr>
              <w:rPr>
                <w:sz w:val="24"/>
                <w:szCs w:val="24"/>
                <w:lang w:eastAsia="en-US"/>
              </w:rPr>
            </w:pPr>
            <w:r w:rsidRPr="0018227F">
              <w:rPr>
                <w:sz w:val="24"/>
                <w:szCs w:val="24"/>
                <w:lang w:eastAsia="en-US"/>
              </w:rPr>
              <w:t>Организация взаимодействия с семьями воспитанников:</w:t>
            </w:r>
          </w:p>
          <w:p w:rsidR="00FB6D0D" w:rsidRPr="0018227F" w:rsidRDefault="00FB6D0D" w:rsidP="00971FF8">
            <w:pPr>
              <w:rPr>
                <w:sz w:val="24"/>
                <w:szCs w:val="24"/>
                <w:lang w:eastAsia="en-US"/>
              </w:rPr>
            </w:pPr>
            <w:r w:rsidRPr="0018227F">
              <w:rPr>
                <w:sz w:val="24"/>
                <w:szCs w:val="24"/>
                <w:lang w:eastAsia="en-US"/>
              </w:rPr>
              <w:t>-включение родителей в деятельность МБДОУ (привлечение  родителей в качестве активных участников)</w:t>
            </w:r>
          </w:p>
          <w:p w:rsidR="00FB6D0D" w:rsidRPr="0018227F" w:rsidRDefault="00FB6D0D" w:rsidP="00971FF8">
            <w:pPr>
              <w:rPr>
                <w:sz w:val="24"/>
                <w:szCs w:val="24"/>
                <w:lang w:eastAsia="en-US"/>
              </w:rPr>
            </w:pPr>
            <w:r w:rsidRPr="0018227F">
              <w:rPr>
                <w:sz w:val="24"/>
                <w:szCs w:val="24"/>
                <w:lang w:eastAsia="en-US"/>
              </w:rPr>
              <w:t xml:space="preserve"> -организация дополнительных мероприятий по взаимодействию с семьями воспитанников (развлечения, посещения на дому, работа с неблагополучными семьями) </w:t>
            </w:r>
          </w:p>
        </w:tc>
        <w:tc>
          <w:tcPr>
            <w:tcW w:w="1066" w:type="dxa"/>
            <w:gridSpan w:val="2"/>
          </w:tcPr>
          <w:p w:rsidR="00FB6D0D" w:rsidRPr="0018227F" w:rsidRDefault="00FB6D0D" w:rsidP="00971FF8">
            <w:pPr>
              <w:autoSpaceDN w:val="0"/>
              <w:jc w:val="center"/>
              <w:rPr>
                <w:sz w:val="24"/>
                <w:szCs w:val="24"/>
                <w:lang w:eastAsia="en-US"/>
              </w:rPr>
            </w:pPr>
            <w:r w:rsidRPr="0018227F">
              <w:rPr>
                <w:sz w:val="24"/>
                <w:szCs w:val="24"/>
                <w:lang w:eastAsia="en-US"/>
              </w:rPr>
              <w:t>0,5 за каждое</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К8</w:t>
            </w:r>
          </w:p>
        </w:tc>
        <w:tc>
          <w:tcPr>
            <w:tcW w:w="5153" w:type="dxa"/>
            <w:gridSpan w:val="2"/>
          </w:tcPr>
          <w:p w:rsidR="00FB6D0D" w:rsidRPr="0018227F" w:rsidRDefault="00FB6D0D" w:rsidP="00971FF8">
            <w:pPr>
              <w:rPr>
                <w:sz w:val="24"/>
                <w:szCs w:val="24"/>
                <w:lang w:eastAsia="en-US"/>
              </w:rPr>
            </w:pPr>
            <w:r w:rsidRPr="0018227F">
              <w:rPr>
                <w:sz w:val="24"/>
                <w:szCs w:val="24"/>
                <w:lang w:eastAsia="en-US"/>
              </w:rPr>
              <w:t>Привлечение родителей, спонсоров к укреплению и развитию материально-технической базы МБДОУ</w:t>
            </w:r>
          </w:p>
        </w:tc>
        <w:tc>
          <w:tcPr>
            <w:tcW w:w="1066" w:type="dxa"/>
            <w:gridSpan w:val="2"/>
          </w:tcPr>
          <w:p w:rsidR="00FB6D0D" w:rsidRPr="0018227F" w:rsidRDefault="00FB6D0D" w:rsidP="00971FF8">
            <w:pPr>
              <w:jc w:val="center"/>
              <w:rPr>
                <w:sz w:val="24"/>
                <w:szCs w:val="24"/>
                <w:lang w:eastAsia="en-US"/>
              </w:rPr>
            </w:pPr>
            <w:r w:rsidRPr="0018227F">
              <w:rPr>
                <w:sz w:val="24"/>
                <w:szCs w:val="24"/>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9</w:t>
            </w:r>
            <w:proofErr w:type="gramEnd"/>
          </w:p>
        </w:tc>
        <w:tc>
          <w:tcPr>
            <w:tcW w:w="5153" w:type="dxa"/>
            <w:gridSpan w:val="2"/>
          </w:tcPr>
          <w:p w:rsidR="00FB6D0D" w:rsidRPr="0018227F" w:rsidRDefault="00FB6D0D" w:rsidP="00971FF8">
            <w:pPr>
              <w:autoSpaceDN w:val="0"/>
              <w:rPr>
                <w:sz w:val="24"/>
                <w:szCs w:val="24"/>
                <w:lang w:eastAsia="en-US"/>
              </w:rPr>
            </w:pPr>
            <w:r w:rsidRPr="0018227F">
              <w:rPr>
                <w:sz w:val="24"/>
                <w:szCs w:val="24"/>
                <w:lang w:eastAsia="en-US"/>
              </w:rPr>
              <w:t>Своевременное и качественное предоставление материалов по обобщению опыта работы педагогов на методическом объединении детского сада.</w:t>
            </w:r>
          </w:p>
        </w:tc>
        <w:tc>
          <w:tcPr>
            <w:tcW w:w="1066" w:type="dxa"/>
            <w:gridSpan w:val="2"/>
          </w:tcPr>
          <w:p w:rsidR="00FB6D0D" w:rsidRPr="0018227F" w:rsidRDefault="00FB6D0D" w:rsidP="00971FF8">
            <w:pPr>
              <w:autoSpaceDN w:val="0"/>
              <w:jc w:val="center"/>
              <w:rPr>
                <w:sz w:val="24"/>
                <w:szCs w:val="24"/>
                <w:lang w:eastAsia="en-US"/>
              </w:rPr>
            </w:pPr>
            <w:r w:rsidRPr="0018227F">
              <w:rPr>
                <w:sz w:val="24"/>
                <w:szCs w:val="24"/>
                <w:lang w:eastAsia="en-US"/>
              </w:rPr>
              <w:t>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К10</w:t>
            </w:r>
          </w:p>
        </w:tc>
        <w:tc>
          <w:tcPr>
            <w:tcW w:w="5153" w:type="dxa"/>
            <w:gridSpan w:val="2"/>
          </w:tcPr>
          <w:p w:rsidR="00FB6D0D" w:rsidRPr="0018227F" w:rsidRDefault="00FB6D0D" w:rsidP="00971FF8">
            <w:pPr>
              <w:autoSpaceDN w:val="0"/>
              <w:rPr>
                <w:sz w:val="24"/>
                <w:szCs w:val="24"/>
                <w:lang w:eastAsia="en-US"/>
              </w:rPr>
            </w:pPr>
            <w:r w:rsidRPr="0018227F">
              <w:rPr>
                <w:sz w:val="24"/>
                <w:szCs w:val="24"/>
                <w:lang w:eastAsia="en-US"/>
              </w:rPr>
              <w:t>Оказание бесплатных дополнительных образовательных услуг</w:t>
            </w:r>
          </w:p>
        </w:tc>
        <w:tc>
          <w:tcPr>
            <w:tcW w:w="1066" w:type="dxa"/>
            <w:gridSpan w:val="2"/>
          </w:tcPr>
          <w:p w:rsidR="00FB6D0D" w:rsidRPr="0018227F" w:rsidRDefault="00FB6D0D" w:rsidP="00971FF8">
            <w:pPr>
              <w:autoSpaceDN w:val="0"/>
              <w:jc w:val="center"/>
              <w:rPr>
                <w:sz w:val="24"/>
                <w:szCs w:val="24"/>
                <w:lang w:eastAsia="en-US"/>
              </w:rPr>
            </w:pPr>
            <w:r w:rsidRPr="0018227F">
              <w:rPr>
                <w:sz w:val="24"/>
                <w:szCs w:val="24"/>
                <w:lang w:eastAsia="en-US"/>
              </w:rPr>
              <w:t>3</w:t>
            </w:r>
          </w:p>
        </w:tc>
      </w:tr>
      <w:tr w:rsidR="00FB6D0D" w:rsidRPr="0018227F" w:rsidTr="00971FF8">
        <w:tc>
          <w:tcPr>
            <w:tcW w:w="3129" w:type="dxa"/>
            <w:gridSpan w:val="2"/>
            <w:vMerge w:val="restart"/>
          </w:tcPr>
          <w:p w:rsidR="00FB6D0D" w:rsidRPr="00B44A33" w:rsidRDefault="00FB6D0D" w:rsidP="00971FF8">
            <w:pPr>
              <w:autoSpaceDN w:val="0"/>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К11</w:t>
            </w:r>
          </w:p>
        </w:tc>
        <w:tc>
          <w:tcPr>
            <w:tcW w:w="5153" w:type="dxa"/>
            <w:gridSpan w:val="2"/>
          </w:tcPr>
          <w:p w:rsidR="00FB6D0D" w:rsidRPr="00B44A33" w:rsidRDefault="00FB6D0D" w:rsidP="00971FF8">
            <w:pPr>
              <w:autoSpaceDN w:val="0"/>
              <w:rPr>
                <w:sz w:val="24"/>
                <w:szCs w:val="24"/>
                <w:lang w:eastAsia="en-US"/>
              </w:rPr>
            </w:pPr>
            <w:r w:rsidRPr="0018227F">
              <w:rPr>
                <w:lang w:eastAsia="en-US"/>
              </w:rPr>
              <w:t>Высокая посещаемость детьми детского сада (не менее 85%)</w:t>
            </w:r>
          </w:p>
        </w:tc>
        <w:tc>
          <w:tcPr>
            <w:tcW w:w="1066" w:type="dxa"/>
            <w:gridSpan w:val="2"/>
          </w:tcPr>
          <w:p w:rsidR="00FB6D0D" w:rsidRPr="00B44A33" w:rsidRDefault="00FB6D0D" w:rsidP="00971FF8">
            <w:pPr>
              <w:autoSpaceDN w:val="0"/>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К12</w:t>
            </w:r>
          </w:p>
        </w:tc>
        <w:tc>
          <w:tcPr>
            <w:tcW w:w="5153" w:type="dxa"/>
            <w:gridSpan w:val="2"/>
          </w:tcPr>
          <w:p w:rsidR="00FB6D0D" w:rsidRPr="00B44A33" w:rsidRDefault="00FB6D0D" w:rsidP="00971FF8">
            <w:pPr>
              <w:rPr>
                <w:sz w:val="24"/>
                <w:szCs w:val="24"/>
                <w:lang w:eastAsia="en-US"/>
              </w:rPr>
            </w:pPr>
            <w:r w:rsidRPr="0018227F">
              <w:rPr>
                <w:lang w:eastAsia="en-US"/>
              </w:rPr>
              <w:t>Продуктивное участие в реализации системы методической деятельности МБДОУ:</w:t>
            </w:r>
          </w:p>
          <w:p w:rsidR="00FB6D0D" w:rsidRPr="0018227F" w:rsidRDefault="00FB6D0D" w:rsidP="00971FF8">
            <w:pPr>
              <w:rPr>
                <w:lang w:eastAsia="en-US"/>
              </w:rPr>
            </w:pPr>
            <w:r w:rsidRPr="0018227F">
              <w:rPr>
                <w:lang w:eastAsia="en-US"/>
              </w:rPr>
              <w:t>-качество оперативного планирования;</w:t>
            </w:r>
          </w:p>
          <w:p w:rsidR="00FB6D0D" w:rsidRPr="00B44A33" w:rsidRDefault="00FB6D0D" w:rsidP="00971FF8">
            <w:pPr>
              <w:autoSpaceDN w:val="0"/>
              <w:rPr>
                <w:sz w:val="24"/>
                <w:szCs w:val="24"/>
                <w:lang w:eastAsia="en-US"/>
              </w:rPr>
            </w:pPr>
            <w:r w:rsidRPr="0018227F">
              <w:rPr>
                <w:lang w:eastAsia="en-US"/>
              </w:rPr>
              <w:t>-обобщение передового педагогического опыта работы (публикации, издание сборников)</w:t>
            </w:r>
          </w:p>
        </w:tc>
        <w:tc>
          <w:tcPr>
            <w:tcW w:w="1066" w:type="dxa"/>
            <w:gridSpan w:val="2"/>
          </w:tcPr>
          <w:p w:rsidR="00FB6D0D" w:rsidRPr="0018227F" w:rsidRDefault="00FB6D0D" w:rsidP="00971FF8">
            <w:pPr>
              <w:jc w:val="center"/>
              <w:rPr>
                <w:lang w:eastAsia="en-US"/>
              </w:rPr>
            </w:pPr>
          </w:p>
          <w:p w:rsidR="00FB6D0D" w:rsidRPr="0018227F" w:rsidRDefault="00FB6D0D" w:rsidP="00971FF8">
            <w:pPr>
              <w:jc w:val="center"/>
              <w:rPr>
                <w:lang w:eastAsia="en-US"/>
              </w:rPr>
            </w:pPr>
          </w:p>
          <w:p w:rsidR="00FB6D0D" w:rsidRPr="0018227F" w:rsidRDefault="00FB6D0D" w:rsidP="00971FF8">
            <w:pPr>
              <w:jc w:val="center"/>
              <w:rPr>
                <w:lang w:eastAsia="en-US"/>
              </w:rPr>
            </w:pPr>
            <w:r w:rsidRPr="0018227F">
              <w:rPr>
                <w:lang w:eastAsia="en-US"/>
              </w:rPr>
              <w:t>1</w:t>
            </w:r>
          </w:p>
          <w:p w:rsidR="00FB6D0D" w:rsidRPr="00B44A33" w:rsidRDefault="00FB6D0D" w:rsidP="00971FF8">
            <w:pPr>
              <w:autoSpaceDN w:val="0"/>
              <w:jc w:val="center"/>
              <w:rPr>
                <w:sz w:val="24"/>
                <w:szCs w:val="24"/>
                <w:lang w:eastAsia="en-US"/>
              </w:rPr>
            </w:pPr>
            <w:r w:rsidRPr="0018227F">
              <w:rPr>
                <w:lang w:eastAsia="en-US"/>
              </w:rPr>
              <w:t>5</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18227F" w:rsidRDefault="00FB6D0D" w:rsidP="00971FF8">
            <w:pPr>
              <w:autoSpaceDN w:val="0"/>
              <w:rPr>
                <w:lang w:eastAsia="en-US"/>
              </w:rPr>
            </w:pPr>
            <w:r w:rsidRPr="0018227F">
              <w:rPr>
                <w:lang w:eastAsia="en-US"/>
              </w:rPr>
              <w:t>К13</w:t>
            </w:r>
          </w:p>
        </w:tc>
        <w:tc>
          <w:tcPr>
            <w:tcW w:w="5153" w:type="dxa"/>
            <w:gridSpan w:val="2"/>
          </w:tcPr>
          <w:p w:rsidR="00FB6D0D" w:rsidRPr="00B44A33" w:rsidRDefault="00FB6D0D" w:rsidP="00971FF8">
            <w:pPr>
              <w:autoSpaceDN w:val="0"/>
              <w:rPr>
                <w:sz w:val="24"/>
                <w:szCs w:val="24"/>
                <w:lang w:eastAsia="en-US"/>
              </w:rPr>
            </w:pPr>
            <w:r w:rsidRPr="0018227F">
              <w:rPr>
                <w:lang w:eastAsia="en-US"/>
              </w:rPr>
              <w:t>Качественная организация и проведение мероприятий, повышающих авторитет и имидж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К14</w:t>
            </w:r>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Высокий уровень  исполнительской дисциплины, своевременное и качественное оформление документации (план воспитательно-образовательной работы, табель посещаемости воспитанников, табель закаливающих процедур, протоколы родительских собраний и др.),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w:t>
            </w:r>
            <w:proofErr w:type="gramStart"/>
            <w:r w:rsidRPr="0018227F">
              <w:rPr>
                <w:lang w:eastAsia="en-US"/>
              </w:rPr>
              <w:t>2</w:t>
            </w:r>
            <w:proofErr w:type="gramEnd"/>
          </w:p>
        </w:tc>
      </w:tr>
      <w:tr w:rsidR="00FB6D0D" w:rsidRPr="0018227F" w:rsidTr="00971FF8">
        <w:trPr>
          <w:trHeight w:val="936"/>
        </w:trPr>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Pr>
                <w:sz w:val="24"/>
                <w:szCs w:val="24"/>
                <w:lang w:eastAsia="en-US"/>
              </w:rPr>
              <w:t>К15</w:t>
            </w:r>
          </w:p>
        </w:tc>
        <w:tc>
          <w:tcPr>
            <w:tcW w:w="5153" w:type="dxa"/>
            <w:gridSpan w:val="2"/>
          </w:tcPr>
          <w:p w:rsidR="00FB6D0D" w:rsidRPr="00B44A33" w:rsidRDefault="00FB6D0D" w:rsidP="00971FF8">
            <w:pPr>
              <w:autoSpaceDN w:val="0"/>
              <w:rPr>
                <w:sz w:val="24"/>
                <w:szCs w:val="24"/>
                <w:lang w:eastAsia="en-US"/>
              </w:rPr>
            </w:pPr>
            <w:r w:rsidRPr="0018227F">
              <w:rPr>
                <w:lang w:eastAsia="en-US"/>
              </w:rPr>
              <w:t>Образцовое содержание групп, строгое соблюдение санитарных норм, отсутствие замечаний Роспотребнадзора, администрации детского сада</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rPr>
          <w:trHeight w:val="511"/>
        </w:trPr>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Pr>
                <w:sz w:val="24"/>
                <w:szCs w:val="24"/>
                <w:lang w:eastAsia="en-US"/>
              </w:rPr>
              <w:t>К16</w:t>
            </w:r>
          </w:p>
        </w:tc>
        <w:tc>
          <w:tcPr>
            <w:tcW w:w="5153" w:type="dxa"/>
            <w:gridSpan w:val="2"/>
          </w:tcPr>
          <w:p w:rsidR="00FB6D0D" w:rsidRPr="0018227F" w:rsidRDefault="00FB6D0D" w:rsidP="00971FF8">
            <w:pPr>
              <w:autoSpaceDN w:val="0"/>
              <w:rPr>
                <w:lang w:eastAsia="en-US"/>
              </w:rPr>
            </w:pPr>
            <w:r w:rsidRPr="0018227F">
              <w:rPr>
                <w:lang w:eastAsia="en-US"/>
              </w:rPr>
              <w:t>Качественное создание развивающей среды в группе, соответствующего возрастным требованиям воспитаннико</w:t>
            </w:r>
            <w:proofErr w:type="gramStart"/>
            <w:r w:rsidRPr="0018227F">
              <w:rPr>
                <w:lang w:eastAsia="en-US"/>
              </w:rPr>
              <w:t>в(</w:t>
            </w:r>
            <w:proofErr w:type="gramEnd"/>
            <w:r w:rsidRPr="0018227F">
              <w:rPr>
                <w:lang w:eastAsia="en-US"/>
              </w:rPr>
              <w:t>оформление игр, дидактического материала, папок передвижек, тематических уголков в группах)</w:t>
            </w:r>
          </w:p>
          <w:p w:rsidR="00FB6D0D" w:rsidRPr="00B44A33" w:rsidRDefault="00FB6D0D" w:rsidP="00971FF8">
            <w:pPr>
              <w:autoSpaceDN w:val="0"/>
              <w:rPr>
                <w:sz w:val="24"/>
                <w:szCs w:val="24"/>
                <w:lang w:eastAsia="en-US"/>
              </w:rPr>
            </w:pP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2</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Музыкальный руководитель, инструктор по физической культуре</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18227F" w:rsidRDefault="00FB6D0D" w:rsidP="00971FF8">
            <w:pPr>
              <w:autoSpaceDN w:val="0"/>
              <w:rPr>
                <w:lang w:eastAsia="en-US"/>
              </w:rPr>
            </w:pPr>
            <w:r w:rsidRPr="0018227F">
              <w:rPr>
                <w:lang w:eastAsia="en-US"/>
              </w:rPr>
              <w:t>Оказание бесплатных дополнительных образовательных услуг</w:t>
            </w:r>
          </w:p>
          <w:p w:rsidR="00FB6D0D" w:rsidRPr="00B44A33" w:rsidRDefault="00FB6D0D" w:rsidP="00971FF8">
            <w:pPr>
              <w:autoSpaceDN w:val="0"/>
              <w:rPr>
                <w:sz w:val="24"/>
                <w:szCs w:val="24"/>
                <w:lang w:eastAsia="en-US"/>
              </w:rPr>
            </w:pPr>
            <w:r w:rsidRPr="0018227F">
              <w:rPr>
                <w:lang w:eastAsia="en-US"/>
              </w:rPr>
              <w:t xml:space="preserve"> (за каждое)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3</w:t>
            </w:r>
          </w:p>
        </w:tc>
      </w:tr>
      <w:tr w:rsidR="00FB6D0D" w:rsidRPr="0018227F" w:rsidTr="00971FF8">
        <w:tc>
          <w:tcPr>
            <w:tcW w:w="3129" w:type="dxa"/>
            <w:gridSpan w:val="2"/>
            <w:vMerge/>
          </w:tcPr>
          <w:p w:rsidR="00FB6D0D" w:rsidRPr="00B44A33" w:rsidRDefault="00FB6D0D" w:rsidP="00971FF8">
            <w:pPr>
              <w:autoSpaceDN w:val="0"/>
              <w:jc w:val="cente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rPr>
                <w:sz w:val="24"/>
                <w:szCs w:val="24"/>
                <w:lang w:eastAsia="en-US"/>
              </w:rPr>
            </w:pPr>
            <w:r w:rsidRPr="0018227F">
              <w:rPr>
                <w:lang w:eastAsia="en-US"/>
              </w:rPr>
              <w:t>Участие в проведении открытых мероприятий</w:t>
            </w:r>
          </w:p>
          <w:p w:rsidR="00FB6D0D" w:rsidRPr="0018227F" w:rsidRDefault="00FB6D0D" w:rsidP="00971FF8">
            <w:pPr>
              <w:rPr>
                <w:lang w:eastAsia="en-US"/>
              </w:rPr>
            </w:pPr>
            <w:r w:rsidRPr="0018227F">
              <w:rPr>
                <w:lang w:eastAsia="en-US"/>
              </w:rPr>
              <w:t>-разовые открытые мероприятия внутри детского сада, открытые мероприятия (с присутствием  родителей);</w:t>
            </w:r>
          </w:p>
          <w:p w:rsidR="00FB6D0D" w:rsidRPr="00B44A33" w:rsidRDefault="00FB6D0D" w:rsidP="00971FF8">
            <w:pPr>
              <w:pStyle w:val="a7"/>
              <w:rPr>
                <w:sz w:val="24"/>
                <w:szCs w:val="24"/>
              </w:rPr>
            </w:pPr>
            <w:r w:rsidRPr="00B44A33">
              <w:rPr>
                <w:sz w:val="24"/>
                <w:szCs w:val="24"/>
              </w:rPr>
              <w:t>-тренинги, семинары, циклы занятий с педагогами, районные мероприятия</w:t>
            </w:r>
          </w:p>
        </w:tc>
        <w:tc>
          <w:tcPr>
            <w:tcW w:w="1066" w:type="dxa"/>
            <w:gridSpan w:val="2"/>
          </w:tcPr>
          <w:p w:rsidR="00FB6D0D" w:rsidRPr="00B44A33" w:rsidRDefault="00FB6D0D" w:rsidP="00971FF8">
            <w:pPr>
              <w:jc w:val="center"/>
              <w:rPr>
                <w:sz w:val="24"/>
                <w:szCs w:val="24"/>
                <w:lang w:eastAsia="en-US"/>
              </w:rPr>
            </w:pPr>
          </w:p>
          <w:p w:rsidR="00FB6D0D" w:rsidRPr="0018227F" w:rsidRDefault="00FB6D0D" w:rsidP="00971FF8">
            <w:pPr>
              <w:jc w:val="center"/>
              <w:rPr>
                <w:lang w:eastAsia="en-US"/>
              </w:rPr>
            </w:pPr>
            <w:r w:rsidRPr="0018227F">
              <w:rPr>
                <w:lang w:eastAsia="en-US"/>
              </w:rPr>
              <w:t>1 за каждое</w:t>
            </w:r>
          </w:p>
          <w:p w:rsidR="00FB6D0D" w:rsidRPr="0018227F" w:rsidRDefault="00FB6D0D" w:rsidP="00971FF8">
            <w:pPr>
              <w:jc w:val="center"/>
              <w:rPr>
                <w:lang w:eastAsia="en-US"/>
              </w:rPr>
            </w:pPr>
          </w:p>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3129" w:type="dxa"/>
            <w:gridSpan w:val="2"/>
            <w:vMerge/>
          </w:tcPr>
          <w:p w:rsidR="00FB6D0D" w:rsidRPr="00B44A33" w:rsidRDefault="00FB6D0D" w:rsidP="00971FF8">
            <w:pPr>
              <w:autoSpaceDN w:val="0"/>
              <w:jc w:val="cente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18227F" w:rsidRDefault="00FB6D0D" w:rsidP="00971FF8">
            <w:pPr>
              <w:rPr>
                <w:lang w:eastAsia="en-US"/>
              </w:rPr>
            </w:pPr>
            <w:r w:rsidRPr="0018227F">
              <w:rPr>
                <w:lang w:eastAsia="en-US"/>
              </w:rPr>
              <w:t>Выявление способностей и талантов детей, индивидуальный подход в работе с ними</w:t>
            </w:r>
          </w:p>
        </w:tc>
        <w:tc>
          <w:tcPr>
            <w:tcW w:w="1066" w:type="dxa"/>
            <w:gridSpan w:val="2"/>
          </w:tcPr>
          <w:p w:rsidR="00FB6D0D" w:rsidRPr="00B44A33" w:rsidRDefault="00FB6D0D" w:rsidP="00971FF8">
            <w:pPr>
              <w:jc w:val="center"/>
              <w:rPr>
                <w:sz w:val="24"/>
                <w:szCs w:val="24"/>
                <w:lang w:eastAsia="en-US"/>
              </w:rPr>
            </w:pPr>
            <w:r>
              <w:rPr>
                <w:sz w:val="24"/>
                <w:szCs w:val="24"/>
                <w:lang w:eastAsia="en-US"/>
              </w:rPr>
              <w:t>3</w:t>
            </w:r>
          </w:p>
        </w:tc>
      </w:tr>
      <w:tr w:rsidR="00FB6D0D" w:rsidRPr="0018227F" w:rsidTr="00971FF8">
        <w:trPr>
          <w:trHeight w:val="982"/>
        </w:trPr>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pStyle w:val="a7"/>
              <w:rPr>
                <w:sz w:val="24"/>
                <w:szCs w:val="24"/>
              </w:rPr>
            </w:pPr>
            <w:r w:rsidRPr="00B44A33">
              <w:rPr>
                <w:sz w:val="24"/>
                <w:szCs w:val="24"/>
              </w:rPr>
              <w:t>Наличие призовых  ме</w:t>
            </w:r>
            <w:proofErr w:type="gramStart"/>
            <w:r w:rsidRPr="00B44A33">
              <w:rPr>
                <w:sz w:val="24"/>
                <w:szCs w:val="24"/>
              </w:rPr>
              <w:t>ст в тв</w:t>
            </w:r>
            <w:proofErr w:type="gramEnd"/>
            <w:r w:rsidRPr="00B44A33">
              <w:rPr>
                <w:sz w:val="24"/>
                <w:szCs w:val="24"/>
              </w:rPr>
              <w:t>орческих конкурсах:</w:t>
            </w:r>
          </w:p>
          <w:p w:rsidR="00FB6D0D" w:rsidRPr="00C500D1" w:rsidRDefault="00FB6D0D" w:rsidP="00FB6D0D">
            <w:pPr>
              <w:pStyle w:val="a7"/>
              <w:numPr>
                <w:ilvl w:val="0"/>
                <w:numId w:val="7"/>
              </w:numPr>
              <w:autoSpaceDN w:val="0"/>
              <w:jc w:val="left"/>
              <w:rPr>
                <w:sz w:val="24"/>
                <w:szCs w:val="24"/>
              </w:rPr>
            </w:pPr>
            <w:r w:rsidRPr="00B44A33">
              <w:rPr>
                <w:sz w:val="24"/>
                <w:szCs w:val="24"/>
              </w:rPr>
              <w:t>Уровень ДОУ (за каждое)</w:t>
            </w:r>
          </w:p>
          <w:p w:rsidR="00FB6D0D" w:rsidRDefault="00FB6D0D" w:rsidP="00FB6D0D">
            <w:pPr>
              <w:pStyle w:val="a7"/>
              <w:numPr>
                <w:ilvl w:val="0"/>
                <w:numId w:val="7"/>
              </w:numPr>
              <w:autoSpaceDN w:val="0"/>
              <w:jc w:val="left"/>
              <w:rPr>
                <w:sz w:val="24"/>
                <w:szCs w:val="24"/>
              </w:rPr>
            </w:pPr>
            <w:r w:rsidRPr="00B44A33">
              <w:rPr>
                <w:sz w:val="24"/>
                <w:szCs w:val="24"/>
              </w:rPr>
              <w:t>Муниципального уровня (за каждое), и других уровней</w:t>
            </w:r>
          </w:p>
          <w:p w:rsidR="00FB6D0D" w:rsidRPr="0018227F" w:rsidRDefault="00FB6D0D" w:rsidP="00FB6D0D">
            <w:pPr>
              <w:pStyle w:val="12"/>
              <w:numPr>
                <w:ilvl w:val="0"/>
                <w:numId w:val="7"/>
              </w:numPr>
              <w:spacing w:after="0" w:line="240" w:lineRule="auto"/>
              <w:rPr>
                <w:rFonts w:ascii="Times New Roman" w:hAnsi="Times New Roman"/>
                <w:lang w:eastAsia="ko-KR"/>
              </w:rPr>
            </w:pPr>
            <w:r w:rsidRPr="0018227F">
              <w:rPr>
                <w:rFonts w:ascii="Times New Roman" w:hAnsi="Times New Roman"/>
                <w:lang w:eastAsia="ko-KR"/>
              </w:rPr>
              <w:t>Участие в конкурсах</w:t>
            </w:r>
          </w:p>
        </w:tc>
        <w:tc>
          <w:tcPr>
            <w:tcW w:w="1066" w:type="dxa"/>
            <w:gridSpan w:val="2"/>
          </w:tcPr>
          <w:p w:rsidR="00FB6D0D" w:rsidRPr="00B44A33" w:rsidRDefault="00FB6D0D" w:rsidP="00971FF8">
            <w:pPr>
              <w:jc w:val="center"/>
              <w:rPr>
                <w:sz w:val="24"/>
                <w:szCs w:val="24"/>
                <w:lang w:eastAsia="en-US"/>
              </w:rPr>
            </w:pPr>
          </w:p>
          <w:p w:rsidR="00FB6D0D" w:rsidRPr="0018227F" w:rsidRDefault="00FB6D0D" w:rsidP="00971FF8">
            <w:pPr>
              <w:jc w:val="center"/>
              <w:rPr>
                <w:lang w:eastAsia="en-US"/>
              </w:rPr>
            </w:pPr>
            <w:r w:rsidRPr="0018227F">
              <w:rPr>
                <w:lang w:eastAsia="en-US"/>
              </w:rPr>
              <w:t>1</w:t>
            </w:r>
          </w:p>
          <w:p w:rsidR="00FB6D0D" w:rsidRPr="0018227F" w:rsidRDefault="00FB6D0D" w:rsidP="00971FF8">
            <w:pPr>
              <w:jc w:val="center"/>
              <w:rPr>
                <w:lang w:eastAsia="en-US"/>
              </w:rPr>
            </w:pPr>
          </w:p>
          <w:p w:rsidR="00FB6D0D" w:rsidRPr="0018227F" w:rsidRDefault="00FB6D0D" w:rsidP="00971FF8">
            <w:pPr>
              <w:autoSpaceDN w:val="0"/>
              <w:jc w:val="center"/>
              <w:rPr>
                <w:lang w:eastAsia="en-US"/>
              </w:rPr>
            </w:pPr>
            <w:r w:rsidRPr="0018227F">
              <w:rPr>
                <w:lang w:eastAsia="en-US"/>
              </w:rPr>
              <w:t>2</w:t>
            </w:r>
          </w:p>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pStyle w:val="a7"/>
              <w:rPr>
                <w:sz w:val="24"/>
                <w:szCs w:val="24"/>
              </w:rPr>
            </w:pPr>
            <w:r w:rsidRPr="00B44A33">
              <w:rPr>
                <w:sz w:val="24"/>
                <w:szCs w:val="24"/>
              </w:rPr>
              <w:t>Организация и проведение мероприятий, повышающих авторитет и имидж МБДО</w:t>
            </w:r>
            <w:proofErr w:type="gramStart"/>
            <w:r w:rsidRPr="00B44A33">
              <w:rPr>
                <w:sz w:val="24"/>
                <w:szCs w:val="24"/>
              </w:rPr>
              <w:t>У</w:t>
            </w:r>
            <w:r w:rsidRPr="00B44A33">
              <w:t>(</w:t>
            </w:r>
            <w:proofErr w:type="gramEnd"/>
            <w:r w:rsidRPr="00B44A33">
              <w:t>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B44A33" w:rsidRDefault="00FB6D0D" w:rsidP="00971FF8">
            <w:pPr>
              <w:rPr>
                <w:sz w:val="24"/>
                <w:szCs w:val="24"/>
                <w:lang w:eastAsia="en-US"/>
              </w:rPr>
            </w:pPr>
            <w:r w:rsidRPr="0018227F">
              <w:rPr>
                <w:lang w:eastAsia="en-US"/>
              </w:rPr>
              <w:t>Продуктивное участие в реализации системы методической деятельности МБДОУ:</w:t>
            </w:r>
          </w:p>
          <w:p w:rsidR="00FB6D0D" w:rsidRPr="0018227F" w:rsidRDefault="00FB6D0D" w:rsidP="00971FF8">
            <w:pPr>
              <w:rPr>
                <w:lang w:eastAsia="en-US"/>
              </w:rPr>
            </w:pPr>
            <w:r w:rsidRPr="0018227F">
              <w:rPr>
                <w:lang w:eastAsia="en-US"/>
              </w:rPr>
              <w:t>-качество оперативного планирования;</w:t>
            </w:r>
          </w:p>
          <w:p w:rsidR="00FB6D0D" w:rsidRPr="00B44A33" w:rsidRDefault="00FB6D0D" w:rsidP="00971FF8">
            <w:pPr>
              <w:autoSpaceDN w:val="0"/>
              <w:rPr>
                <w:sz w:val="24"/>
                <w:szCs w:val="24"/>
                <w:lang w:eastAsia="en-US"/>
              </w:rPr>
            </w:pPr>
            <w:r w:rsidRPr="0018227F">
              <w:rPr>
                <w:lang w:eastAsia="en-US"/>
              </w:rPr>
              <w:t>-обобщение передового педагогического опыта (публикации, издание сборников)</w:t>
            </w:r>
          </w:p>
        </w:tc>
        <w:tc>
          <w:tcPr>
            <w:tcW w:w="1066" w:type="dxa"/>
            <w:gridSpan w:val="2"/>
          </w:tcPr>
          <w:p w:rsidR="00FB6D0D" w:rsidRPr="00B44A33" w:rsidRDefault="00FB6D0D" w:rsidP="00971FF8">
            <w:pPr>
              <w:jc w:val="center"/>
              <w:rPr>
                <w:sz w:val="24"/>
                <w:szCs w:val="24"/>
                <w:lang w:eastAsia="en-US"/>
              </w:rPr>
            </w:pPr>
          </w:p>
          <w:p w:rsidR="00FB6D0D" w:rsidRPr="0018227F" w:rsidRDefault="00FB6D0D" w:rsidP="00971FF8">
            <w:pPr>
              <w:jc w:val="center"/>
              <w:rPr>
                <w:lang w:eastAsia="en-US"/>
              </w:rPr>
            </w:pPr>
          </w:p>
          <w:p w:rsidR="00FB6D0D" w:rsidRPr="0018227F" w:rsidRDefault="00FB6D0D" w:rsidP="00971FF8">
            <w:pPr>
              <w:jc w:val="center"/>
              <w:rPr>
                <w:lang w:eastAsia="en-US"/>
              </w:rPr>
            </w:pPr>
            <w:r w:rsidRPr="0018227F">
              <w:rPr>
                <w:lang w:eastAsia="en-US"/>
              </w:rPr>
              <w:t>1</w:t>
            </w:r>
          </w:p>
          <w:p w:rsidR="00FB6D0D" w:rsidRPr="00B44A33" w:rsidRDefault="00FB6D0D" w:rsidP="00971FF8">
            <w:pPr>
              <w:autoSpaceDN w:val="0"/>
              <w:jc w:val="center"/>
              <w:rPr>
                <w:sz w:val="24"/>
                <w:szCs w:val="24"/>
                <w:lang w:eastAsia="en-US"/>
              </w:rPr>
            </w:pPr>
            <w:r w:rsidRPr="0018227F">
              <w:rPr>
                <w:lang w:eastAsia="en-US"/>
              </w:rPr>
              <w:t>5</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7</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rPr>
          <w:trHeight w:val="619"/>
        </w:trPr>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К8</w:t>
            </w:r>
          </w:p>
        </w:tc>
        <w:tc>
          <w:tcPr>
            <w:tcW w:w="5153" w:type="dxa"/>
            <w:gridSpan w:val="2"/>
          </w:tcPr>
          <w:p w:rsidR="00FB6D0D" w:rsidRPr="00B44A33" w:rsidRDefault="00FB6D0D" w:rsidP="00971FF8">
            <w:pPr>
              <w:rPr>
                <w:sz w:val="24"/>
                <w:szCs w:val="24"/>
                <w:lang w:eastAsia="en-US"/>
              </w:rPr>
            </w:pPr>
            <w:r w:rsidRPr="0018227F">
              <w:rPr>
                <w:lang w:eastAsia="en-US"/>
              </w:rPr>
              <w:t>Организация взаимодействия с семьями воспитанников:</w:t>
            </w:r>
          </w:p>
          <w:p w:rsidR="00FB6D0D" w:rsidRPr="0018227F" w:rsidRDefault="00FB6D0D" w:rsidP="00971FF8">
            <w:pPr>
              <w:rPr>
                <w:lang w:eastAsia="en-US"/>
              </w:rPr>
            </w:pPr>
            <w:r w:rsidRPr="0018227F">
              <w:rPr>
                <w:lang w:eastAsia="en-US"/>
              </w:rPr>
              <w:t>-оформление рекомендаций для родителей;</w:t>
            </w:r>
          </w:p>
        </w:tc>
        <w:tc>
          <w:tcPr>
            <w:tcW w:w="1066" w:type="dxa"/>
            <w:gridSpan w:val="2"/>
          </w:tcPr>
          <w:p w:rsidR="00FB6D0D" w:rsidRPr="0018227F" w:rsidRDefault="00FB6D0D" w:rsidP="00971FF8">
            <w:pPr>
              <w:jc w:val="center"/>
              <w:rPr>
                <w:lang w:eastAsia="en-US"/>
              </w:rPr>
            </w:pPr>
          </w:p>
          <w:p w:rsidR="00FB6D0D" w:rsidRPr="0018227F" w:rsidRDefault="00FB6D0D" w:rsidP="00971FF8">
            <w:pPr>
              <w:jc w:val="center"/>
              <w:rPr>
                <w:lang w:eastAsia="en-US"/>
              </w:rPr>
            </w:pPr>
            <w:r w:rsidRPr="0018227F">
              <w:rPr>
                <w:lang w:eastAsia="en-US"/>
              </w:rPr>
              <w:t>1</w:t>
            </w:r>
          </w:p>
        </w:tc>
      </w:tr>
      <w:tr w:rsidR="00FB6D0D" w:rsidRPr="0018227F" w:rsidTr="00971FF8">
        <w:trPr>
          <w:trHeight w:val="557"/>
        </w:trPr>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9</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Высокий уровень ведения установленной документации,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w:t>
            </w:r>
            <w:proofErr w:type="gramStart"/>
            <w:r w:rsidRPr="0018227F">
              <w:rPr>
                <w:lang w:eastAsia="en-US"/>
              </w:rPr>
              <w:t>2</w:t>
            </w:r>
            <w:proofErr w:type="gramEnd"/>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К10</w:t>
            </w:r>
          </w:p>
        </w:tc>
        <w:tc>
          <w:tcPr>
            <w:tcW w:w="5153" w:type="dxa"/>
            <w:gridSpan w:val="2"/>
          </w:tcPr>
          <w:p w:rsidR="00FB6D0D" w:rsidRPr="00B44A33" w:rsidRDefault="00FB6D0D" w:rsidP="00971FF8">
            <w:pPr>
              <w:rPr>
                <w:sz w:val="24"/>
                <w:szCs w:val="24"/>
                <w:lang w:eastAsia="en-US"/>
              </w:rPr>
            </w:pPr>
            <w:r w:rsidRPr="0018227F">
              <w:rPr>
                <w:lang w:eastAsia="en-US"/>
              </w:rPr>
              <w:t>Активное участие в общественных мероприятиях МБДОУ  (за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rPr>
          <w:trHeight w:val="591"/>
        </w:trPr>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Pr>
                <w:sz w:val="24"/>
                <w:szCs w:val="24"/>
                <w:lang w:eastAsia="en-US"/>
              </w:rPr>
              <w:t>К11</w:t>
            </w:r>
          </w:p>
        </w:tc>
        <w:tc>
          <w:tcPr>
            <w:tcW w:w="5153" w:type="dxa"/>
            <w:gridSpan w:val="2"/>
          </w:tcPr>
          <w:p w:rsidR="00FB6D0D" w:rsidRPr="00B44A33" w:rsidRDefault="00FB6D0D" w:rsidP="00971FF8">
            <w:pPr>
              <w:autoSpaceDN w:val="0"/>
              <w:rPr>
                <w:sz w:val="24"/>
                <w:szCs w:val="24"/>
                <w:lang w:eastAsia="en-US"/>
              </w:rPr>
            </w:pPr>
            <w:r>
              <w:rPr>
                <w:sz w:val="24"/>
                <w:szCs w:val="24"/>
                <w:lang w:eastAsia="en-US"/>
              </w:rPr>
              <w:t>Эстетика и целесообразность оформления мероприятия или место проведения</w:t>
            </w:r>
          </w:p>
        </w:tc>
        <w:tc>
          <w:tcPr>
            <w:tcW w:w="1066" w:type="dxa"/>
            <w:gridSpan w:val="2"/>
          </w:tcPr>
          <w:p w:rsidR="00FB6D0D" w:rsidRPr="00B44A33" w:rsidRDefault="00FB6D0D" w:rsidP="00971FF8">
            <w:pPr>
              <w:autoSpaceDN w:val="0"/>
              <w:jc w:val="center"/>
              <w:rPr>
                <w:sz w:val="24"/>
                <w:szCs w:val="24"/>
                <w:lang w:eastAsia="en-US"/>
              </w:rPr>
            </w:pPr>
            <w:r>
              <w:rPr>
                <w:sz w:val="24"/>
                <w:szCs w:val="24"/>
                <w:lang w:eastAsia="en-US"/>
              </w:rPr>
              <w:t>1</w:t>
            </w:r>
          </w:p>
        </w:tc>
      </w:tr>
      <w:tr w:rsidR="00FB6D0D" w:rsidRPr="0018227F" w:rsidTr="00971FF8">
        <w:trPr>
          <w:trHeight w:val="591"/>
        </w:trPr>
        <w:tc>
          <w:tcPr>
            <w:tcW w:w="0" w:type="auto"/>
            <w:gridSpan w:val="2"/>
            <w:vAlign w:val="center"/>
          </w:tcPr>
          <w:p w:rsidR="00FB6D0D" w:rsidRPr="00B44A33" w:rsidRDefault="00FB6D0D" w:rsidP="00971FF8">
            <w:pPr>
              <w:rPr>
                <w:sz w:val="24"/>
                <w:szCs w:val="24"/>
                <w:lang w:eastAsia="en-US"/>
              </w:rPr>
            </w:pPr>
          </w:p>
        </w:tc>
        <w:tc>
          <w:tcPr>
            <w:tcW w:w="746" w:type="dxa"/>
          </w:tcPr>
          <w:p w:rsidR="00FB6D0D" w:rsidRDefault="00FB6D0D" w:rsidP="00971FF8">
            <w:pPr>
              <w:autoSpaceDN w:val="0"/>
              <w:rPr>
                <w:sz w:val="24"/>
                <w:szCs w:val="24"/>
                <w:lang w:eastAsia="en-US"/>
              </w:rPr>
            </w:pPr>
            <w:r>
              <w:rPr>
                <w:sz w:val="24"/>
                <w:szCs w:val="24"/>
                <w:lang w:eastAsia="en-US"/>
              </w:rPr>
              <w:t>К12</w:t>
            </w:r>
          </w:p>
        </w:tc>
        <w:tc>
          <w:tcPr>
            <w:tcW w:w="5153" w:type="dxa"/>
            <w:gridSpan w:val="2"/>
          </w:tcPr>
          <w:p w:rsidR="00FB6D0D" w:rsidRDefault="00FB6D0D" w:rsidP="00971FF8">
            <w:pPr>
              <w:autoSpaceDN w:val="0"/>
              <w:rPr>
                <w:sz w:val="24"/>
                <w:szCs w:val="24"/>
                <w:lang w:eastAsia="en-US"/>
              </w:rPr>
            </w:pPr>
            <w:r w:rsidRPr="0018227F">
              <w:rPr>
                <w:lang w:eastAsia="en-US"/>
              </w:rPr>
              <w:t>Высокий уровень установленной исполнительской дисциплины</w:t>
            </w:r>
          </w:p>
        </w:tc>
        <w:tc>
          <w:tcPr>
            <w:tcW w:w="1066" w:type="dxa"/>
            <w:gridSpan w:val="2"/>
          </w:tcPr>
          <w:p w:rsidR="00FB6D0D" w:rsidRDefault="00FB6D0D" w:rsidP="00971FF8">
            <w:pPr>
              <w:autoSpaceDN w:val="0"/>
              <w:jc w:val="center"/>
              <w:rPr>
                <w:sz w:val="24"/>
                <w:szCs w:val="24"/>
                <w:lang w:eastAsia="en-US"/>
              </w:rPr>
            </w:pPr>
            <w:r>
              <w:rPr>
                <w:sz w:val="24"/>
                <w:szCs w:val="24"/>
                <w:lang w:eastAsia="en-US"/>
              </w:rPr>
              <w:t>1</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Педагог-психолог, учитель-логопед</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rPr>
                <w:sz w:val="24"/>
                <w:szCs w:val="24"/>
                <w:lang w:eastAsia="en-US"/>
              </w:rPr>
            </w:pPr>
            <w:r w:rsidRPr="0018227F">
              <w:rPr>
                <w:lang w:eastAsia="en-US"/>
              </w:rPr>
              <w:t>Организация взаимодействия с семьями воспитанников:</w:t>
            </w:r>
          </w:p>
          <w:p w:rsidR="00FB6D0D" w:rsidRPr="0018227F" w:rsidRDefault="00FB6D0D" w:rsidP="00971FF8">
            <w:pPr>
              <w:autoSpaceDN w:val="0"/>
              <w:rPr>
                <w:lang w:eastAsia="en-US"/>
              </w:rPr>
            </w:pPr>
            <w:r w:rsidRPr="0018227F">
              <w:rPr>
                <w:lang w:eastAsia="en-US"/>
              </w:rPr>
              <w:t>-оформление рекомендаций для родителей;</w:t>
            </w:r>
          </w:p>
          <w:p w:rsidR="00FB6D0D" w:rsidRPr="00B44A33" w:rsidRDefault="00FB6D0D" w:rsidP="00971FF8">
            <w:pPr>
              <w:autoSpaceDN w:val="0"/>
              <w:rPr>
                <w:sz w:val="24"/>
                <w:szCs w:val="24"/>
                <w:lang w:eastAsia="en-US"/>
              </w:rPr>
            </w:pPr>
            <w:r w:rsidRPr="0018227F">
              <w:rPr>
                <w:lang w:eastAsia="en-US"/>
              </w:rPr>
              <w:t>- оказание консультативной помощи родителям</w:t>
            </w:r>
          </w:p>
        </w:tc>
        <w:tc>
          <w:tcPr>
            <w:tcW w:w="1066" w:type="dxa"/>
            <w:gridSpan w:val="2"/>
          </w:tcPr>
          <w:p w:rsidR="00FB6D0D" w:rsidRPr="0018227F" w:rsidRDefault="00FB6D0D" w:rsidP="00971FF8">
            <w:pPr>
              <w:autoSpaceDN w:val="0"/>
              <w:jc w:val="center"/>
              <w:rPr>
                <w:lang w:eastAsia="en-US"/>
              </w:rPr>
            </w:pPr>
          </w:p>
          <w:p w:rsidR="00FB6D0D" w:rsidRPr="0018227F" w:rsidRDefault="00FB6D0D" w:rsidP="00971FF8">
            <w:pPr>
              <w:autoSpaceDN w:val="0"/>
              <w:jc w:val="center"/>
              <w:rPr>
                <w:lang w:eastAsia="en-US"/>
              </w:rPr>
            </w:pPr>
          </w:p>
          <w:p w:rsidR="00FB6D0D" w:rsidRPr="0018227F" w:rsidRDefault="00FB6D0D" w:rsidP="00971FF8">
            <w:pPr>
              <w:autoSpaceDN w:val="0"/>
              <w:jc w:val="center"/>
              <w:rPr>
                <w:lang w:eastAsia="en-US"/>
              </w:rPr>
            </w:pPr>
            <w:r w:rsidRPr="0018227F">
              <w:rPr>
                <w:lang w:eastAsia="en-US"/>
              </w:rPr>
              <w:t>1</w:t>
            </w:r>
          </w:p>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rPr>
                <w:sz w:val="24"/>
                <w:szCs w:val="24"/>
                <w:lang w:eastAsia="en-US"/>
              </w:rPr>
            </w:pPr>
            <w:r w:rsidRPr="0018227F">
              <w:rPr>
                <w:lang w:eastAsia="en-US"/>
              </w:rPr>
              <w:t>Участие в проведении открытых мероприяти</w:t>
            </w:r>
            <w:proofErr w:type="gramStart"/>
            <w:r w:rsidRPr="0018227F">
              <w:rPr>
                <w:lang w:eastAsia="en-US"/>
              </w:rPr>
              <w:t>й(</w:t>
            </w:r>
            <w:proofErr w:type="gramEnd"/>
            <w:r w:rsidRPr="0018227F">
              <w:rPr>
                <w:lang w:eastAsia="en-US"/>
              </w:rPr>
              <w:t>за каждое)</w:t>
            </w:r>
          </w:p>
          <w:p w:rsidR="00FB6D0D" w:rsidRPr="0018227F" w:rsidRDefault="00FB6D0D" w:rsidP="00971FF8">
            <w:pPr>
              <w:rPr>
                <w:lang w:eastAsia="en-US"/>
              </w:rPr>
            </w:pPr>
            <w:r w:rsidRPr="0018227F">
              <w:rPr>
                <w:lang w:eastAsia="en-US"/>
              </w:rPr>
              <w:t>-разовые открытые мероприятия внутри детского сада, открытые мероприятия по обмену опытом;</w:t>
            </w:r>
          </w:p>
          <w:p w:rsidR="00FB6D0D" w:rsidRPr="00B44A33" w:rsidRDefault="00FB6D0D" w:rsidP="00971FF8">
            <w:pPr>
              <w:pStyle w:val="a7"/>
              <w:rPr>
                <w:sz w:val="24"/>
                <w:szCs w:val="24"/>
              </w:rPr>
            </w:pPr>
            <w:r w:rsidRPr="00B44A33">
              <w:rPr>
                <w:sz w:val="24"/>
                <w:szCs w:val="24"/>
              </w:rPr>
              <w:t>-тренинги, семинары, циклы занятий с педагогами, районные мероприятия</w:t>
            </w:r>
          </w:p>
        </w:tc>
        <w:tc>
          <w:tcPr>
            <w:tcW w:w="1066" w:type="dxa"/>
            <w:gridSpan w:val="2"/>
          </w:tcPr>
          <w:p w:rsidR="00FB6D0D" w:rsidRPr="00B44A33" w:rsidRDefault="00FB6D0D" w:rsidP="00971FF8">
            <w:pPr>
              <w:jc w:val="center"/>
              <w:rPr>
                <w:sz w:val="24"/>
                <w:szCs w:val="24"/>
                <w:lang w:eastAsia="en-US"/>
              </w:rPr>
            </w:pPr>
          </w:p>
          <w:p w:rsidR="00FB6D0D" w:rsidRPr="0018227F" w:rsidRDefault="00FB6D0D" w:rsidP="00971FF8">
            <w:pPr>
              <w:jc w:val="center"/>
              <w:rPr>
                <w:lang w:eastAsia="en-US"/>
              </w:rPr>
            </w:pPr>
            <w:r w:rsidRPr="0018227F">
              <w:rPr>
                <w:lang w:eastAsia="en-US"/>
              </w:rPr>
              <w:t>До 2</w:t>
            </w:r>
          </w:p>
          <w:p w:rsidR="00FB6D0D" w:rsidRPr="0018227F" w:rsidRDefault="00FB6D0D" w:rsidP="00971FF8">
            <w:pPr>
              <w:jc w:val="center"/>
              <w:rPr>
                <w:lang w:eastAsia="en-US"/>
              </w:rPr>
            </w:pPr>
          </w:p>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rPr>
          <w:trHeight w:val="311"/>
        </w:trPr>
        <w:tc>
          <w:tcPr>
            <w:tcW w:w="0" w:type="auto"/>
            <w:gridSpan w:val="2"/>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18227F" w:rsidRDefault="00FB6D0D" w:rsidP="00971FF8">
            <w:pPr>
              <w:rPr>
                <w:lang w:eastAsia="en-US"/>
              </w:rPr>
            </w:pPr>
            <w:r w:rsidRPr="0018227F">
              <w:rPr>
                <w:lang w:eastAsia="en-US"/>
              </w:rPr>
              <w:t>Оказание консультативной помощи педагогам</w:t>
            </w:r>
          </w:p>
        </w:tc>
        <w:tc>
          <w:tcPr>
            <w:tcW w:w="1066" w:type="dxa"/>
            <w:gridSpan w:val="2"/>
          </w:tcPr>
          <w:p w:rsidR="00FB6D0D" w:rsidRPr="00B44A33" w:rsidRDefault="00FB6D0D" w:rsidP="00971FF8">
            <w:pPr>
              <w:jc w:val="center"/>
              <w:rPr>
                <w:sz w:val="24"/>
                <w:szCs w:val="24"/>
                <w:lang w:eastAsia="en-US"/>
              </w:rPr>
            </w:pPr>
            <w:r>
              <w:rPr>
                <w:sz w:val="24"/>
                <w:szCs w:val="24"/>
                <w:lang w:eastAsia="en-US"/>
              </w:rPr>
              <w:t>2</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Высокий уровень ведения установленной документации, соблюдение установленной исполнительской дисциплины</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pStyle w:val="a7"/>
              <w:rPr>
                <w:sz w:val="24"/>
                <w:szCs w:val="24"/>
              </w:rPr>
            </w:pPr>
            <w:r w:rsidRPr="00B44A33">
              <w:rPr>
                <w:sz w:val="24"/>
                <w:szCs w:val="24"/>
              </w:rPr>
              <w:t>Организация и проведение мероприятий, повышающих авторитет и имидж МБДО</w:t>
            </w:r>
            <w:proofErr w:type="gramStart"/>
            <w:r w:rsidRPr="00B44A33">
              <w:rPr>
                <w:sz w:val="24"/>
                <w:szCs w:val="24"/>
              </w:rPr>
              <w:t>У</w:t>
            </w:r>
            <w:r w:rsidRPr="00B44A33">
              <w:t>(</w:t>
            </w:r>
            <w:proofErr w:type="gramEnd"/>
            <w:r w:rsidRPr="00B44A33">
              <w:t>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B44A33" w:rsidRDefault="00FB6D0D" w:rsidP="00971FF8">
            <w:pPr>
              <w:rPr>
                <w:sz w:val="24"/>
                <w:szCs w:val="24"/>
                <w:lang w:eastAsia="en-US"/>
              </w:rPr>
            </w:pPr>
            <w:r w:rsidRPr="0018227F">
              <w:rPr>
                <w:lang w:eastAsia="en-US"/>
              </w:rPr>
              <w:t>Продуктивное участие в реализации системы методической деятельности МБДОУ:</w:t>
            </w:r>
          </w:p>
          <w:p w:rsidR="00FB6D0D" w:rsidRPr="0018227F" w:rsidRDefault="00FB6D0D" w:rsidP="00971FF8">
            <w:pPr>
              <w:rPr>
                <w:lang w:eastAsia="en-US"/>
              </w:rPr>
            </w:pPr>
            <w:r w:rsidRPr="0018227F">
              <w:rPr>
                <w:lang w:eastAsia="en-US"/>
              </w:rPr>
              <w:t>-качество оперативного планирования;</w:t>
            </w:r>
          </w:p>
          <w:p w:rsidR="00FB6D0D" w:rsidRPr="00B44A33" w:rsidRDefault="00FB6D0D" w:rsidP="00971FF8">
            <w:pPr>
              <w:autoSpaceDN w:val="0"/>
              <w:rPr>
                <w:sz w:val="24"/>
                <w:szCs w:val="24"/>
                <w:lang w:eastAsia="en-US"/>
              </w:rPr>
            </w:pPr>
            <w:r w:rsidRPr="0018227F">
              <w:rPr>
                <w:lang w:eastAsia="en-US"/>
              </w:rPr>
              <w:t>-обобщение передового педагогического опыта (публикации, издание сборников)</w:t>
            </w:r>
          </w:p>
        </w:tc>
        <w:tc>
          <w:tcPr>
            <w:tcW w:w="1066" w:type="dxa"/>
            <w:gridSpan w:val="2"/>
          </w:tcPr>
          <w:p w:rsidR="00FB6D0D" w:rsidRPr="0018227F" w:rsidRDefault="00FB6D0D" w:rsidP="00971FF8">
            <w:pPr>
              <w:jc w:val="center"/>
              <w:rPr>
                <w:lang w:eastAsia="en-US"/>
              </w:rPr>
            </w:pPr>
          </w:p>
          <w:p w:rsidR="00FB6D0D" w:rsidRPr="0018227F" w:rsidRDefault="00FB6D0D" w:rsidP="00971FF8">
            <w:pPr>
              <w:jc w:val="center"/>
              <w:rPr>
                <w:lang w:eastAsia="en-US"/>
              </w:rPr>
            </w:pPr>
          </w:p>
          <w:p w:rsidR="00FB6D0D" w:rsidRPr="0018227F" w:rsidRDefault="00FB6D0D" w:rsidP="00971FF8">
            <w:pPr>
              <w:jc w:val="center"/>
              <w:rPr>
                <w:lang w:eastAsia="en-US"/>
              </w:rPr>
            </w:pPr>
            <w:r w:rsidRPr="0018227F">
              <w:rPr>
                <w:lang w:eastAsia="en-US"/>
              </w:rPr>
              <w:t>1</w:t>
            </w:r>
          </w:p>
          <w:p w:rsidR="00FB6D0D" w:rsidRPr="00B44A33" w:rsidRDefault="00FB6D0D" w:rsidP="00971FF8">
            <w:pPr>
              <w:autoSpaceDN w:val="0"/>
              <w:jc w:val="center"/>
              <w:rPr>
                <w:sz w:val="24"/>
                <w:szCs w:val="24"/>
                <w:lang w:eastAsia="en-US"/>
              </w:rPr>
            </w:pPr>
            <w:r w:rsidRPr="0018227F">
              <w:rPr>
                <w:lang w:eastAsia="en-US"/>
              </w:rPr>
              <w:t>5</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7</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rPr>
          <w:trHeight w:val="695"/>
        </w:trPr>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К8</w:t>
            </w:r>
          </w:p>
        </w:tc>
        <w:tc>
          <w:tcPr>
            <w:tcW w:w="5153" w:type="dxa"/>
            <w:gridSpan w:val="2"/>
          </w:tcPr>
          <w:p w:rsidR="00FB6D0D" w:rsidRPr="00270CC4" w:rsidRDefault="00FB6D0D" w:rsidP="00971FF8">
            <w:pPr>
              <w:rPr>
                <w:sz w:val="24"/>
                <w:szCs w:val="24"/>
                <w:lang w:eastAsia="en-US"/>
              </w:rPr>
            </w:pPr>
            <w:r w:rsidRPr="0018227F">
              <w:rPr>
                <w:lang w:eastAsia="en-US"/>
              </w:rPr>
              <w:t>Активное участие в общественных мероприятиях МБДОУ  (за каждое)</w:t>
            </w:r>
          </w:p>
        </w:tc>
        <w:tc>
          <w:tcPr>
            <w:tcW w:w="1066" w:type="dxa"/>
            <w:gridSpan w:val="2"/>
          </w:tcPr>
          <w:p w:rsidR="00FB6D0D" w:rsidRPr="0018227F" w:rsidRDefault="00FB6D0D" w:rsidP="00971FF8">
            <w:pPr>
              <w:autoSpaceDN w:val="0"/>
              <w:jc w:val="center"/>
              <w:rPr>
                <w:lang w:eastAsia="en-US"/>
              </w:rPr>
            </w:pPr>
            <w:r w:rsidRPr="0018227F">
              <w:rPr>
                <w:lang w:eastAsia="en-US"/>
              </w:rPr>
              <w:t>До 3</w:t>
            </w:r>
          </w:p>
          <w:p w:rsidR="00FB6D0D" w:rsidRPr="00B44A33" w:rsidRDefault="00FB6D0D" w:rsidP="00971FF8">
            <w:pPr>
              <w:autoSpaceDN w:val="0"/>
              <w:rPr>
                <w:sz w:val="24"/>
                <w:szCs w:val="24"/>
                <w:lang w:eastAsia="en-US"/>
              </w:rPr>
            </w:pP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9</w:t>
            </w:r>
            <w:proofErr w:type="gramEnd"/>
          </w:p>
        </w:tc>
        <w:tc>
          <w:tcPr>
            <w:tcW w:w="5153" w:type="dxa"/>
            <w:gridSpan w:val="2"/>
          </w:tcPr>
          <w:p w:rsidR="00FB6D0D" w:rsidRPr="00B44A33" w:rsidRDefault="00FB6D0D" w:rsidP="00971FF8">
            <w:pPr>
              <w:rPr>
                <w:sz w:val="24"/>
                <w:szCs w:val="24"/>
                <w:lang w:eastAsia="en-US"/>
              </w:rPr>
            </w:pPr>
            <w:r w:rsidRPr="0018227F">
              <w:rPr>
                <w:lang w:eastAsia="en-US"/>
              </w:rPr>
              <w:t>Своевременность и качество проведения анализа работы за год и составление годового плана</w:t>
            </w:r>
          </w:p>
        </w:tc>
        <w:tc>
          <w:tcPr>
            <w:tcW w:w="1066" w:type="dxa"/>
            <w:gridSpan w:val="2"/>
          </w:tcPr>
          <w:p w:rsidR="00FB6D0D" w:rsidRPr="00B44A33" w:rsidRDefault="00FB6D0D" w:rsidP="00971FF8">
            <w:pPr>
              <w:autoSpaceDN w:val="0"/>
              <w:jc w:val="center"/>
              <w:rPr>
                <w:sz w:val="24"/>
                <w:szCs w:val="24"/>
                <w:lang w:eastAsia="en-US"/>
              </w:rPr>
            </w:pPr>
            <w:r>
              <w:rPr>
                <w:sz w:val="24"/>
                <w:szCs w:val="24"/>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К10</w:t>
            </w:r>
          </w:p>
        </w:tc>
        <w:tc>
          <w:tcPr>
            <w:tcW w:w="5153" w:type="dxa"/>
            <w:gridSpan w:val="2"/>
          </w:tcPr>
          <w:p w:rsidR="00FB6D0D" w:rsidRPr="00B44A33" w:rsidRDefault="00FB6D0D" w:rsidP="00971FF8">
            <w:pPr>
              <w:autoSpaceDN w:val="0"/>
              <w:rPr>
                <w:sz w:val="24"/>
                <w:szCs w:val="24"/>
                <w:lang w:eastAsia="en-US"/>
              </w:rPr>
            </w:pPr>
            <w:r>
              <w:rPr>
                <w:sz w:val="24"/>
                <w:szCs w:val="24"/>
                <w:lang w:eastAsia="en-US"/>
              </w:rPr>
              <w:t>Качественное оформление дидактического и раздаточного материала</w:t>
            </w:r>
          </w:p>
        </w:tc>
        <w:tc>
          <w:tcPr>
            <w:tcW w:w="1066" w:type="dxa"/>
            <w:gridSpan w:val="2"/>
          </w:tcPr>
          <w:p w:rsidR="00FB6D0D" w:rsidRPr="00B44A33" w:rsidRDefault="00FB6D0D" w:rsidP="00971FF8">
            <w:pPr>
              <w:autoSpaceDN w:val="0"/>
              <w:jc w:val="center"/>
              <w:rPr>
                <w:sz w:val="24"/>
                <w:szCs w:val="24"/>
                <w:lang w:eastAsia="en-US"/>
              </w:rPr>
            </w:pPr>
            <w:r>
              <w:rPr>
                <w:sz w:val="24"/>
                <w:szCs w:val="24"/>
                <w:lang w:eastAsia="en-US"/>
              </w:rPr>
              <w:t>1</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Шеф-повару, повару</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Приготовление дополнительных блюд для детей имеющих потребность в специальном </w:t>
            </w:r>
            <w:proofErr w:type="gramStart"/>
            <w:r w:rsidRPr="0018227F">
              <w:rPr>
                <w:lang w:eastAsia="en-US"/>
              </w:rPr>
              <w:t xml:space="preserve">( </w:t>
            </w:r>
            <w:proofErr w:type="gramEnd"/>
            <w:r w:rsidRPr="0018227F">
              <w:rPr>
                <w:lang w:eastAsia="en-US"/>
              </w:rPr>
              <w:t>индивидуальном) питании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Проведение дополнительных мероприятий: дегустации для родителей, участие в ярмарках и др.</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Высокое качество приготовления пищи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3</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Образцовое соблюдение Санитарных правил</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autoSpaceDN w:val="0"/>
              <w:rPr>
                <w:rFonts w:eastAsia="Batang"/>
                <w:sz w:val="24"/>
                <w:szCs w:val="24"/>
                <w:lang w:eastAsia="ko-KR"/>
              </w:rPr>
            </w:pPr>
            <w:r w:rsidRPr="0018227F">
              <w:rPr>
                <w:lang w:eastAsia="en-US"/>
              </w:rPr>
              <w:t xml:space="preserve">Соблюдение ТБ при выполнении работы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B44A33" w:rsidRDefault="00FB6D0D" w:rsidP="00971FF8">
            <w:pPr>
              <w:rPr>
                <w:sz w:val="24"/>
                <w:szCs w:val="24"/>
                <w:lang w:eastAsia="en-US"/>
              </w:rPr>
            </w:pPr>
            <w:r w:rsidRPr="0018227F">
              <w:rPr>
                <w:lang w:eastAsia="en-US"/>
              </w:rPr>
              <w:t xml:space="preserve">Активное участие в общественных мероприятиях МБДОУ </w:t>
            </w:r>
          </w:p>
          <w:p w:rsidR="00FB6D0D" w:rsidRPr="00B44A33" w:rsidRDefault="00FB6D0D" w:rsidP="00971FF8">
            <w:pPr>
              <w:autoSpaceDN w:val="0"/>
              <w:rPr>
                <w:sz w:val="24"/>
                <w:szCs w:val="24"/>
                <w:lang w:eastAsia="en-US"/>
              </w:rPr>
            </w:pPr>
            <w:r w:rsidRPr="0018227F">
              <w:rPr>
                <w:lang w:eastAsia="en-US"/>
              </w:rPr>
              <w:t xml:space="preserve">( за каждое)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7</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К8</w:t>
            </w:r>
          </w:p>
        </w:tc>
        <w:tc>
          <w:tcPr>
            <w:tcW w:w="5153" w:type="dxa"/>
            <w:gridSpan w:val="2"/>
          </w:tcPr>
          <w:p w:rsidR="00FB6D0D" w:rsidRPr="00B44A33" w:rsidRDefault="00FB6D0D" w:rsidP="00971FF8">
            <w:pPr>
              <w:autoSpaceDN w:val="0"/>
              <w:rPr>
                <w:sz w:val="24"/>
                <w:szCs w:val="24"/>
                <w:lang w:eastAsia="en-US"/>
              </w:rPr>
            </w:pPr>
          </w:p>
        </w:tc>
        <w:tc>
          <w:tcPr>
            <w:tcW w:w="1066" w:type="dxa"/>
            <w:gridSpan w:val="2"/>
          </w:tcPr>
          <w:p w:rsidR="00FB6D0D" w:rsidRPr="00B44A33" w:rsidRDefault="00FB6D0D" w:rsidP="00971FF8">
            <w:pPr>
              <w:autoSpaceDN w:val="0"/>
              <w:jc w:val="center"/>
              <w:rPr>
                <w:sz w:val="24"/>
                <w:szCs w:val="24"/>
                <w:lang w:eastAsia="en-US"/>
              </w:rPr>
            </w:pP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 xml:space="preserve">Делопроизводителю </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Увеличение документооборота в связи с оформлением новых воспитанников, изменений условий труда и заработной платы не менее 1/3 количества работников МБДОУ и др.</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5</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Своевременный контроль учета входящей документации и сроков ее исполнения</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Своевременность и качество оформления документации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Своевременное и достоверное заполнение табеля ведения учета рабочего времени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autoSpaceDN w:val="0"/>
              <w:rPr>
                <w:sz w:val="24"/>
                <w:szCs w:val="24"/>
                <w:lang w:eastAsia="en-US"/>
              </w:rPr>
            </w:pPr>
            <w:r w:rsidRPr="0018227F">
              <w:rPr>
                <w:lang w:eastAsia="en-US"/>
              </w:rPr>
              <w:t>Своевременная и качественная подготовка и оформление архива документальных материалов, по которым закончено делопроизводство, составление описи дел, передаваемых на хранение в архив</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Своевременная передача в соответствии с резолюцией руководителя документов на исполнение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7</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Качественное ведение кадрового делопроизводства</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 xml:space="preserve">К8 </w:t>
            </w:r>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Активное участие в работе общественных органов МБДОУ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Pr>
                <w:sz w:val="24"/>
                <w:szCs w:val="24"/>
                <w:lang w:eastAsia="en-US"/>
              </w:rPr>
              <w:t>К</w:t>
            </w:r>
            <w:proofErr w:type="gramStart"/>
            <w:r>
              <w:rPr>
                <w:sz w:val="24"/>
                <w:szCs w:val="24"/>
                <w:lang w:eastAsia="en-US"/>
              </w:rPr>
              <w:t>9</w:t>
            </w:r>
            <w:proofErr w:type="gramEnd"/>
          </w:p>
        </w:tc>
        <w:tc>
          <w:tcPr>
            <w:tcW w:w="5153" w:type="dxa"/>
            <w:gridSpan w:val="2"/>
          </w:tcPr>
          <w:p w:rsidR="00FB6D0D" w:rsidRPr="00B44A33" w:rsidRDefault="00FB6D0D" w:rsidP="00971FF8">
            <w:pPr>
              <w:rPr>
                <w:sz w:val="24"/>
                <w:szCs w:val="24"/>
                <w:lang w:eastAsia="en-US"/>
              </w:rPr>
            </w:pPr>
            <w:r w:rsidRPr="0018227F">
              <w:rPr>
                <w:lang w:eastAsia="en-US"/>
              </w:rPr>
              <w:t>Активное участие в общественных мероприятиях МБДОУ (за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 xml:space="preserve">До 3 </w:t>
            </w:r>
          </w:p>
        </w:tc>
      </w:tr>
      <w:tr w:rsidR="00FB6D0D" w:rsidRPr="0018227F" w:rsidTr="00971FF8">
        <w:tc>
          <w:tcPr>
            <w:tcW w:w="0" w:type="auto"/>
            <w:gridSpan w:val="2"/>
            <w:vAlign w:val="center"/>
          </w:tcPr>
          <w:p w:rsidR="00FB6D0D" w:rsidRPr="00B44A33" w:rsidRDefault="00FB6D0D" w:rsidP="00971FF8">
            <w:pPr>
              <w:rPr>
                <w:sz w:val="24"/>
                <w:szCs w:val="24"/>
                <w:lang w:eastAsia="en-US"/>
              </w:rPr>
            </w:pPr>
          </w:p>
        </w:tc>
        <w:tc>
          <w:tcPr>
            <w:tcW w:w="746" w:type="dxa"/>
          </w:tcPr>
          <w:p w:rsidR="00FB6D0D" w:rsidRDefault="00FB6D0D" w:rsidP="00971FF8">
            <w:pPr>
              <w:autoSpaceDN w:val="0"/>
              <w:rPr>
                <w:sz w:val="24"/>
                <w:szCs w:val="24"/>
                <w:lang w:eastAsia="en-US"/>
              </w:rPr>
            </w:pPr>
            <w:r>
              <w:rPr>
                <w:sz w:val="24"/>
                <w:szCs w:val="24"/>
                <w:lang w:eastAsia="en-US"/>
              </w:rPr>
              <w:t>К10</w:t>
            </w:r>
          </w:p>
        </w:tc>
        <w:tc>
          <w:tcPr>
            <w:tcW w:w="5153" w:type="dxa"/>
            <w:gridSpan w:val="2"/>
          </w:tcPr>
          <w:p w:rsidR="00FB6D0D" w:rsidRPr="0018227F" w:rsidRDefault="00FB6D0D" w:rsidP="00971FF8">
            <w:pPr>
              <w:rPr>
                <w:lang w:eastAsia="en-US"/>
              </w:rPr>
            </w:pPr>
            <w:r w:rsidRPr="0018227F">
              <w:rPr>
                <w:lang w:eastAsia="en-US"/>
              </w:rPr>
              <w:t>Высокий уровень исполнительской дисциплины</w:t>
            </w:r>
          </w:p>
        </w:tc>
        <w:tc>
          <w:tcPr>
            <w:tcW w:w="1066" w:type="dxa"/>
            <w:gridSpan w:val="2"/>
          </w:tcPr>
          <w:p w:rsidR="00FB6D0D" w:rsidRPr="0018227F" w:rsidRDefault="00FB6D0D" w:rsidP="00971FF8">
            <w:pPr>
              <w:autoSpaceDN w:val="0"/>
              <w:jc w:val="center"/>
              <w:rPr>
                <w:lang w:eastAsia="en-US"/>
              </w:rPr>
            </w:pPr>
            <w:r w:rsidRPr="0018227F">
              <w:rPr>
                <w:lang w:eastAsia="en-US"/>
              </w:rPr>
              <w:t>1</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Кухонный рабочий</w:t>
            </w:r>
          </w:p>
        </w:tc>
      </w:tr>
      <w:tr w:rsidR="00FB6D0D" w:rsidRPr="0018227F" w:rsidTr="00971FF8">
        <w:trPr>
          <w:trHeight w:val="631"/>
        </w:trPr>
        <w:tc>
          <w:tcPr>
            <w:tcW w:w="3129" w:type="dxa"/>
            <w:gridSpan w:val="2"/>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Экономия воды, электроэнергии не </w:t>
            </w:r>
            <w:proofErr w:type="gramStart"/>
            <w:r w:rsidRPr="0018227F">
              <w:rPr>
                <w:lang w:eastAsia="en-US"/>
              </w:rPr>
              <w:t>связанное</w:t>
            </w:r>
            <w:proofErr w:type="gramEnd"/>
            <w:r w:rsidRPr="0018227F">
              <w:rPr>
                <w:lang w:eastAsia="en-US"/>
              </w:rPr>
              <w:t xml:space="preserve"> с временной приостановкой деятельности ДОУ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Содержание пищеблока в соответствии с требованиями СЭС</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Качественное и своевременное проведение текущих и  генеральных уборок</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2D1505" w:rsidRDefault="00FB6D0D" w:rsidP="00971FF8">
            <w:pPr>
              <w:rPr>
                <w:rFonts w:eastAsia="Batang"/>
                <w:sz w:val="24"/>
                <w:szCs w:val="24"/>
                <w:lang w:eastAsia="ko-KR"/>
              </w:rPr>
            </w:pPr>
            <w:r w:rsidRPr="0018227F">
              <w:rPr>
                <w:lang w:eastAsia="en-US"/>
              </w:rPr>
              <w:t xml:space="preserve">Соблюдение ТБ при выполнении работы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B44A33" w:rsidRDefault="00FB6D0D" w:rsidP="00971FF8">
            <w:pPr>
              <w:rPr>
                <w:sz w:val="24"/>
                <w:szCs w:val="24"/>
                <w:lang w:eastAsia="en-US"/>
              </w:rPr>
            </w:pPr>
            <w:r w:rsidRPr="0018227F">
              <w:rPr>
                <w:lang w:eastAsia="en-US"/>
              </w:rPr>
              <w:t>Активное участие в общественных мероприятиях МБДОУ (за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10094" w:type="dxa"/>
            <w:gridSpan w:val="7"/>
          </w:tcPr>
          <w:p w:rsidR="00FB6D0D" w:rsidRPr="00B44A33" w:rsidRDefault="00FB6D0D" w:rsidP="00971FF8">
            <w:pPr>
              <w:autoSpaceDN w:val="0"/>
              <w:jc w:val="center"/>
              <w:rPr>
                <w:sz w:val="24"/>
                <w:szCs w:val="24"/>
                <w:lang w:eastAsia="en-US"/>
              </w:rPr>
            </w:pPr>
            <w:r w:rsidRPr="0018227F">
              <w:rPr>
                <w:b/>
                <w:lang w:eastAsia="en-US"/>
              </w:rPr>
              <w:t>Помощник воспитателя</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rPr>
                <w:sz w:val="24"/>
                <w:szCs w:val="24"/>
                <w:lang w:eastAsia="en-US"/>
              </w:rPr>
            </w:pPr>
            <w:r w:rsidRPr="0018227F">
              <w:rPr>
                <w:lang w:eastAsia="en-US"/>
              </w:rPr>
              <w:t>Превышение плановой фактической наполняемости детей в группе (за каждого ребенка):</w:t>
            </w:r>
          </w:p>
          <w:p w:rsidR="00FB6D0D" w:rsidRPr="0018227F" w:rsidRDefault="00FB6D0D" w:rsidP="00FB6D0D">
            <w:pPr>
              <w:numPr>
                <w:ilvl w:val="0"/>
                <w:numId w:val="6"/>
              </w:numPr>
              <w:shd w:val="clear" w:color="auto" w:fill="FFFFFF"/>
              <w:autoSpaceDE w:val="0"/>
              <w:autoSpaceDN w:val="0"/>
              <w:adjustRightInd w:val="0"/>
              <w:jc w:val="both"/>
              <w:rPr>
                <w:lang w:eastAsia="en-US"/>
              </w:rPr>
            </w:pPr>
            <w:r w:rsidRPr="0018227F">
              <w:rPr>
                <w:lang w:eastAsia="en-US"/>
              </w:rPr>
              <w:t xml:space="preserve"> в группах от 3 до 6 лет – от 21 воспитанника и более;</w:t>
            </w:r>
          </w:p>
          <w:p w:rsidR="00FB6D0D" w:rsidRPr="0018227F" w:rsidRDefault="00FB6D0D" w:rsidP="00FB6D0D">
            <w:pPr>
              <w:numPr>
                <w:ilvl w:val="0"/>
                <w:numId w:val="6"/>
              </w:numPr>
              <w:shd w:val="clear" w:color="auto" w:fill="FFFFFF"/>
              <w:autoSpaceDE w:val="0"/>
              <w:autoSpaceDN w:val="0"/>
              <w:adjustRightInd w:val="0"/>
              <w:jc w:val="both"/>
              <w:rPr>
                <w:lang w:eastAsia="en-US"/>
              </w:rPr>
            </w:pPr>
            <w:r w:rsidRPr="0018227F">
              <w:rPr>
                <w:lang w:eastAsia="en-US"/>
              </w:rPr>
              <w:t>в группах от 1 до 3 лет -  от 16 воспитанников и более;</w:t>
            </w:r>
          </w:p>
        </w:tc>
        <w:tc>
          <w:tcPr>
            <w:tcW w:w="1066" w:type="dxa"/>
            <w:gridSpan w:val="2"/>
          </w:tcPr>
          <w:p w:rsidR="00FB6D0D" w:rsidRPr="0018227F" w:rsidRDefault="00FB6D0D" w:rsidP="00971FF8">
            <w:pPr>
              <w:jc w:val="center"/>
              <w:rPr>
                <w:lang w:eastAsia="en-US"/>
              </w:rPr>
            </w:pPr>
          </w:p>
          <w:p w:rsidR="00FB6D0D" w:rsidRPr="0018227F" w:rsidRDefault="00FB6D0D" w:rsidP="00971FF8">
            <w:pPr>
              <w:jc w:val="center"/>
              <w:rPr>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Работа на группе детей раннего возраста </w:t>
            </w:r>
            <w:proofErr w:type="gramStart"/>
            <w:r w:rsidRPr="0018227F">
              <w:rPr>
                <w:lang w:eastAsia="en-US"/>
              </w:rPr>
              <w:t xml:space="preserve">( </w:t>
            </w:r>
            <w:proofErr w:type="gramEnd"/>
            <w:r w:rsidRPr="0018227F">
              <w:rPr>
                <w:lang w:eastAsia="en-US"/>
              </w:rPr>
              <w:t xml:space="preserve">до 3 лет)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rPr>
                <w:sz w:val="24"/>
                <w:szCs w:val="24"/>
                <w:lang w:eastAsia="en-US"/>
              </w:rPr>
            </w:pPr>
            <w:r w:rsidRPr="0018227F">
              <w:rPr>
                <w:lang w:eastAsia="en-US"/>
              </w:rPr>
              <w:t>Активное участие в общественных мероприятиях МБДО</w:t>
            </w:r>
            <w:proofErr w:type="gramStart"/>
            <w:r w:rsidRPr="0018227F">
              <w:rPr>
                <w:lang w:eastAsia="en-US"/>
              </w:rPr>
              <w:t>У(</w:t>
            </w:r>
            <w:proofErr w:type="gramEnd"/>
            <w:r w:rsidRPr="0018227F">
              <w:rPr>
                <w:lang w:eastAsia="en-US"/>
              </w:rPr>
              <w:t>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rPr>
                <w:sz w:val="24"/>
                <w:szCs w:val="24"/>
                <w:lang w:eastAsia="en-US"/>
              </w:rPr>
            </w:pPr>
            <w:r w:rsidRPr="0018227F">
              <w:rPr>
                <w:lang w:eastAsia="en-US"/>
              </w:rPr>
              <w:t xml:space="preserve">Участие в организации жизнедеятельности воспитанников группы: </w:t>
            </w:r>
          </w:p>
          <w:p w:rsidR="00FB6D0D" w:rsidRPr="0018227F" w:rsidRDefault="00FB6D0D" w:rsidP="00971FF8">
            <w:pPr>
              <w:rPr>
                <w:lang w:eastAsia="en-US"/>
              </w:rPr>
            </w:pPr>
            <w:r w:rsidRPr="0018227F">
              <w:rPr>
                <w:lang w:eastAsia="en-US"/>
              </w:rPr>
              <w:t>-помощь в организации и проведении закаливающих мероприятий;</w:t>
            </w:r>
          </w:p>
          <w:p w:rsidR="00FB6D0D" w:rsidRPr="0018227F" w:rsidRDefault="00FB6D0D" w:rsidP="00971FF8">
            <w:pPr>
              <w:rPr>
                <w:lang w:eastAsia="en-US"/>
              </w:rPr>
            </w:pPr>
            <w:r w:rsidRPr="0018227F">
              <w:rPr>
                <w:lang w:eastAsia="en-US"/>
              </w:rPr>
              <w:t>-помощь в одевании и раздевании детей на прогулку и с прогулки;</w:t>
            </w:r>
          </w:p>
          <w:p w:rsidR="00FB6D0D" w:rsidRPr="0018227F" w:rsidRDefault="00FB6D0D" w:rsidP="00971FF8">
            <w:pPr>
              <w:rPr>
                <w:lang w:eastAsia="en-US"/>
              </w:rPr>
            </w:pPr>
            <w:r w:rsidRPr="0018227F">
              <w:rPr>
                <w:lang w:eastAsia="en-US"/>
              </w:rPr>
              <w:t>-приобщение детей к труду (хозяйственно-бытовой труд, труд в уголках природы;</w:t>
            </w:r>
          </w:p>
          <w:p w:rsidR="00FB6D0D" w:rsidRPr="00B44A33" w:rsidRDefault="00FB6D0D" w:rsidP="00971FF8">
            <w:pPr>
              <w:autoSpaceDN w:val="0"/>
              <w:rPr>
                <w:sz w:val="24"/>
                <w:szCs w:val="24"/>
                <w:lang w:eastAsia="en-US"/>
              </w:rPr>
            </w:pPr>
            <w:r w:rsidRPr="0018227F">
              <w:rPr>
                <w:lang w:eastAsia="en-US"/>
              </w:rPr>
              <w:t>-участие в обучении детей культурно-гигиеническим навыкам</w:t>
            </w:r>
          </w:p>
        </w:tc>
        <w:tc>
          <w:tcPr>
            <w:tcW w:w="1066" w:type="dxa"/>
            <w:gridSpan w:val="2"/>
          </w:tcPr>
          <w:p w:rsidR="00FB6D0D" w:rsidRPr="00162B94" w:rsidRDefault="00FB6D0D" w:rsidP="00971FF8">
            <w:pPr>
              <w:jc w:val="center"/>
              <w:rPr>
                <w:sz w:val="24"/>
                <w:szCs w:val="24"/>
                <w:lang w:eastAsia="en-US"/>
              </w:rPr>
            </w:pPr>
            <w:r w:rsidRPr="0018227F">
              <w:rPr>
                <w:lang w:eastAsia="en-US"/>
              </w:rPr>
              <w:t>До 4</w:t>
            </w:r>
          </w:p>
          <w:p w:rsidR="00FB6D0D" w:rsidRPr="0018227F" w:rsidRDefault="00FB6D0D" w:rsidP="00971FF8">
            <w:pPr>
              <w:jc w:val="center"/>
              <w:rPr>
                <w:lang w:eastAsia="en-US"/>
              </w:rPr>
            </w:pPr>
            <w:r w:rsidRPr="0018227F">
              <w:rPr>
                <w:lang w:eastAsia="en-US"/>
              </w:rPr>
              <w:t>1</w:t>
            </w:r>
          </w:p>
          <w:p w:rsidR="00FB6D0D" w:rsidRPr="0018227F" w:rsidRDefault="00FB6D0D" w:rsidP="00971FF8">
            <w:pPr>
              <w:jc w:val="center"/>
              <w:rPr>
                <w:lang w:eastAsia="en-US"/>
              </w:rPr>
            </w:pPr>
          </w:p>
          <w:p w:rsidR="00FB6D0D" w:rsidRPr="0018227F" w:rsidRDefault="00FB6D0D" w:rsidP="00971FF8">
            <w:pPr>
              <w:jc w:val="center"/>
              <w:rPr>
                <w:lang w:eastAsia="en-US"/>
              </w:rPr>
            </w:pPr>
            <w:r w:rsidRPr="0018227F">
              <w:rPr>
                <w:lang w:eastAsia="en-US"/>
              </w:rPr>
              <w:t>1</w:t>
            </w:r>
          </w:p>
          <w:p w:rsidR="00FB6D0D" w:rsidRPr="0018227F" w:rsidRDefault="00FB6D0D" w:rsidP="00971FF8">
            <w:pPr>
              <w:jc w:val="center"/>
              <w:rPr>
                <w:lang w:eastAsia="en-US"/>
              </w:rPr>
            </w:pPr>
          </w:p>
          <w:p w:rsidR="00FB6D0D" w:rsidRPr="0018227F" w:rsidRDefault="00FB6D0D" w:rsidP="00971FF8">
            <w:pPr>
              <w:jc w:val="center"/>
              <w:rPr>
                <w:lang w:eastAsia="en-US"/>
              </w:rPr>
            </w:pPr>
            <w:r w:rsidRPr="0018227F">
              <w:rPr>
                <w:lang w:eastAsia="en-US"/>
              </w:rPr>
              <w:t>1</w:t>
            </w:r>
          </w:p>
          <w:p w:rsidR="00FB6D0D" w:rsidRPr="0018227F" w:rsidRDefault="00FB6D0D" w:rsidP="00971FF8">
            <w:pPr>
              <w:autoSpaceDN w:val="0"/>
              <w:jc w:val="center"/>
              <w:rPr>
                <w:lang w:eastAsia="en-US"/>
              </w:rPr>
            </w:pPr>
          </w:p>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p w:rsidR="00FB6D0D" w:rsidRDefault="00FB6D0D" w:rsidP="00971FF8">
            <w:pPr>
              <w:rPr>
                <w:sz w:val="24"/>
                <w:szCs w:val="24"/>
                <w:lang w:eastAsia="en-US"/>
              </w:rPr>
            </w:pPr>
          </w:p>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Качественное и своевременное проведение текущих и  генеральных уборок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2D1505" w:rsidRDefault="00FB6D0D" w:rsidP="00971FF8">
            <w:pPr>
              <w:rPr>
                <w:rFonts w:eastAsia="Batang"/>
                <w:sz w:val="24"/>
                <w:szCs w:val="24"/>
                <w:lang w:eastAsia="ko-KR"/>
              </w:rPr>
            </w:pPr>
            <w:r w:rsidRPr="0018227F">
              <w:rPr>
                <w:lang w:eastAsia="en-US"/>
              </w:rPr>
              <w:t xml:space="preserve">Соблюдение ТБ при выполнении работы </w:t>
            </w:r>
          </w:p>
        </w:tc>
        <w:tc>
          <w:tcPr>
            <w:tcW w:w="1066" w:type="dxa"/>
            <w:gridSpan w:val="2"/>
          </w:tcPr>
          <w:p w:rsidR="00FB6D0D" w:rsidRPr="00B44A33" w:rsidRDefault="00FB6D0D" w:rsidP="00971FF8">
            <w:pPr>
              <w:autoSpaceDN w:val="0"/>
              <w:jc w:val="center"/>
              <w:rPr>
                <w:sz w:val="24"/>
                <w:szCs w:val="24"/>
                <w:lang w:eastAsia="en-US"/>
              </w:rPr>
            </w:pPr>
            <w:r>
              <w:rPr>
                <w:sz w:val="24"/>
                <w:szCs w:val="24"/>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7</w:t>
            </w:r>
            <w:proofErr w:type="gramEnd"/>
          </w:p>
        </w:tc>
        <w:tc>
          <w:tcPr>
            <w:tcW w:w="5153" w:type="dxa"/>
            <w:gridSpan w:val="2"/>
          </w:tcPr>
          <w:p w:rsidR="00FB6D0D" w:rsidRPr="00B44A33" w:rsidRDefault="00FB6D0D" w:rsidP="00971FF8">
            <w:pPr>
              <w:rPr>
                <w:sz w:val="24"/>
                <w:szCs w:val="24"/>
                <w:lang w:eastAsia="en-US"/>
              </w:rPr>
            </w:pPr>
            <w:r w:rsidRPr="0018227F">
              <w:rPr>
                <w:lang w:eastAsia="en-US"/>
              </w:rPr>
              <w:t>Качественная и своевременная организация питания в группах:</w:t>
            </w:r>
          </w:p>
          <w:p w:rsidR="00FB6D0D" w:rsidRPr="0018227F" w:rsidRDefault="00FB6D0D" w:rsidP="00971FF8">
            <w:pPr>
              <w:rPr>
                <w:lang w:eastAsia="en-US"/>
              </w:rPr>
            </w:pPr>
            <w:r w:rsidRPr="0018227F">
              <w:rPr>
                <w:lang w:eastAsia="en-US"/>
              </w:rPr>
              <w:t>соблюдение графика получения пищи; сервировка столов в соответствии с требованиями</w:t>
            </w:r>
          </w:p>
        </w:tc>
        <w:tc>
          <w:tcPr>
            <w:tcW w:w="1066" w:type="dxa"/>
            <w:gridSpan w:val="2"/>
          </w:tcPr>
          <w:p w:rsidR="00FB6D0D" w:rsidRPr="00B44A33" w:rsidRDefault="00FB6D0D" w:rsidP="00971FF8">
            <w:pPr>
              <w:jc w:val="center"/>
              <w:rPr>
                <w:sz w:val="24"/>
                <w:szCs w:val="24"/>
                <w:lang w:eastAsia="en-US"/>
              </w:rPr>
            </w:pPr>
          </w:p>
          <w:p w:rsidR="00FB6D0D" w:rsidRPr="0018227F" w:rsidRDefault="00FB6D0D" w:rsidP="00971FF8">
            <w:pPr>
              <w:jc w:val="center"/>
              <w:rPr>
                <w:lang w:eastAsia="en-US"/>
              </w:rPr>
            </w:pPr>
            <w:r w:rsidRPr="0018227F">
              <w:rPr>
                <w:lang w:eastAsia="en-US"/>
              </w:rPr>
              <w:t>1</w:t>
            </w:r>
          </w:p>
          <w:p w:rsidR="00FB6D0D" w:rsidRPr="00B44A33" w:rsidRDefault="00FB6D0D" w:rsidP="00971FF8">
            <w:pPr>
              <w:autoSpaceDN w:val="0"/>
              <w:jc w:val="center"/>
              <w:rPr>
                <w:sz w:val="24"/>
                <w:szCs w:val="24"/>
                <w:lang w:eastAsia="en-US"/>
              </w:rPr>
            </w:pP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К8</w:t>
            </w:r>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18227F" w:rsidRDefault="00FB6D0D" w:rsidP="00971FF8">
            <w:pPr>
              <w:autoSpaceDN w:val="0"/>
              <w:rPr>
                <w:lang w:eastAsia="en-US"/>
              </w:rPr>
            </w:pPr>
            <w:r w:rsidRPr="0018227F">
              <w:rPr>
                <w:lang w:eastAsia="en-US"/>
              </w:rPr>
              <w:t>К</w:t>
            </w:r>
            <w:proofErr w:type="gramStart"/>
            <w:r w:rsidRPr="0018227F">
              <w:rPr>
                <w:lang w:eastAsia="en-US"/>
              </w:rPr>
              <w:t>9</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проведении открытых мероприятий (за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 xml:space="preserve">Кладовщик </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Работа с поставщиками продуктов питания по обеспечению учреждения качественными продуктами питания, наличия сертификатов качества на поставляемые продукты, отсутствие нарушений в приеме документации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Осуществление </w:t>
            </w:r>
            <w:proofErr w:type="gramStart"/>
            <w:r w:rsidRPr="0018227F">
              <w:rPr>
                <w:lang w:eastAsia="en-US"/>
              </w:rPr>
              <w:t>контроля за</w:t>
            </w:r>
            <w:proofErr w:type="gramEnd"/>
            <w:r w:rsidRPr="0018227F">
              <w:rPr>
                <w:lang w:eastAsia="en-US"/>
              </w:rPr>
              <w:t xml:space="preserve"> качеством поставляемых продуктов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Своевременность и качество оформления документации и отчетности.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autoSpaceDN w:val="0"/>
              <w:rPr>
                <w:sz w:val="24"/>
                <w:szCs w:val="24"/>
                <w:lang w:eastAsia="en-US"/>
              </w:rPr>
            </w:pPr>
            <w:r w:rsidRPr="0018227F">
              <w:rPr>
                <w:lang w:eastAsia="en-US"/>
              </w:rPr>
              <w:t>Образцовое содержание складских помещений</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Своевременное и качественное  оформление заявок на поставку продуктов питания</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7</w:t>
            </w:r>
            <w:proofErr w:type="gramEnd"/>
          </w:p>
        </w:tc>
        <w:tc>
          <w:tcPr>
            <w:tcW w:w="5153" w:type="dxa"/>
            <w:gridSpan w:val="2"/>
          </w:tcPr>
          <w:p w:rsidR="00FB6D0D" w:rsidRPr="00B44A33" w:rsidRDefault="00FB6D0D" w:rsidP="00971FF8">
            <w:pPr>
              <w:rPr>
                <w:sz w:val="24"/>
                <w:szCs w:val="24"/>
                <w:lang w:eastAsia="en-US"/>
              </w:rPr>
            </w:pPr>
            <w:r w:rsidRPr="0018227F">
              <w:rPr>
                <w:lang w:eastAsia="en-US"/>
              </w:rPr>
              <w:t>Активное участие в общественных мероприятиях МБДОУ</w:t>
            </w:r>
            <w:r>
              <w:rPr>
                <w:sz w:val="24"/>
                <w:szCs w:val="24"/>
                <w:lang w:eastAsia="en-US"/>
              </w:rPr>
              <w:t xml:space="preserve"> </w:t>
            </w:r>
            <w:r w:rsidRPr="0018227F">
              <w:rPr>
                <w:lang w:eastAsia="en-US"/>
              </w:rPr>
              <w:t>(за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 xml:space="preserve">Кастелянша </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обновлении мягкого инвентаря (пошив штор, полотенец, костюмов к праздникам и т.п.)</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Оперативность выполнения заявок сотрудников</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Образцовое содержание складских помещений</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rPr>
                <w:sz w:val="24"/>
                <w:szCs w:val="24"/>
                <w:lang w:eastAsia="en-US"/>
              </w:rPr>
            </w:pPr>
            <w:r w:rsidRPr="0018227F">
              <w:rPr>
                <w:lang w:eastAsia="en-US"/>
              </w:rPr>
              <w:t>Активное участие в общественных мероприятиях МБДО</w:t>
            </w:r>
            <w:proofErr w:type="gramStart"/>
            <w:r w:rsidRPr="0018227F">
              <w:rPr>
                <w:lang w:eastAsia="en-US"/>
              </w:rPr>
              <w:t>У(</w:t>
            </w:r>
            <w:proofErr w:type="gramEnd"/>
            <w:r w:rsidRPr="0018227F">
              <w:rPr>
                <w:lang w:eastAsia="en-US"/>
              </w:rPr>
              <w:t>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autoSpaceDN w:val="0"/>
              <w:rPr>
                <w:sz w:val="24"/>
                <w:szCs w:val="24"/>
                <w:lang w:eastAsia="en-US"/>
              </w:rPr>
            </w:pPr>
            <w:r w:rsidRPr="0018227F">
              <w:rPr>
                <w:lang w:eastAsia="en-US"/>
              </w:rPr>
              <w:t>Своевременность и качество оформления документации и отчетности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3129" w:type="dxa"/>
            <w:gridSpan w:val="2"/>
          </w:tcPr>
          <w:p w:rsidR="00FB6D0D" w:rsidRPr="00B44A33" w:rsidRDefault="00FB6D0D" w:rsidP="00971FF8">
            <w:pPr>
              <w:autoSpaceDN w:val="0"/>
              <w:jc w:val="cente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Рабочий по обслуживанию и ремонту здания, слесарь-электромонтер</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Оперативность выполнения заявок сотрудников</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Оперативное устранение аварий в выходные и праздничные дни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3</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Поддержание в исправном состоянии оборудования на участке и в помещении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Строгое выполнение требований по охране труда</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Обеспечение выполнения требований </w:t>
            </w:r>
            <w:proofErr w:type="gramStart"/>
            <w:r w:rsidRPr="0018227F">
              <w:rPr>
                <w:lang w:eastAsia="en-US"/>
              </w:rPr>
              <w:t>пожарной</w:t>
            </w:r>
            <w:proofErr w:type="gramEnd"/>
            <w:r w:rsidRPr="0018227F">
              <w:rPr>
                <w:lang w:eastAsia="en-US"/>
              </w:rPr>
              <w:t xml:space="preserve"> и электробезопасности 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3129" w:type="dxa"/>
            <w:gridSpan w:val="2"/>
          </w:tcPr>
          <w:p w:rsidR="00FB6D0D" w:rsidRPr="00B44A33" w:rsidRDefault="00FB6D0D" w:rsidP="00971FF8">
            <w:pPr>
              <w:autoSpaceDN w:val="0"/>
              <w:jc w:val="cente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 6</w:t>
            </w:r>
          </w:p>
        </w:tc>
        <w:tc>
          <w:tcPr>
            <w:tcW w:w="5153" w:type="dxa"/>
            <w:gridSpan w:val="2"/>
          </w:tcPr>
          <w:p w:rsidR="00FB6D0D" w:rsidRPr="00B44A33" w:rsidRDefault="00FB6D0D" w:rsidP="00971FF8">
            <w:pPr>
              <w:rPr>
                <w:sz w:val="24"/>
                <w:szCs w:val="24"/>
                <w:lang w:eastAsia="en-US"/>
              </w:rPr>
            </w:pPr>
            <w:r w:rsidRPr="0018227F">
              <w:rPr>
                <w:lang w:eastAsia="en-US"/>
              </w:rPr>
              <w:t xml:space="preserve">Активное участие в общественных мероприятиях МБДОУ </w:t>
            </w:r>
            <w:proofErr w:type="gramStart"/>
            <w:r w:rsidRPr="0018227F">
              <w:rPr>
                <w:lang w:eastAsia="en-US"/>
              </w:rPr>
              <w:t xml:space="preserve">( </w:t>
            </w:r>
            <w:proofErr w:type="gramEnd"/>
            <w:r w:rsidRPr="0018227F">
              <w:rPr>
                <w:lang w:eastAsia="en-US"/>
              </w:rPr>
              <w:t>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3129" w:type="dxa"/>
            <w:gridSpan w:val="2"/>
          </w:tcPr>
          <w:p w:rsidR="00FB6D0D" w:rsidRPr="00B44A33" w:rsidRDefault="00FB6D0D" w:rsidP="00971FF8">
            <w:pPr>
              <w:autoSpaceDN w:val="0"/>
              <w:jc w:val="center"/>
              <w:rPr>
                <w:sz w:val="24"/>
                <w:szCs w:val="24"/>
                <w:lang w:eastAsia="en-US"/>
              </w:rPr>
            </w:pPr>
          </w:p>
        </w:tc>
        <w:tc>
          <w:tcPr>
            <w:tcW w:w="746" w:type="dxa"/>
          </w:tcPr>
          <w:p w:rsidR="00FB6D0D" w:rsidRPr="0018227F" w:rsidRDefault="00FB6D0D" w:rsidP="00971FF8">
            <w:pPr>
              <w:autoSpaceDN w:val="0"/>
              <w:rPr>
                <w:lang w:eastAsia="en-US"/>
              </w:rPr>
            </w:pPr>
            <w:r w:rsidRPr="0018227F">
              <w:rPr>
                <w:lang w:eastAsia="en-US"/>
              </w:rPr>
              <w:t>К</w:t>
            </w:r>
            <w:proofErr w:type="gramStart"/>
            <w:r w:rsidRPr="0018227F">
              <w:rPr>
                <w:lang w:eastAsia="en-US"/>
              </w:rPr>
              <w:t>7</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Рабочий по стирке и ремонту спец</w:t>
            </w:r>
            <w:proofErr w:type="gramStart"/>
            <w:r w:rsidRPr="0018227F">
              <w:rPr>
                <w:b/>
                <w:lang w:eastAsia="en-US"/>
              </w:rPr>
              <w:t>.о</w:t>
            </w:r>
            <w:proofErr w:type="gramEnd"/>
            <w:r w:rsidRPr="0018227F">
              <w:rPr>
                <w:b/>
                <w:lang w:eastAsia="en-US"/>
              </w:rPr>
              <w:t>дежды</w:t>
            </w:r>
          </w:p>
        </w:tc>
      </w:tr>
      <w:tr w:rsidR="00FB6D0D" w:rsidRPr="0018227F" w:rsidTr="00971FF8">
        <w:tc>
          <w:tcPr>
            <w:tcW w:w="0" w:type="auto"/>
            <w:gridSpan w:val="2"/>
            <w:vMerge w:val="restart"/>
            <w:vAlign w:val="center"/>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Экономия воды, электроэнергии не связанная с уменьшением объёма работ;</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autoSpaceDN w:val="0"/>
              <w:jc w:val="cente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Наличие в ДОУ более 2 групп раннего возраста </w:t>
            </w:r>
            <w:proofErr w:type="gramStart"/>
            <w:r w:rsidRPr="0018227F">
              <w:rPr>
                <w:lang w:eastAsia="en-US"/>
              </w:rPr>
              <w:t xml:space="preserve">( </w:t>
            </w:r>
            <w:proofErr w:type="gramEnd"/>
            <w:r w:rsidRPr="0018227F">
              <w:rPr>
                <w:lang w:eastAsia="en-US"/>
              </w:rPr>
              <w:t xml:space="preserve">до 3 лет) –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3129" w:type="dxa"/>
            <w:gridSpan w:val="2"/>
            <w:vMerge/>
          </w:tcPr>
          <w:p w:rsidR="00FB6D0D" w:rsidRPr="00B44A33" w:rsidRDefault="00FB6D0D" w:rsidP="00971FF8">
            <w:pPr>
              <w:autoSpaceDN w:val="0"/>
              <w:jc w:val="cente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Строгое выполнение требований по охране труда</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Pr>
                <w:sz w:val="24"/>
                <w:szCs w:val="24"/>
                <w:lang w:eastAsia="en-US"/>
              </w:rPr>
              <w:t>К</w:t>
            </w:r>
            <w:proofErr w:type="gramStart"/>
            <w:r>
              <w:rPr>
                <w:sz w:val="24"/>
                <w:szCs w:val="24"/>
                <w:lang w:eastAsia="en-US"/>
              </w:rPr>
              <w:t>4</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Своевременная и качественная  стирка белья, спецодежды, полотенец,  штор и др. в стиральных машинах, и вручную в соответствии с установленным в ДОУ графиком</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autoSpaceDN w:val="0"/>
              <w:rPr>
                <w:rFonts w:eastAsia="Batang"/>
                <w:sz w:val="24"/>
                <w:szCs w:val="24"/>
                <w:lang w:eastAsia="ko-KR"/>
              </w:rPr>
            </w:pPr>
            <w:r w:rsidRPr="0018227F">
              <w:rPr>
                <w:lang w:eastAsia="en-US"/>
              </w:rPr>
              <w:t xml:space="preserve">Своевременный и качественный ремонт  белья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B44A33" w:rsidRDefault="00FB6D0D" w:rsidP="00971FF8">
            <w:pPr>
              <w:rPr>
                <w:sz w:val="24"/>
                <w:szCs w:val="24"/>
                <w:lang w:eastAsia="en-US"/>
              </w:rPr>
            </w:pPr>
            <w:r w:rsidRPr="0018227F">
              <w:rPr>
                <w:lang w:eastAsia="en-US"/>
              </w:rPr>
              <w:t>Активное участие в общественных мероприятиях МБДОУ  (за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3117" w:type="dxa"/>
          </w:tcPr>
          <w:p w:rsidR="00FB6D0D" w:rsidRPr="0018227F" w:rsidRDefault="00FB6D0D" w:rsidP="00971FF8">
            <w:pPr>
              <w:autoSpaceDN w:val="0"/>
              <w:rPr>
                <w:b/>
                <w:lang w:eastAsia="en-US"/>
              </w:rPr>
            </w:pPr>
            <w:r w:rsidRPr="0018227F">
              <w:rPr>
                <w:lang w:eastAsia="en-US"/>
              </w:rPr>
              <w:t>Качество выполняемой работы</w:t>
            </w:r>
          </w:p>
        </w:tc>
        <w:tc>
          <w:tcPr>
            <w:tcW w:w="758" w:type="dxa"/>
            <w:gridSpan w:val="2"/>
          </w:tcPr>
          <w:p w:rsidR="00FB6D0D" w:rsidRPr="0018227F" w:rsidRDefault="00FB6D0D" w:rsidP="00971FF8">
            <w:pPr>
              <w:autoSpaceDN w:val="0"/>
              <w:jc w:val="center"/>
              <w:rPr>
                <w:b/>
                <w:lang w:eastAsia="en-US"/>
              </w:rPr>
            </w:pPr>
            <w:r w:rsidRPr="0018227F">
              <w:rPr>
                <w:lang w:eastAsia="en-US"/>
              </w:rPr>
              <w:t>К 7</w:t>
            </w:r>
          </w:p>
          <w:p w:rsidR="00FB6D0D" w:rsidRPr="0018227F" w:rsidRDefault="00FB6D0D" w:rsidP="00971FF8">
            <w:pPr>
              <w:autoSpaceDN w:val="0"/>
              <w:jc w:val="center"/>
              <w:rPr>
                <w:b/>
                <w:lang w:eastAsia="en-US"/>
              </w:rPr>
            </w:pPr>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 xml:space="preserve">Дворник </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Интенсивность работы связанная сезонным увеличением количества снежных осадков и опадением листьев</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5</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Проведение работ по эстетическому оформлению, облагораживанию территории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Качественное   проведение уборки закрепленной территории</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5</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rPr>
                <w:sz w:val="24"/>
                <w:szCs w:val="24"/>
                <w:lang w:eastAsia="en-US"/>
              </w:rPr>
            </w:pPr>
            <w:r w:rsidRPr="0018227F">
              <w:rPr>
                <w:lang w:eastAsia="en-US"/>
              </w:rPr>
              <w:t>Активное участие в общественных мероприятиях МБДОУ (за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Уборщица служебных помещений</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Содержание помещений в соответствии с санитарными правилами, отсутствие замечаний Роспотребнадзора</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Соблюдение графика текущих и генеральных уборок</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Оперативность выполнения заданий администрации 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3129" w:type="dxa"/>
            <w:gridSpan w:val="2"/>
            <w:vMerge/>
          </w:tcPr>
          <w:p w:rsidR="00FB6D0D" w:rsidRPr="00B44A33" w:rsidRDefault="00FB6D0D" w:rsidP="00971FF8">
            <w:pPr>
              <w:autoSpaceDN w:val="0"/>
              <w:jc w:val="cente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К5</w:t>
            </w:r>
          </w:p>
        </w:tc>
        <w:tc>
          <w:tcPr>
            <w:tcW w:w="5153" w:type="dxa"/>
            <w:gridSpan w:val="2"/>
          </w:tcPr>
          <w:p w:rsidR="00FB6D0D" w:rsidRPr="00B44A33" w:rsidRDefault="00FB6D0D" w:rsidP="00971FF8">
            <w:pPr>
              <w:rPr>
                <w:sz w:val="24"/>
                <w:szCs w:val="24"/>
                <w:lang w:eastAsia="en-US"/>
              </w:rPr>
            </w:pPr>
            <w:r w:rsidRPr="0018227F">
              <w:rPr>
                <w:lang w:eastAsia="en-US"/>
              </w:rPr>
              <w:t xml:space="preserve">Активное участие в общественных мероприятиях МБДОУ </w:t>
            </w:r>
            <w:r>
              <w:rPr>
                <w:sz w:val="24"/>
                <w:szCs w:val="24"/>
                <w:lang w:eastAsia="en-US"/>
              </w:rPr>
              <w:t xml:space="preserve"> </w:t>
            </w:r>
            <w:r w:rsidRPr="0018227F">
              <w:rPr>
                <w:lang w:eastAsia="en-US"/>
              </w:rPr>
              <w:t>(за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10094" w:type="dxa"/>
            <w:gridSpan w:val="7"/>
          </w:tcPr>
          <w:p w:rsidR="00FB6D0D" w:rsidRPr="00B44A33" w:rsidRDefault="00FB6D0D" w:rsidP="00971FF8">
            <w:pPr>
              <w:autoSpaceDN w:val="0"/>
              <w:jc w:val="center"/>
              <w:rPr>
                <w:b/>
                <w:sz w:val="24"/>
                <w:szCs w:val="24"/>
                <w:lang w:eastAsia="en-US"/>
              </w:rPr>
            </w:pPr>
            <w:r w:rsidRPr="0018227F">
              <w:rPr>
                <w:b/>
                <w:lang w:eastAsia="en-US"/>
              </w:rPr>
              <w:t xml:space="preserve">Сторож </w:t>
            </w:r>
          </w:p>
        </w:tc>
      </w:tr>
      <w:tr w:rsidR="00FB6D0D" w:rsidRPr="0018227F" w:rsidTr="00971FF8">
        <w:tc>
          <w:tcPr>
            <w:tcW w:w="3129" w:type="dxa"/>
            <w:gridSpan w:val="2"/>
          </w:tcPr>
          <w:p w:rsidR="00FB6D0D" w:rsidRPr="00B44A33" w:rsidRDefault="00FB6D0D" w:rsidP="00971FF8">
            <w:pPr>
              <w:autoSpaceDN w:val="0"/>
              <w:jc w:val="center"/>
              <w:rPr>
                <w:sz w:val="24"/>
                <w:szCs w:val="24"/>
                <w:lang w:eastAsia="en-US"/>
              </w:rPr>
            </w:pPr>
            <w:r w:rsidRPr="0018227F">
              <w:rPr>
                <w:lang w:eastAsia="en-US"/>
              </w:rPr>
              <w:t>за интенсивность и высокие результаты работы</w:t>
            </w: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 Своевременная уборка территории по периметру в выходные и праздничные дни в период сезонного увеличения количества снежных осадков</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3</w:t>
            </w:r>
          </w:p>
        </w:tc>
      </w:tr>
      <w:tr w:rsidR="00FB6D0D" w:rsidRPr="0018227F" w:rsidTr="00971FF8">
        <w:tc>
          <w:tcPr>
            <w:tcW w:w="3129" w:type="dxa"/>
            <w:gridSpan w:val="2"/>
            <w:vMerge w:val="restart"/>
          </w:tcPr>
          <w:p w:rsidR="00FB6D0D" w:rsidRPr="00B44A33" w:rsidRDefault="00FB6D0D" w:rsidP="00971FF8">
            <w:pPr>
              <w:autoSpaceDN w:val="0"/>
              <w:jc w:val="center"/>
              <w:rPr>
                <w:sz w:val="24"/>
                <w:szCs w:val="24"/>
                <w:lang w:eastAsia="en-US"/>
              </w:rPr>
            </w:pPr>
            <w:r w:rsidRPr="0018227F">
              <w:rPr>
                <w:lang w:eastAsia="en-US"/>
              </w:rPr>
              <w:t>Качество выполняемой работы</w:t>
            </w:r>
          </w:p>
          <w:p w:rsidR="00FB6D0D" w:rsidRDefault="00FB6D0D" w:rsidP="00971FF8">
            <w:pPr>
              <w:rPr>
                <w:sz w:val="24"/>
                <w:szCs w:val="24"/>
                <w:lang w:eastAsia="en-US"/>
              </w:rPr>
            </w:pPr>
          </w:p>
          <w:p w:rsidR="00FB6D0D" w:rsidRDefault="00FB6D0D" w:rsidP="00971FF8">
            <w:pPr>
              <w:rPr>
                <w:sz w:val="24"/>
                <w:szCs w:val="24"/>
                <w:lang w:eastAsia="en-US"/>
              </w:rPr>
            </w:pPr>
          </w:p>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Оперативное принятие решения сторожа при возникновении ЧС и своевременное оповещение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2</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Регулярный обход территории детского сада и регулярная проверка состояния охраняемых объектов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4</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 xml:space="preserve">Активная помощь в хозяйственной деятельности МБДОУ </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До10</w:t>
            </w:r>
          </w:p>
        </w:tc>
      </w:tr>
      <w:tr w:rsidR="00FB6D0D" w:rsidRPr="0018227F" w:rsidTr="00971FF8">
        <w:tc>
          <w:tcPr>
            <w:tcW w:w="0" w:type="auto"/>
            <w:gridSpan w:val="2"/>
            <w:vMerge/>
            <w:vAlign w:val="center"/>
          </w:tcPr>
          <w:p w:rsidR="00FB6D0D" w:rsidRPr="00B44A33" w:rsidRDefault="00FB6D0D" w:rsidP="00971FF8">
            <w:pPr>
              <w:rPr>
                <w:sz w:val="24"/>
                <w:szCs w:val="24"/>
                <w:lang w:eastAsia="en-US"/>
              </w:rPr>
            </w:pPr>
          </w:p>
        </w:tc>
        <w:tc>
          <w:tcPr>
            <w:tcW w:w="746" w:type="dxa"/>
          </w:tcPr>
          <w:p w:rsidR="00FB6D0D" w:rsidRPr="0018227F" w:rsidRDefault="00FB6D0D" w:rsidP="00971FF8">
            <w:pPr>
              <w:autoSpaceDN w:val="0"/>
              <w:rPr>
                <w:lang w:eastAsia="en-US"/>
              </w:rPr>
            </w:pPr>
            <w:r w:rsidRPr="0018227F">
              <w:rPr>
                <w:lang w:eastAsia="en-US"/>
              </w:rPr>
              <w:t>К5</w:t>
            </w:r>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0" w:type="auto"/>
            <w:gridSpan w:val="2"/>
            <w:vMerge/>
            <w:vAlign w:val="center"/>
          </w:tcPr>
          <w:p w:rsidR="00FB6D0D" w:rsidRDefault="00FB6D0D" w:rsidP="00971FF8">
            <w:pPr>
              <w:rPr>
                <w:sz w:val="24"/>
                <w:szCs w:val="24"/>
                <w:lang w:eastAsia="en-US"/>
              </w:rPr>
            </w:pPr>
          </w:p>
        </w:tc>
        <w:tc>
          <w:tcPr>
            <w:tcW w:w="746" w:type="dxa"/>
          </w:tcPr>
          <w:p w:rsidR="00FB6D0D" w:rsidRPr="0018227F" w:rsidRDefault="00FB6D0D" w:rsidP="00971FF8">
            <w:pPr>
              <w:autoSpaceDN w:val="0"/>
              <w:rPr>
                <w:lang w:eastAsia="en-US"/>
              </w:rPr>
            </w:pPr>
            <w:r w:rsidRPr="0018227F">
              <w:rPr>
                <w:lang w:eastAsia="en-US"/>
              </w:rPr>
              <w:t>К</w:t>
            </w:r>
            <w:proofErr w:type="gramStart"/>
            <w:r w:rsidRPr="0018227F">
              <w:rPr>
                <w:lang w:eastAsia="en-US"/>
              </w:rPr>
              <w:t>6</w:t>
            </w:r>
            <w:proofErr w:type="gramEnd"/>
          </w:p>
        </w:tc>
        <w:tc>
          <w:tcPr>
            <w:tcW w:w="5153" w:type="dxa"/>
            <w:gridSpan w:val="2"/>
          </w:tcPr>
          <w:p w:rsidR="00FB6D0D" w:rsidRPr="00B44A33" w:rsidRDefault="00FB6D0D" w:rsidP="00971FF8">
            <w:pPr>
              <w:rPr>
                <w:sz w:val="24"/>
                <w:szCs w:val="24"/>
                <w:lang w:eastAsia="en-US"/>
              </w:rPr>
            </w:pPr>
            <w:r w:rsidRPr="0018227F">
              <w:rPr>
                <w:lang w:eastAsia="en-US"/>
              </w:rPr>
              <w:t>Активное участие в общественных мероприятиях МБДОУ (за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10094" w:type="dxa"/>
            <w:gridSpan w:val="7"/>
            <w:vAlign w:val="center"/>
          </w:tcPr>
          <w:p w:rsidR="00FB6D0D" w:rsidRPr="0018227F" w:rsidRDefault="00FB6D0D" w:rsidP="00971FF8">
            <w:pPr>
              <w:autoSpaceDN w:val="0"/>
              <w:jc w:val="center"/>
              <w:rPr>
                <w:b/>
                <w:sz w:val="24"/>
                <w:szCs w:val="24"/>
                <w:lang w:eastAsia="en-US"/>
              </w:rPr>
            </w:pPr>
            <w:r w:rsidRPr="0018227F">
              <w:rPr>
                <w:b/>
                <w:sz w:val="24"/>
                <w:szCs w:val="24"/>
                <w:lang w:eastAsia="en-US"/>
              </w:rPr>
              <w:t>Грузчик</w:t>
            </w:r>
          </w:p>
        </w:tc>
      </w:tr>
      <w:tr w:rsidR="00FB6D0D" w:rsidRPr="0018227F" w:rsidTr="00971FF8">
        <w:tc>
          <w:tcPr>
            <w:tcW w:w="0" w:type="auto"/>
            <w:gridSpan w:val="2"/>
            <w:vMerge w:val="restart"/>
            <w:vAlign w:val="center"/>
          </w:tcPr>
          <w:p w:rsidR="00FB6D0D" w:rsidRDefault="00FB6D0D" w:rsidP="00971FF8">
            <w:pPr>
              <w:rPr>
                <w:sz w:val="24"/>
                <w:szCs w:val="24"/>
                <w:lang w:eastAsia="en-US"/>
              </w:rPr>
            </w:pPr>
          </w:p>
          <w:p w:rsidR="00FB6D0D" w:rsidRDefault="00FB6D0D" w:rsidP="00971FF8">
            <w:pPr>
              <w:rPr>
                <w:sz w:val="24"/>
                <w:szCs w:val="24"/>
                <w:lang w:eastAsia="en-US"/>
              </w:rPr>
            </w:pPr>
            <w:r w:rsidRPr="0018227F">
              <w:rPr>
                <w:lang w:eastAsia="en-US"/>
              </w:rPr>
              <w:t>Качество выполняемой работы</w:t>
            </w:r>
          </w:p>
          <w:p w:rsidR="00FB6D0D"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1</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Строгое выполнение требований по охране труда</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1</w:t>
            </w:r>
          </w:p>
        </w:tc>
      </w:tr>
      <w:tr w:rsidR="00FB6D0D" w:rsidRPr="0018227F" w:rsidTr="00971FF8">
        <w:tc>
          <w:tcPr>
            <w:tcW w:w="0" w:type="auto"/>
            <w:gridSpan w:val="2"/>
            <w:vMerge/>
            <w:vAlign w:val="center"/>
          </w:tcPr>
          <w:p w:rsidR="00FB6D0D"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w:t>
            </w:r>
            <w:proofErr w:type="gramStart"/>
            <w:r w:rsidRPr="0018227F">
              <w:rPr>
                <w:lang w:eastAsia="en-US"/>
              </w:rPr>
              <w:t>2</w:t>
            </w:r>
            <w:proofErr w:type="gramEnd"/>
          </w:p>
        </w:tc>
        <w:tc>
          <w:tcPr>
            <w:tcW w:w="5153" w:type="dxa"/>
            <w:gridSpan w:val="2"/>
          </w:tcPr>
          <w:p w:rsidR="00FB6D0D" w:rsidRPr="00B44A33" w:rsidRDefault="00FB6D0D" w:rsidP="00971FF8">
            <w:pPr>
              <w:autoSpaceDN w:val="0"/>
              <w:rPr>
                <w:sz w:val="24"/>
                <w:szCs w:val="24"/>
                <w:lang w:eastAsia="en-US"/>
              </w:rPr>
            </w:pPr>
            <w:r w:rsidRPr="0018227F">
              <w:rPr>
                <w:lang w:eastAsia="en-US"/>
              </w:rPr>
              <w:t>Активное участие в работе общественных органов МБДОУ</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rPr>
          <w:trHeight w:val="713"/>
        </w:trPr>
        <w:tc>
          <w:tcPr>
            <w:tcW w:w="0" w:type="auto"/>
            <w:gridSpan w:val="2"/>
            <w:vMerge/>
            <w:vAlign w:val="center"/>
          </w:tcPr>
          <w:p w:rsidR="00FB6D0D" w:rsidRDefault="00FB6D0D" w:rsidP="00971FF8">
            <w:pPr>
              <w:rPr>
                <w:sz w:val="24"/>
                <w:szCs w:val="24"/>
                <w:lang w:eastAsia="en-US"/>
              </w:rPr>
            </w:pPr>
          </w:p>
        </w:tc>
        <w:tc>
          <w:tcPr>
            <w:tcW w:w="746" w:type="dxa"/>
          </w:tcPr>
          <w:p w:rsidR="00FB6D0D" w:rsidRPr="00B44A33" w:rsidRDefault="00FB6D0D" w:rsidP="00971FF8">
            <w:pPr>
              <w:autoSpaceDN w:val="0"/>
              <w:rPr>
                <w:sz w:val="24"/>
                <w:szCs w:val="24"/>
                <w:lang w:eastAsia="en-US"/>
              </w:rPr>
            </w:pPr>
            <w:r w:rsidRPr="0018227F">
              <w:rPr>
                <w:lang w:eastAsia="en-US"/>
              </w:rPr>
              <w:t>К3</w:t>
            </w:r>
          </w:p>
        </w:tc>
        <w:tc>
          <w:tcPr>
            <w:tcW w:w="5153" w:type="dxa"/>
            <w:gridSpan w:val="2"/>
          </w:tcPr>
          <w:p w:rsidR="00FB6D0D" w:rsidRPr="00B44A33" w:rsidRDefault="00FB6D0D" w:rsidP="00971FF8">
            <w:pPr>
              <w:rPr>
                <w:sz w:val="24"/>
                <w:szCs w:val="24"/>
                <w:lang w:eastAsia="en-US"/>
              </w:rPr>
            </w:pPr>
            <w:r w:rsidRPr="0018227F">
              <w:rPr>
                <w:lang w:eastAsia="en-US"/>
              </w:rPr>
              <w:t>Активное участие в общественных мероприятиях МБДОУ (за каждое)</w:t>
            </w:r>
          </w:p>
        </w:tc>
        <w:tc>
          <w:tcPr>
            <w:tcW w:w="1066" w:type="dxa"/>
            <w:gridSpan w:val="2"/>
          </w:tcPr>
          <w:p w:rsidR="00FB6D0D" w:rsidRPr="00B44A33" w:rsidRDefault="00FB6D0D" w:rsidP="00971FF8">
            <w:pPr>
              <w:autoSpaceDN w:val="0"/>
              <w:jc w:val="center"/>
              <w:rPr>
                <w:sz w:val="24"/>
                <w:szCs w:val="24"/>
                <w:lang w:eastAsia="en-US"/>
              </w:rPr>
            </w:pPr>
            <w:r w:rsidRPr="0018227F">
              <w:rPr>
                <w:lang w:eastAsia="en-US"/>
              </w:rPr>
              <w:t>До 3</w:t>
            </w:r>
          </w:p>
        </w:tc>
      </w:tr>
      <w:tr w:rsidR="00FB6D0D" w:rsidRPr="0018227F" w:rsidTr="00971FF8">
        <w:tc>
          <w:tcPr>
            <w:tcW w:w="10094" w:type="dxa"/>
            <w:gridSpan w:val="7"/>
          </w:tcPr>
          <w:p w:rsidR="00FB6D0D" w:rsidRPr="0018227F" w:rsidRDefault="00FB6D0D" w:rsidP="00971FF8">
            <w:pPr>
              <w:autoSpaceDN w:val="0"/>
              <w:jc w:val="center"/>
              <w:rPr>
                <w:b/>
                <w:lang w:eastAsia="en-US"/>
              </w:rPr>
            </w:pPr>
            <w:r w:rsidRPr="0018227F">
              <w:rPr>
                <w:b/>
                <w:lang w:eastAsia="en-US"/>
              </w:rPr>
              <w:t>Главный бухгалтер (бухгалтер)</w:t>
            </w:r>
          </w:p>
        </w:tc>
      </w:tr>
      <w:tr w:rsidR="00FB6D0D" w:rsidRPr="0018227F" w:rsidTr="00971FF8">
        <w:tc>
          <w:tcPr>
            <w:tcW w:w="3117" w:type="dxa"/>
          </w:tcPr>
          <w:p w:rsidR="00FB6D0D" w:rsidRPr="0018227F" w:rsidRDefault="00FB6D0D" w:rsidP="00971FF8">
            <w:pPr>
              <w:autoSpaceDN w:val="0"/>
              <w:jc w:val="center"/>
              <w:rPr>
                <w:lang w:eastAsia="en-US"/>
              </w:rPr>
            </w:pPr>
            <w:r w:rsidRPr="0018227F">
              <w:rPr>
                <w:lang w:eastAsia="en-US"/>
              </w:rPr>
              <w:t>показатели</w:t>
            </w:r>
          </w:p>
        </w:tc>
        <w:tc>
          <w:tcPr>
            <w:tcW w:w="5921" w:type="dxa"/>
            <w:gridSpan w:val="5"/>
          </w:tcPr>
          <w:p w:rsidR="00FB6D0D" w:rsidRPr="0018227F" w:rsidRDefault="00FB6D0D" w:rsidP="00971FF8">
            <w:pPr>
              <w:autoSpaceDN w:val="0"/>
              <w:jc w:val="center"/>
              <w:rPr>
                <w:lang w:eastAsia="en-US"/>
              </w:rPr>
            </w:pPr>
            <w:r w:rsidRPr="0018227F">
              <w:rPr>
                <w:lang w:eastAsia="en-US"/>
              </w:rPr>
              <w:t>критерии</w:t>
            </w:r>
          </w:p>
        </w:tc>
        <w:tc>
          <w:tcPr>
            <w:tcW w:w="1056" w:type="dxa"/>
          </w:tcPr>
          <w:p w:rsidR="00FB6D0D" w:rsidRPr="0018227F" w:rsidRDefault="00FB6D0D" w:rsidP="00971FF8">
            <w:pPr>
              <w:autoSpaceDN w:val="0"/>
              <w:jc w:val="center"/>
              <w:rPr>
                <w:lang w:eastAsia="en-US"/>
              </w:rPr>
            </w:pPr>
            <w:r w:rsidRPr="0018227F">
              <w:rPr>
                <w:lang w:eastAsia="en-US"/>
              </w:rPr>
              <w:t>баллы</w:t>
            </w:r>
          </w:p>
        </w:tc>
      </w:tr>
      <w:tr w:rsidR="00FB6D0D" w:rsidRPr="0018227F" w:rsidTr="00971FF8">
        <w:tc>
          <w:tcPr>
            <w:tcW w:w="10094" w:type="dxa"/>
            <w:gridSpan w:val="7"/>
          </w:tcPr>
          <w:p w:rsidR="00FB6D0D" w:rsidRPr="0018227F" w:rsidRDefault="00FB6D0D" w:rsidP="00971FF8">
            <w:pPr>
              <w:autoSpaceDN w:val="0"/>
              <w:jc w:val="center"/>
              <w:rPr>
                <w:b/>
                <w:lang w:eastAsia="en-US"/>
              </w:rPr>
            </w:pPr>
          </w:p>
        </w:tc>
      </w:tr>
      <w:tr w:rsidR="00FB6D0D" w:rsidRPr="0018227F" w:rsidTr="00971FF8">
        <w:tc>
          <w:tcPr>
            <w:tcW w:w="3117" w:type="dxa"/>
            <w:vMerge w:val="restart"/>
          </w:tcPr>
          <w:p w:rsidR="00FB6D0D" w:rsidRPr="0018227F" w:rsidRDefault="00FB6D0D" w:rsidP="00971FF8">
            <w:pPr>
              <w:autoSpaceDN w:val="0"/>
              <w:jc w:val="center"/>
              <w:rPr>
                <w:lang w:eastAsia="en-US"/>
              </w:rPr>
            </w:pPr>
            <w:r w:rsidRPr="0018227F">
              <w:rPr>
                <w:lang w:eastAsia="en-US"/>
              </w:rPr>
              <w:t>за интенсивность и высокие результаты работы</w:t>
            </w:r>
          </w:p>
        </w:tc>
        <w:tc>
          <w:tcPr>
            <w:tcW w:w="819" w:type="dxa"/>
            <w:gridSpan w:val="3"/>
          </w:tcPr>
          <w:p w:rsidR="00FB6D0D" w:rsidRPr="0018227F" w:rsidRDefault="00FB6D0D" w:rsidP="00971FF8">
            <w:pPr>
              <w:autoSpaceDN w:val="0"/>
              <w:rPr>
                <w:lang w:eastAsia="en-US"/>
              </w:rPr>
            </w:pPr>
            <w:r w:rsidRPr="0018227F">
              <w:rPr>
                <w:lang w:eastAsia="en-US"/>
              </w:rPr>
              <w:t>К</w:t>
            </w:r>
            <w:proofErr w:type="gramStart"/>
            <w:r w:rsidRPr="0018227F">
              <w:rPr>
                <w:lang w:eastAsia="en-US"/>
              </w:rPr>
              <w:t>1</w:t>
            </w:r>
            <w:proofErr w:type="gramEnd"/>
          </w:p>
        </w:tc>
        <w:tc>
          <w:tcPr>
            <w:tcW w:w="5102" w:type="dxa"/>
            <w:gridSpan w:val="2"/>
          </w:tcPr>
          <w:p w:rsidR="00FB6D0D" w:rsidRPr="0018227F" w:rsidRDefault="00FB6D0D" w:rsidP="00971FF8">
            <w:pPr>
              <w:autoSpaceDN w:val="0"/>
              <w:rPr>
                <w:lang w:eastAsia="en-US"/>
              </w:rPr>
            </w:pPr>
            <w:r w:rsidRPr="0018227F">
              <w:rPr>
                <w:lang w:eastAsia="en-US"/>
              </w:rPr>
              <w:t xml:space="preserve">Грамотное составление плана финансово-хозяйственной деятельности в соответствии с нормативными документами </w:t>
            </w:r>
          </w:p>
        </w:tc>
        <w:tc>
          <w:tcPr>
            <w:tcW w:w="1056" w:type="dxa"/>
          </w:tcPr>
          <w:p w:rsidR="00FB6D0D" w:rsidRPr="0018227F" w:rsidRDefault="00FB6D0D" w:rsidP="00971FF8">
            <w:pPr>
              <w:autoSpaceDN w:val="0"/>
              <w:jc w:val="center"/>
              <w:rPr>
                <w:lang w:eastAsia="en-US"/>
              </w:rPr>
            </w:pPr>
            <w:r w:rsidRPr="0018227F">
              <w:rPr>
                <w:lang w:eastAsia="en-US"/>
              </w:rPr>
              <w:t>1</w:t>
            </w:r>
          </w:p>
        </w:tc>
      </w:tr>
      <w:tr w:rsidR="00FB6D0D" w:rsidRPr="0018227F" w:rsidTr="00971FF8">
        <w:tc>
          <w:tcPr>
            <w:tcW w:w="3117" w:type="dxa"/>
            <w:vMerge/>
            <w:vAlign w:val="center"/>
          </w:tcPr>
          <w:p w:rsidR="00FB6D0D" w:rsidRPr="0018227F" w:rsidRDefault="00FB6D0D" w:rsidP="00971FF8">
            <w:pPr>
              <w:rPr>
                <w:lang w:eastAsia="en-US"/>
              </w:rPr>
            </w:pPr>
          </w:p>
        </w:tc>
        <w:tc>
          <w:tcPr>
            <w:tcW w:w="819" w:type="dxa"/>
            <w:gridSpan w:val="3"/>
          </w:tcPr>
          <w:p w:rsidR="00FB6D0D" w:rsidRPr="0018227F" w:rsidRDefault="00FB6D0D" w:rsidP="00971FF8">
            <w:pPr>
              <w:autoSpaceDN w:val="0"/>
              <w:rPr>
                <w:lang w:eastAsia="en-US"/>
              </w:rPr>
            </w:pPr>
            <w:r w:rsidRPr="0018227F">
              <w:rPr>
                <w:lang w:eastAsia="en-US"/>
              </w:rPr>
              <w:t>К</w:t>
            </w:r>
            <w:proofErr w:type="gramStart"/>
            <w:r w:rsidRPr="0018227F">
              <w:rPr>
                <w:lang w:eastAsia="en-US"/>
              </w:rPr>
              <w:t>2</w:t>
            </w:r>
            <w:proofErr w:type="gramEnd"/>
          </w:p>
        </w:tc>
        <w:tc>
          <w:tcPr>
            <w:tcW w:w="5102" w:type="dxa"/>
            <w:gridSpan w:val="2"/>
          </w:tcPr>
          <w:p w:rsidR="00FB6D0D" w:rsidRPr="0018227F" w:rsidRDefault="00FB6D0D" w:rsidP="00971FF8">
            <w:pPr>
              <w:autoSpaceDN w:val="0"/>
              <w:rPr>
                <w:lang w:eastAsia="en-US"/>
              </w:rPr>
            </w:pPr>
            <w:r w:rsidRPr="0018227F">
              <w:rPr>
                <w:lang w:eastAsia="en-US"/>
              </w:rPr>
              <w:t>Обеспечение целевого использования бюджетных средств</w:t>
            </w:r>
          </w:p>
        </w:tc>
        <w:tc>
          <w:tcPr>
            <w:tcW w:w="1056" w:type="dxa"/>
          </w:tcPr>
          <w:p w:rsidR="00FB6D0D" w:rsidRPr="0018227F" w:rsidRDefault="00FB6D0D" w:rsidP="00971FF8">
            <w:pPr>
              <w:autoSpaceDN w:val="0"/>
              <w:jc w:val="center"/>
              <w:rPr>
                <w:lang w:eastAsia="en-US"/>
              </w:rPr>
            </w:pPr>
            <w:r w:rsidRPr="0018227F">
              <w:rPr>
                <w:lang w:eastAsia="en-US"/>
              </w:rPr>
              <w:t>1</w:t>
            </w:r>
          </w:p>
        </w:tc>
      </w:tr>
      <w:tr w:rsidR="00FB6D0D" w:rsidRPr="0018227F" w:rsidTr="00971FF8">
        <w:tc>
          <w:tcPr>
            <w:tcW w:w="3117" w:type="dxa"/>
            <w:vMerge/>
            <w:vAlign w:val="center"/>
          </w:tcPr>
          <w:p w:rsidR="00FB6D0D" w:rsidRPr="0018227F" w:rsidRDefault="00FB6D0D" w:rsidP="00971FF8">
            <w:pPr>
              <w:rPr>
                <w:lang w:eastAsia="en-US"/>
              </w:rPr>
            </w:pPr>
          </w:p>
        </w:tc>
        <w:tc>
          <w:tcPr>
            <w:tcW w:w="819" w:type="dxa"/>
            <w:gridSpan w:val="3"/>
          </w:tcPr>
          <w:p w:rsidR="00FB6D0D" w:rsidRPr="0018227F" w:rsidRDefault="00FB6D0D" w:rsidP="00971FF8">
            <w:pPr>
              <w:autoSpaceDN w:val="0"/>
              <w:rPr>
                <w:lang w:eastAsia="en-US"/>
              </w:rPr>
            </w:pPr>
            <w:r w:rsidRPr="0018227F">
              <w:rPr>
                <w:lang w:eastAsia="en-US"/>
              </w:rPr>
              <w:t>К3</w:t>
            </w:r>
          </w:p>
        </w:tc>
        <w:tc>
          <w:tcPr>
            <w:tcW w:w="5102" w:type="dxa"/>
            <w:gridSpan w:val="2"/>
          </w:tcPr>
          <w:p w:rsidR="00FB6D0D" w:rsidRPr="0018227F" w:rsidRDefault="00FB6D0D" w:rsidP="00971FF8">
            <w:pPr>
              <w:autoSpaceDN w:val="0"/>
              <w:rPr>
                <w:lang w:eastAsia="en-US"/>
              </w:rPr>
            </w:pPr>
            <w:r w:rsidRPr="0018227F">
              <w:rPr>
                <w:lang w:eastAsia="en-US"/>
              </w:rPr>
              <w:t xml:space="preserve">Активное участие в работе общественных органов МБДОУ </w:t>
            </w:r>
          </w:p>
        </w:tc>
        <w:tc>
          <w:tcPr>
            <w:tcW w:w="1056" w:type="dxa"/>
          </w:tcPr>
          <w:p w:rsidR="00FB6D0D" w:rsidRPr="0018227F" w:rsidRDefault="00FB6D0D" w:rsidP="00971FF8">
            <w:pPr>
              <w:autoSpaceDN w:val="0"/>
              <w:jc w:val="center"/>
              <w:rPr>
                <w:lang w:eastAsia="en-US"/>
              </w:rPr>
            </w:pPr>
            <w:r w:rsidRPr="0018227F">
              <w:rPr>
                <w:lang w:eastAsia="en-US"/>
              </w:rPr>
              <w:t>До 3</w:t>
            </w:r>
          </w:p>
        </w:tc>
      </w:tr>
      <w:tr w:rsidR="00FB6D0D" w:rsidRPr="0018227F" w:rsidTr="00971FF8">
        <w:trPr>
          <w:trHeight w:val="721"/>
        </w:trPr>
        <w:tc>
          <w:tcPr>
            <w:tcW w:w="3117" w:type="dxa"/>
            <w:vMerge/>
            <w:vAlign w:val="center"/>
          </w:tcPr>
          <w:p w:rsidR="00FB6D0D" w:rsidRPr="0018227F" w:rsidRDefault="00FB6D0D" w:rsidP="00971FF8">
            <w:pPr>
              <w:rPr>
                <w:lang w:eastAsia="en-US"/>
              </w:rPr>
            </w:pPr>
          </w:p>
        </w:tc>
        <w:tc>
          <w:tcPr>
            <w:tcW w:w="819" w:type="dxa"/>
            <w:gridSpan w:val="3"/>
          </w:tcPr>
          <w:p w:rsidR="00FB6D0D" w:rsidRPr="0018227F" w:rsidRDefault="00FB6D0D" w:rsidP="00971FF8">
            <w:pPr>
              <w:autoSpaceDN w:val="0"/>
              <w:rPr>
                <w:lang w:eastAsia="en-US"/>
              </w:rPr>
            </w:pPr>
            <w:r w:rsidRPr="0018227F">
              <w:rPr>
                <w:lang w:eastAsia="en-US"/>
              </w:rPr>
              <w:t>К</w:t>
            </w:r>
            <w:proofErr w:type="gramStart"/>
            <w:r w:rsidRPr="0018227F">
              <w:rPr>
                <w:lang w:eastAsia="en-US"/>
              </w:rPr>
              <w:t>4</w:t>
            </w:r>
            <w:proofErr w:type="gramEnd"/>
          </w:p>
        </w:tc>
        <w:tc>
          <w:tcPr>
            <w:tcW w:w="5102" w:type="dxa"/>
            <w:gridSpan w:val="2"/>
          </w:tcPr>
          <w:p w:rsidR="00FB6D0D" w:rsidRPr="0018227F" w:rsidRDefault="00FB6D0D" w:rsidP="00971FF8">
            <w:pPr>
              <w:autoSpaceDN w:val="0"/>
              <w:rPr>
                <w:lang w:eastAsia="en-US"/>
              </w:rPr>
            </w:pPr>
            <w:r w:rsidRPr="0018227F">
              <w:rPr>
                <w:lang w:eastAsia="en-US"/>
              </w:rPr>
              <w:t>Активное участие в общественных мероприятиях МБДОУ (за каждое)</w:t>
            </w:r>
          </w:p>
        </w:tc>
        <w:tc>
          <w:tcPr>
            <w:tcW w:w="1056" w:type="dxa"/>
          </w:tcPr>
          <w:p w:rsidR="00FB6D0D" w:rsidRPr="0018227F" w:rsidRDefault="00FB6D0D" w:rsidP="00971FF8">
            <w:pPr>
              <w:autoSpaceDN w:val="0"/>
              <w:jc w:val="center"/>
              <w:rPr>
                <w:lang w:eastAsia="en-US"/>
              </w:rPr>
            </w:pPr>
            <w:r w:rsidRPr="0018227F">
              <w:rPr>
                <w:lang w:eastAsia="en-US"/>
              </w:rPr>
              <w:t>До 3</w:t>
            </w:r>
          </w:p>
        </w:tc>
      </w:tr>
      <w:tr w:rsidR="00FB6D0D" w:rsidRPr="0018227F" w:rsidTr="00971FF8">
        <w:trPr>
          <w:trHeight w:val="721"/>
        </w:trPr>
        <w:tc>
          <w:tcPr>
            <w:tcW w:w="3117" w:type="dxa"/>
            <w:vMerge w:val="restart"/>
            <w:vAlign w:val="center"/>
          </w:tcPr>
          <w:p w:rsidR="00FB6D0D" w:rsidRPr="0018227F" w:rsidRDefault="00FB6D0D" w:rsidP="00971FF8">
            <w:pPr>
              <w:rPr>
                <w:lang w:eastAsia="en-US"/>
              </w:rPr>
            </w:pPr>
            <w:r w:rsidRPr="0018227F">
              <w:rPr>
                <w:lang w:eastAsia="en-US"/>
              </w:rPr>
              <w:t>Качество выполняемой работы</w:t>
            </w:r>
          </w:p>
        </w:tc>
        <w:tc>
          <w:tcPr>
            <w:tcW w:w="819" w:type="dxa"/>
            <w:gridSpan w:val="3"/>
          </w:tcPr>
          <w:p w:rsidR="00FB6D0D" w:rsidRPr="0018227F" w:rsidRDefault="00FB6D0D" w:rsidP="00971FF8">
            <w:pPr>
              <w:autoSpaceDN w:val="0"/>
              <w:rPr>
                <w:lang w:eastAsia="en-US"/>
              </w:rPr>
            </w:pPr>
            <w:r w:rsidRPr="0018227F">
              <w:rPr>
                <w:lang w:eastAsia="en-US"/>
              </w:rPr>
              <w:t>К5</w:t>
            </w:r>
          </w:p>
        </w:tc>
        <w:tc>
          <w:tcPr>
            <w:tcW w:w="5102" w:type="dxa"/>
            <w:gridSpan w:val="2"/>
          </w:tcPr>
          <w:p w:rsidR="00FB6D0D" w:rsidRPr="0018227F" w:rsidRDefault="00FB6D0D" w:rsidP="00971FF8">
            <w:pPr>
              <w:autoSpaceDN w:val="0"/>
              <w:rPr>
                <w:lang w:eastAsia="en-US"/>
              </w:rPr>
            </w:pPr>
            <w:r w:rsidRPr="0018227F">
              <w:rPr>
                <w:lang w:eastAsia="en-US"/>
              </w:rPr>
              <w:t>Своевременность и качество оформления документации и сдачи отчетности</w:t>
            </w:r>
          </w:p>
        </w:tc>
        <w:tc>
          <w:tcPr>
            <w:tcW w:w="1056" w:type="dxa"/>
          </w:tcPr>
          <w:p w:rsidR="00FB6D0D" w:rsidRPr="0018227F" w:rsidRDefault="00FB6D0D" w:rsidP="00971FF8">
            <w:pPr>
              <w:autoSpaceDN w:val="0"/>
              <w:jc w:val="center"/>
              <w:rPr>
                <w:lang w:eastAsia="en-US"/>
              </w:rPr>
            </w:pPr>
            <w:r w:rsidRPr="0018227F">
              <w:rPr>
                <w:lang w:eastAsia="en-US"/>
              </w:rPr>
              <w:t>До 5</w:t>
            </w:r>
          </w:p>
        </w:tc>
      </w:tr>
      <w:tr w:rsidR="00FB6D0D" w:rsidRPr="0018227F" w:rsidTr="00971FF8">
        <w:tc>
          <w:tcPr>
            <w:tcW w:w="3117" w:type="dxa"/>
            <w:vMerge/>
            <w:vAlign w:val="center"/>
          </w:tcPr>
          <w:p w:rsidR="00FB6D0D" w:rsidRPr="0018227F" w:rsidRDefault="00FB6D0D" w:rsidP="00971FF8">
            <w:pPr>
              <w:rPr>
                <w:lang w:eastAsia="en-US"/>
              </w:rPr>
            </w:pPr>
          </w:p>
        </w:tc>
        <w:tc>
          <w:tcPr>
            <w:tcW w:w="819" w:type="dxa"/>
            <w:gridSpan w:val="3"/>
          </w:tcPr>
          <w:p w:rsidR="00FB6D0D" w:rsidRPr="0018227F" w:rsidRDefault="00FB6D0D" w:rsidP="00971FF8">
            <w:pPr>
              <w:autoSpaceDN w:val="0"/>
              <w:rPr>
                <w:lang w:eastAsia="en-US"/>
              </w:rPr>
            </w:pPr>
            <w:r w:rsidRPr="0018227F">
              <w:rPr>
                <w:lang w:eastAsia="en-US"/>
              </w:rPr>
              <w:t>К</w:t>
            </w:r>
            <w:proofErr w:type="gramStart"/>
            <w:r w:rsidRPr="0018227F">
              <w:rPr>
                <w:lang w:eastAsia="en-US"/>
              </w:rPr>
              <w:t>6</w:t>
            </w:r>
            <w:proofErr w:type="gramEnd"/>
          </w:p>
        </w:tc>
        <w:tc>
          <w:tcPr>
            <w:tcW w:w="5102" w:type="dxa"/>
            <w:gridSpan w:val="2"/>
          </w:tcPr>
          <w:p w:rsidR="00FB6D0D" w:rsidRPr="0018227F" w:rsidRDefault="00FB6D0D" w:rsidP="00971FF8">
            <w:pPr>
              <w:autoSpaceDN w:val="0"/>
              <w:rPr>
                <w:lang w:eastAsia="en-US"/>
              </w:rPr>
            </w:pPr>
            <w:r w:rsidRPr="0018227F">
              <w:rPr>
                <w:lang w:eastAsia="en-US"/>
              </w:rPr>
              <w:t>Высокий уровень исполнительской дисциплины</w:t>
            </w:r>
          </w:p>
        </w:tc>
        <w:tc>
          <w:tcPr>
            <w:tcW w:w="1056" w:type="dxa"/>
          </w:tcPr>
          <w:p w:rsidR="00FB6D0D" w:rsidRPr="0018227F" w:rsidRDefault="00FB6D0D" w:rsidP="00971FF8">
            <w:pPr>
              <w:autoSpaceDN w:val="0"/>
              <w:jc w:val="center"/>
              <w:rPr>
                <w:lang w:eastAsia="en-US"/>
              </w:rPr>
            </w:pPr>
            <w:r w:rsidRPr="0018227F">
              <w:rPr>
                <w:lang w:eastAsia="en-US"/>
              </w:rPr>
              <w:t>До 2</w:t>
            </w:r>
          </w:p>
        </w:tc>
      </w:tr>
      <w:tr w:rsidR="00FB6D0D" w:rsidRPr="0018227F" w:rsidTr="00971FF8">
        <w:tc>
          <w:tcPr>
            <w:tcW w:w="3117" w:type="dxa"/>
            <w:vMerge/>
          </w:tcPr>
          <w:p w:rsidR="00FB6D0D" w:rsidRPr="0018227F" w:rsidRDefault="00FB6D0D" w:rsidP="00971FF8">
            <w:pPr>
              <w:autoSpaceDN w:val="0"/>
              <w:jc w:val="center"/>
              <w:rPr>
                <w:lang w:eastAsia="en-US"/>
              </w:rPr>
            </w:pPr>
          </w:p>
        </w:tc>
        <w:tc>
          <w:tcPr>
            <w:tcW w:w="819" w:type="dxa"/>
            <w:gridSpan w:val="3"/>
          </w:tcPr>
          <w:p w:rsidR="00FB6D0D" w:rsidRPr="0018227F" w:rsidRDefault="00FB6D0D" w:rsidP="00971FF8">
            <w:pPr>
              <w:autoSpaceDN w:val="0"/>
              <w:rPr>
                <w:lang w:eastAsia="en-US"/>
              </w:rPr>
            </w:pPr>
            <w:r w:rsidRPr="0018227F">
              <w:rPr>
                <w:lang w:eastAsia="en-US"/>
              </w:rPr>
              <w:t>К</w:t>
            </w:r>
            <w:proofErr w:type="gramStart"/>
            <w:r w:rsidRPr="0018227F">
              <w:rPr>
                <w:lang w:eastAsia="en-US"/>
              </w:rPr>
              <w:t>7</w:t>
            </w:r>
            <w:proofErr w:type="gramEnd"/>
          </w:p>
        </w:tc>
        <w:tc>
          <w:tcPr>
            <w:tcW w:w="5102" w:type="dxa"/>
            <w:gridSpan w:val="2"/>
          </w:tcPr>
          <w:p w:rsidR="00FB6D0D" w:rsidRPr="0018227F" w:rsidRDefault="00FB6D0D" w:rsidP="00971FF8">
            <w:pPr>
              <w:autoSpaceDN w:val="0"/>
              <w:rPr>
                <w:lang w:eastAsia="en-US"/>
              </w:rPr>
            </w:pPr>
            <w:r w:rsidRPr="0018227F">
              <w:rPr>
                <w:lang w:eastAsia="en-US"/>
              </w:rPr>
              <w:t>Отсутствие дебиторской и кредиторской задолженности (при наличии лимитов и кассового плана)</w:t>
            </w:r>
          </w:p>
        </w:tc>
        <w:tc>
          <w:tcPr>
            <w:tcW w:w="1056" w:type="dxa"/>
          </w:tcPr>
          <w:p w:rsidR="00FB6D0D" w:rsidRPr="0018227F" w:rsidRDefault="00FB6D0D" w:rsidP="00971FF8">
            <w:pPr>
              <w:autoSpaceDN w:val="0"/>
              <w:jc w:val="center"/>
              <w:rPr>
                <w:lang w:eastAsia="en-US"/>
              </w:rPr>
            </w:pPr>
            <w:r w:rsidRPr="0018227F">
              <w:rPr>
                <w:lang w:eastAsia="en-US"/>
              </w:rPr>
              <w:t>До 3</w:t>
            </w:r>
          </w:p>
        </w:tc>
      </w:tr>
      <w:tr w:rsidR="00FB6D0D" w:rsidRPr="0018227F" w:rsidTr="00971FF8">
        <w:tc>
          <w:tcPr>
            <w:tcW w:w="3117" w:type="dxa"/>
            <w:vMerge/>
            <w:vAlign w:val="center"/>
          </w:tcPr>
          <w:p w:rsidR="00FB6D0D" w:rsidRPr="0018227F" w:rsidRDefault="00FB6D0D" w:rsidP="00971FF8">
            <w:pPr>
              <w:rPr>
                <w:lang w:eastAsia="en-US"/>
              </w:rPr>
            </w:pPr>
          </w:p>
        </w:tc>
        <w:tc>
          <w:tcPr>
            <w:tcW w:w="819" w:type="dxa"/>
            <w:gridSpan w:val="3"/>
          </w:tcPr>
          <w:p w:rsidR="00FB6D0D" w:rsidRPr="0018227F" w:rsidRDefault="00FB6D0D" w:rsidP="00971FF8">
            <w:pPr>
              <w:autoSpaceDN w:val="0"/>
              <w:rPr>
                <w:lang w:eastAsia="en-US"/>
              </w:rPr>
            </w:pPr>
            <w:r w:rsidRPr="0018227F">
              <w:rPr>
                <w:lang w:eastAsia="en-US"/>
              </w:rPr>
              <w:t>К8</w:t>
            </w:r>
          </w:p>
        </w:tc>
        <w:tc>
          <w:tcPr>
            <w:tcW w:w="5102" w:type="dxa"/>
            <w:gridSpan w:val="2"/>
          </w:tcPr>
          <w:p w:rsidR="00FB6D0D" w:rsidRPr="0018227F" w:rsidRDefault="00FB6D0D" w:rsidP="00971FF8">
            <w:pPr>
              <w:autoSpaceDN w:val="0"/>
              <w:rPr>
                <w:lang w:eastAsia="en-US"/>
              </w:rPr>
            </w:pPr>
            <w:r w:rsidRPr="0018227F">
              <w:rPr>
                <w:lang w:eastAsia="en-US"/>
              </w:rPr>
              <w:t>Отсутствие жалоб на работу главного бухгалтера (бухгалтера) со стороны работников МБДОУ, родителей.</w:t>
            </w:r>
          </w:p>
        </w:tc>
        <w:tc>
          <w:tcPr>
            <w:tcW w:w="1056" w:type="dxa"/>
          </w:tcPr>
          <w:p w:rsidR="00FB6D0D" w:rsidRPr="0018227F" w:rsidRDefault="00FB6D0D" w:rsidP="00971FF8">
            <w:pPr>
              <w:autoSpaceDN w:val="0"/>
              <w:jc w:val="center"/>
              <w:rPr>
                <w:lang w:eastAsia="en-US"/>
              </w:rPr>
            </w:pPr>
            <w:r w:rsidRPr="0018227F">
              <w:rPr>
                <w:lang w:eastAsia="en-US"/>
              </w:rPr>
              <w:t>1</w:t>
            </w:r>
          </w:p>
        </w:tc>
      </w:tr>
      <w:tr w:rsidR="00FB6D0D" w:rsidRPr="0018227F" w:rsidTr="00971FF8">
        <w:tc>
          <w:tcPr>
            <w:tcW w:w="3117" w:type="dxa"/>
            <w:vMerge/>
            <w:vAlign w:val="center"/>
          </w:tcPr>
          <w:p w:rsidR="00FB6D0D" w:rsidRPr="0018227F" w:rsidRDefault="00FB6D0D" w:rsidP="00971FF8">
            <w:pPr>
              <w:rPr>
                <w:lang w:eastAsia="en-US"/>
              </w:rPr>
            </w:pPr>
          </w:p>
        </w:tc>
        <w:tc>
          <w:tcPr>
            <w:tcW w:w="819" w:type="dxa"/>
            <w:gridSpan w:val="3"/>
          </w:tcPr>
          <w:p w:rsidR="00FB6D0D" w:rsidRPr="0018227F" w:rsidRDefault="00FB6D0D" w:rsidP="00971FF8">
            <w:pPr>
              <w:autoSpaceDN w:val="0"/>
              <w:rPr>
                <w:lang w:eastAsia="en-US"/>
              </w:rPr>
            </w:pPr>
          </w:p>
        </w:tc>
        <w:tc>
          <w:tcPr>
            <w:tcW w:w="5102" w:type="dxa"/>
            <w:gridSpan w:val="2"/>
          </w:tcPr>
          <w:p w:rsidR="00FB6D0D" w:rsidRPr="0018227F" w:rsidRDefault="00FB6D0D" w:rsidP="00971FF8">
            <w:pPr>
              <w:autoSpaceDN w:val="0"/>
              <w:rPr>
                <w:lang w:eastAsia="en-US"/>
              </w:rPr>
            </w:pPr>
          </w:p>
        </w:tc>
        <w:tc>
          <w:tcPr>
            <w:tcW w:w="1056" w:type="dxa"/>
          </w:tcPr>
          <w:p w:rsidR="00FB6D0D" w:rsidRPr="0018227F" w:rsidRDefault="00FB6D0D" w:rsidP="00971FF8">
            <w:pPr>
              <w:autoSpaceDN w:val="0"/>
              <w:jc w:val="center"/>
              <w:rPr>
                <w:lang w:eastAsia="en-US"/>
              </w:rPr>
            </w:pPr>
          </w:p>
        </w:tc>
      </w:tr>
    </w:tbl>
    <w:p w:rsidR="00FB6D0D" w:rsidRPr="00B44A33" w:rsidRDefault="00FB6D0D" w:rsidP="00FB6D0D">
      <w:pPr>
        <w:pStyle w:val="2"/>
        <w:rPr>
          <w:sz w:val="22"/>
          <w:szCs w:val="22"/>
        </w:rPr>
      </w:pPr>
    </w:p>
    <w:p w:rsidR="00FB6D0D" w:rsidRDefault="00FB6D0D" w:rsidP="00FB6D0D">
      <w:pPr>
        <w:pStyle w:val="2"/>
        <w:rPr>
          <w:sz w:val="22"/>
          <w:szCs w:val="22"/>
        </w:rPr>
      </w:pPr>
    </w:p>
    <w:p w:rsidR="00FB6D0D" w:rsidRPr="00B44A33" w:rsidRDefault="00FB6D0D" w:rsidP="00FB6D0D">
      <w:pPr>
        <w:pStyle w:val="2"/>
        <w:rPr>
          <w:sz w:val="22"/>
          <w:szCs w:val="22"/>
        </w:rPr>
      </w:pPr>
      <w:r w:rsidRPr="00B44A33">
        <w:rPr>
          <w:sz w:val="22"/>
          <w:szCs w:val="22"/>
        </w:rPr>
        <w:t xml:space="preserve">СВОДНЫЙ ОЦЕНОЧНЫЙ ЛИСТ </w:t>
      </w:r>
    </w:p>
    <w:p w:rsidR="00FB6D0D" w:rsidRPr="00B44A33" w:rsidRDefault="00FB6D0D" w:rsidP="00FB6D0D">
      <w:pPr>
        <w:jc w:val="both"/>
      </w:pPr>
    </w:p>
    <w:p w:rsidR="00FB6D0D" w:rsidRPr="00B44A33" w:rsidRDefault="00FB6D0D" w:rsidP="00FB6D0D">
      <w:pPr>
        <w:ind w:left="-851"/>
        <w:jc w:val="both"/>
      </w:pPr>
      <w:r w:rsidRPr="00B44A33">
        <w:t>оценки выполнения утвержденных критериев и показателей результативности и эффективности работы работников ______________________________________________________________________________________________________________________________</w:t>
      </w:r>
    </w:p>
    <w:p w:rsidR="00FB6D0D" w:rsidRPr="00B44A33" w:rsidRDefault="00FB6D0D" w:rsidP="00FB6D0D">
      <w:pPr>
        <w:ind w:left="-851"/>
        <w:jc w:val="center"/>
      </w:pPr>
      <w:r w:rsidRPr="00B44A33">
        <w:t>(указывается наименование общеобразовательного учреждения)</w:t>
      </w:r>
    </w:p>
    <w:p w:rsidR="00FB6D0D" w:rsidRPr="00B44A33" w:rsidRDefault="00FB6D0D" w:rsidP="00FB6D0D">
      <w:pPr>
        <w:ind w:left="-851"/>
        <w:jc w:val="both"/>
      </w:pPr>
      <w:r w:rsidRPr="00B44A33">
        <w:t>на выплату поощрительных выплат из стимулирующей части фонда оплаты труда за период работы с _____________________________________</w:t>
      </w:r>
      <w:r w:rsidRPr="00B44A33">
        <w:tab/>
      </w:r>
      <w:r w:rsidRPr="00B44A33">
        <w:tab/>
        <w:t xml:space="preserve">                                                                                                                                               (указывается период работы)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5"/>
        <w:gridCol w:w="666"/>
        <w:gridCol w:w="702"/>
        <w:gridCol w:w="336"/>
        <w:gridCol w:w="336"/>
        <w:gridCol w:w="336"/>
        <w:gridCol w:w="336"/>
        <w:gridCol w:w="335"/>
        <w:gridCol w:w="335"/>
        <w:gridCol w:w="335"/>
        <w:gridCol w:w="335"/>
        <w:gridCol w:w="237"/>
        <w:gridCol w:w="416"/>
        <w:gridCol w:w="386"/>
        <w:gridCol w:w="386"/>
        <w:gridCol w:w="386"/>
        <w:gridCol w:w="386"/>
        <w:gridCol w:w="386"/>
        <w:gridCol w:w="386"/>
        <w:gridCol w:w="386"/>
        <w:gridCol w:w="386"/>
        <w:gridCol w:w="386"/>
        <w:gridCol w:w="529"/>
        <w:gridCol w:w="552"/>
        <w:gridCol w:w="807"/>
      </w:tblGrid>
      <w:tr w:rsidR="00FB6D0D" w:rsidRPr="0018227F" w:rsidTr="00971FF8">
        <w:tc>
          <w:tcPr>
            <w:tcW w:w="355" w:type="dxa"/>
          </w:tcPr>
          <w:p w:rsidR="00FB6D0D" w:rsidRPr="0018227F" w:rsidRDefault="00FB6D0D" w:rsidP="00971FF8">
            <w:pPr>
              <w:jc w:val="both"/>
              <w:rPr>
                <w:sz w:val="16"/>
                <w:szCs w:val="16"/>
                <w:lang w:eastAsia="en-US"/>
              </w:rPr>
            </w:pPr>
            <w:r w:rsidRPr="0018227F">
              <w:rPr>
                <w:sz w:val="16"/>
                <w:szCs w:val="16"/>
                <w:lang w:eastAsia="en-US"/>
              </w:rPr>
              <w:t>№</w:t>
            </w:r>
          </w:p>
          <w:p w:rsidR="00FB6D0D" w:rsidRPr="0018227F" w:rsidRDefault="00FB6D0D" w:rsidP="00971FF8">
            <w:pPr>
              <w:autoSpaceDN w:val="0"/>
              <w:ind w:left="-851"/>
              <w:jc w:val="both"/>
              <w:rPr>
                <w:sz w:val="16"/>
                <w:szCs w:val="16"/>
                <w:lang w:eastAsia="en-US"/>
              </w:rPr>
            </w:pPr>
            <w:proofErr w:type="gramStart"/>
            <w:r w:rsidRPr="0018227F">
              <w:rPr>
                <w:sz w:val="16"/>
                <w:szCs w:val="16"/>
                <w:lang w:eastAsia="en-US"/>
              </w:rPr>
              <w:t>п</w:t>
            </w:r>
            <w:proofErr w:type="gramEnd"/>
            <w:r w:rsidRPr="0018227F">
              <w:rPr>
                <w:sz w:val="16"/>
                <w:szCs w:val="16"/>
                <w:lang w:eastAsia="en-US"/>
              </w:rPr>
              <w:t>/п</w:t>
            </w:r>
          </w:p>
        </w:tc>
        <w:tc>
          <w:tcPr>
            <w:tcW w:w="666" w:type="dxa"/>
          </w:tcPr>
          <w:p w:rsidR="00FB6D0D" w:rsidRPr="0018227F" w:rsidRDefault="00FB6D0D" w:rsidP="00971FF8">
            <w:pPr>
              <w:autoSpaceDN w:val="0"/>
              <w:jc w:val="both"/>
              <w:rPr>
                <w:sz w:val="16"/>
                <w:szCs w:val="16"/>
                <w:lang w:eastAsia="en-US"/>
              </w:rPr>
            </w:pPr>
            <w:r w:rsidRPr="0018227F">
              <w:rPr>
                <w:sz w:val="16"/>
                <w:szCs w:val="16"/>
                <w:lang w:eastAsia="en-US"/>
              </w:rPr>
              <w:t>Ф.И.О. работника</w:t>
            </w:r>
          </w:p>
        </w:tc>
        <w:tc>
          <w:tcPr>
            <w:tcW w:w="702" w:type="dxa"/>
          </w:tcPr>
          <w:p w:rsidR="00FB6D0D" w:rsidRPr="0018227F" w:rsidRDefault="00FB6D0D" w:rsidP="00971FF8">
            <w:pPr>
              <w:autoSpaceDN w:val="0"/>
              <w:jc w:val="both"/>
              <w:rPr>
                <w:sz w:val="16"/>
                <w:szCs w:val="16"/>
                <w:lang w:eastAsia="en-US"/>
              </w:rPr>
            </w:pPr>
            <w:r w:rsidRPr="0018227F">
              <w:rPr>
                <w:sz w:val="16"/>
                <w:szCs w:val="16"/>
                <w:lang w:eastAsia="en-US"/>
              </w:rPr>
              <w:t>Должность</w:t>
            </w:r>
          </w:p>
        </w:tc>
        <w:tc>
          <w:tcPr>
            <w:tcW w:w="6811" w:type="dxa"/>
            <w:gridSpan w:val="19"/>
          </w:tcPr>
          <w:p w:rsidR="00FB6D0D" w:rsidRPr="0018227F" w:rsidRDefault="00FB6D0D" w:rsidP="00971FF8">
            <w:pPr>
              <w:autoSpaceDN w:val="0"/>
              <w:jc w:val="center"/>
              <w:rPr>
                <w:sz w:val="16"/>
                <w:szCs w:val="16"/>
                <w:lang w:eastAsia="en-US"/>
              </w:rPr>
            </w:pPr>
            <w:r w:rsidRPr="0018227F">
              <w:rPr>
                <w:sz w:val="16"/>
                <w:szCs w:val="16"/>
                <w:lang w:eastAsia="en-US"/>
              </w:rPr>
              <w:t>Общая сумма баллов</w:t>
            </w:r>
          </w:p>
        </w:tc>
        <w:tc>
          <w:tcPr>
            <w:tcW w:w="529" w:type="dxa"/>
          </w:tcPr>
          <w:p w:rsidR="00FB6D0D" w:rsidRPr="0018227F" w:rsidRDefault="00FB6D0D" w:rsidP="00971FF8">
            <w:pPr>
              <w:autoSpaceDN w:val="0"/>
              <w:jc w:val="both"/>
              <w:rPr>
                <w:sz w:val="16"/>
                <w:szCs w:val="16"/>
                <w:lang w:eastAsia="en-US"/>
              </w:rPr>
            </w:pPr>
            <w:r w:rsidRPr="0018227F">
              <w:rPr>
                <w:sz w:val="16"/>
                <w:szCs w:val="16"/>
                <w:lang w:eastAsia="en-US"/>
              </w:rPr>
              <w:t>За стаж работы в ДОУ</w:t>
            </w:r>
          </w:p>
        </w:tc>
        <w:tc>
          <w:tcPr>
            <w:tcW w:w="552" w:type="dxa"/>
          </w:tcPr>
          <w:p w:rsidR="00FB6D0D" w:rsidRPr="0018227F" w:rsidRDefault="00FB6D0D" w:rsidP="00971FF8">
            <w:pPr>
              <w:autoSpaceDN w:val="0"/>
              <w:jc w:val="both"/>
              <w:rPr>
                <w:sz w:val="16"/>
                <w:szCs w:val="16"/>
                <w:lang w:eastAsia="en-US"/>
              </w:rPr>
            </w:pPr>
            <w:r w:rsidRPr="0018227F">
              <w:rPr>
                <w:sz w:val="16"/>
                <w:szCs w:val="16"/>
                <w:lang w:eastAsia="en-US"/>
              </w:rPr>
              <w:t>Общая сумма баллов за квартал</w:t>
            </w:r>
          </w:p>
        </w:tc>
        <w:tc>
          <w:tcPr>
            <w:tcW w:w="807" w:type="dxa"/>
          </w:tcPr>
          <w:p w:rsidR="00FB6D0D" w:rsidRPr="0018227F" w:rsidRDefault="00FB6D0D" w:rsidP="00971FF8">
            <w:pPr>
              <w:autoSpaceDN w:val="0"/>
              <w:jc w:val="both"/>
              <w:rPr>
                <w:sz w:val="16"/>
                <w:szCs w:val="16"/>
                <w:lang w:eastAsia="en-US"/>
              </w:rPr>
            </w:pPr>
            <w:r w:rsidRPr="0018227F">
              <w:rPr>
                <w:sz w:val="16"/>
                <w:szCs w:val="16"/>
                <w:lang w:eastAsia="en-US"/>
              </w:rPr>
              <w:t>Общая сумма баллов за фактически отработанное время</w:t>
            </w:r>
          </w:p>
        </w:tc>
      </w:tr>
      <w:tr w:rsidR="00FB6D0D" w:rsidRPr="0018227F" w:rsidTr="00971FF8">
        <w:tc>
          <w:tcPr>
            <w:tcW w:w="355" w:type="dxa"/>
          </w:tcPr>
          <w:p w:rsidR="00FB6D0D" w:rsidRPr="0018227F" w:rsidRDefault="00FB6D0D" w:rsidP="00971FF8">
            <w:pPr>
              <w:autoSpaceDN w:val="0"/>
              <w:jc w:val="both"/>
              <w:rPr>
                <w:lang w:eastAsia="en-US"/>
              </w:rPr>
            </w:pPr>
          </w:p>
        </w:tc>
        <w:tc>
          <w:tcPr>
            <w:tcW w:w="666" w:type="dxa"/>
          </w:tcPr>
          <w:p w:rsidR="00FB6D0D" w:rsidRPr="0018227F" w:rsidRDefault="00FB6D0D" w:rsidP="00971FF8">
            <w:pPr>
              <w:autoSpaceDN w:val="0"/>
              <w:jc w:val="both"/>
              <w:rPr>
                <w:lang w:eastAsia="en-US"/>
              </w:rPr>
            </w:pPr>
          </w:p>
        </w:tc>
        <w:tc>
          <w:tcPr>
            <w:tcW w:w="702" w:type="dxa"/>
          </w:tcPr>
          <w:p w:rsidR="00FB6D0D" w:rsidRPr="0018227F" w:rsidRDefault="00FB6D0D" w:rsidP="00971FF8">
            <w:pPr>
              <w:autoSpaceDN w:val="0"/>
              <w:jc w:val="both"/>
              <w:rPr>
                <w:lang w:eastAsia="en-US"/>
              </w:rPr>
            </w:pPr>
          </w:p>
        </w:tc>
        <w:tc>
          <w:tcPr>
            <w:tcW w:w="336" w:type="dxa"/>
          </w:tcPr>
          <w:p w:rsidR="00FB6D0D" w:rsidRPr="0018227F" w:rsidRDefault="00FB6D0D" w:rsidP="00971FF8">
            <w:pPr>
              <w:autoSpaceDN w:val="0"/>
              <w:jc w:val="both"/>
              <w:rPr>
                <w:sz w:val="16"/>
                <w:szCs w:val="16"/>
                <w:lang w:eastAsia="en-US"/>
              </w:rPr>
            </w:pPr>
            <w:r w:rsidRPr="0018227F">
              <w:rPr>
                <w:sz w:val="16"/>
                <w:szCs w:val="16"/>
                <w:lang w:eastAsia="en-US"/>
              </w:rPr>
              <w:t>К</w:t>
            </w:r>
            <w:proofErr w:type="gramStart"/>
            <w:r w:rsidRPr="0018227F">
              <w:rPr>
                <w:sz w:val="16"/>
                <w:szCs w:val="16"/>
                <w:lang w:eastAsia="en-US"/>
              </w:rPr>
              <w:t>1</w:t>
            </w:r>
            <w:proofErr w:type="gramEnd"/>
          </w:p>
        </w:tc>
        <w:tc>
          <w:tcPr>
            <w:tcW w:w="336" w:type="dxa"/>
          </w:tcPr>
          <w:p w:rsidR="00FB6D0D" w:rsidRPr="0018227F" w:rsidRDefault="00FB6D0D" w:rsidP="00971FF8">
            <w:pPr>
              <w:autoSpaceDN w:val="0"/>
              <w:jc w:val="both"/>
              <w:rPr>
                <w:sz w:val="16"/>
                <w:szCs w:val="16"/>
                <w:lang w:eastAsia="en-US"/>
              </w:rPr>
            </w:pPr>
            <w:r w:rsidRPr="0018227F">
              <w:rPr>
                <w:sz w:val="16"/>
                <w:szCs w:val="16"/>
                <w:lang w:eastAsia="en-US"/>
              </w:rPr>
              <w:t>К</w:t>
            </w:r>
            <w:proofErr w:type="gramStart"/>
            <w:r w:rsidRPr="0018227F">
              <w:rPr>
                <w:sz w:val="16"/>
                <w:szCs w:val="16"/>
                <w:lang w:eastAsia="en-US"/>
              </w:rPr>
              <w:t>2</w:t>
            </w:r>
            <w:proofErr w:type="gramEnd"/>
          </w:p>
        </w:tc>
        <w:tc>
          <w:tcPr>
            <w:tcW w:w="336" w:type="dxa"/>
          </w:tcPr>
          <w:p w:rsidR="00FB6D0D" w:rsidRPr="0018227F" w:rsidRDefault="00FB6D0D" w:rsidP="00971FF8">
            <w:pPr>
              <w:autoSpaceDN w:val="0"/>
              <w:jc w:val="both"/>
              <w:rPr>
                <w:sz w:val="16"/>
                <w:szCs w:val="16"/>
                <w:lang w:eastAsia="en-US"/>
              </w:rPr>
            </w:pPr>
            <w:r w:rsidRPr="0018227F">
              <w:rPr>
                <w:sz w:val="16"/>
                <w:szCs w:val="16"/>
                <w:lang w:eastAsia="en-US"/>
              </w:rPr>
              <w:t>К3</w:t>
            </w:r>
          </w:p>
        </w:tc>
        <w:tc>
          <w:tcPr>
            <w:tcW w:w="336" w:type="dxa"/>
          </w:tcPr>
          <w:p w:rsidR="00FB6D0D" w:rsidRPr="0018227F" w:rsidRDefault="00FB6D0D" w:rsidP="00971FF8">
            <w:pPr>
              <w:autoSpaceDN w:val="0"/>
              <w:jc w:val="both"/>
              <w:rPr>
                <w:sz w:val="16"/>
                <w:szCs w:val="16"/>
                <w:lang w:eastAsia="en-US"/>
              </w:rPr>
            </w:pPr>
            <w:r w:rsidRPr="0018227F">
              <w:rPr>
                <w:sz w:val="16"/>
                <w:szCs w:val="16"/>
                <w:lang w:eastAsia="en-US"/>
              </w:rPr>
              <w:t>К</w:t>
            </w:r>
            <w:proofErr w:type="gramStart"/>
            <w:r w:rsidRPr="0018227F">
              <w:rPr>
                <w:sz w:val="16"/>
                <w:szCs w:val="16"/>
                <w:lang w:eastAsia="en-US"/>
              </w:rPr>
              <w:t>4</w:t>
            </w:r>
            <w:proofErr w:type="gramEnd"/>
          </w:p>
        </w:tc>
        <w:tc>
          <w:tcPr>
            <w:tcW w:w="335" w:type="dxa"/>
          </w:tcPr>
          <w:p w:rsidR="00FB6D0D" w:rsidRPr="0018227F" w:rsidRDefault="00FB6D0D" w:rsidP="00971FF8">
            <w:pPr>
              <w:autoSpaceDN w:val="0"/>
              <w:jc w:val="both"/>
              <w:rPr>
                <w:sz w:val="16"/>
                <w:szCs w:val="16"/>
                <w:lang w:eastAsia="en-US"/>
              </w:rPr>
            </w:pPr>
            <w:r w:rsidRPr="0018227F">
              <w:rPr>
                <w:sz w:val="16"/>
                <w:szCs w:val="16"/>
                <w:lang w:eastAsia="en-US"/>
              </w:rPr>
              <w:t>К5</w:t>
            </w:r>
          </w:p>
        </w:tc>
        <w:tc>
          <w:tcPr>
            <w:tcW w:w="335" w:type="dxa"/>
          </w:tcPr>
          <w:p w:rsidR="00FB6D0D" w:rsidRPr="0018227F" w:rsidRDefault="00FB6D0D" w:rsidP="00971FF8">
            <w:pPr>
              <w:autoSpaceDN w:val="0"/>
              <w:jc w:val="both"/>
              <w:rPr>
                <w:sz w:val="16"/>
                <w:szCs w:val="16"/>
                <w:lang w:eastAsia="en-US"/>
              </w:rPr>
            </w:pPr>
            <w:r w:rsidRPr="0018227F">
              <w:rPr>
                <w:sz w:val="16"/>
                <w:szCs w:val="16"/>
                <w:lang w:eastAsia="en-US"/>
              </w:rPr>
              <w:t>К</w:t>
            </w:r>
            <w:proofErr w:type="gramStart"/>
            <w:r w:rsidRPr="0018227F">
              <w:rPr>
                <w:sz w:val="16"/>
                <w:szCs w:val="16"/>
                <w:lang w:eastAsia="en-US"/>
              </w:rPr>
              <w:t>6</w:t>
            </w:r>
            <w:proofErr w:type="gramEnd"/>
          </w:p>
        </w:tc>
        <w:tc>
          <w:tcPr>
            <w:tcW w:w="335" w:type="dxa"/>
          </w:tcPr>
          <w:p w:rsidR="00FB6D0D" w:rsidRPr="0018227F" w:rsidRDefault="00FB6D0D" w:rsidP="00971FF8">
            <w:pPr>
              <w:autoSpaceDN w:val="0"/>
              <w:jc w:val="both"/>
              <w:rPr>
                <w:sz w:val="16"/>
                <w:szCs w:val="16"/>
                <w:lang w:eastAsia="en-US"/>
              </w:rPr>
            </w:pPr>
            <w:r w:rsidRPr="0018227F">
              <w:rPr>
                <w:sz w:val="16"/>
                <w:szCs w:val="16"/>
                <w:lang w:eastAsia="en-US"/>
              </w:rPr>
              <w:t>К</w:t>
            </w:r>
            <w:proofErr w:type="gramStart"/>
            <w:r w:rsidRPr="0018227F">
              <w:rPr>
                <w:sz w:val="16"/>
                <w:szCs w:val="16"/>
                <w:lang w:eastAsia="en-US"/>
              </w:rPr>
              <w:t>7</w:t>
            </w:r>
            <w:proofErr w:type="gramEnd"/>
          </w:p>
        </w:tc>
        <w:tc>
          <w:tcPr>
            <w:tcW w:w="335" w:type="dxa"/>
          </w:tcPr>
          <w:p w:rsidR="00FB6D0D" w:rsidRPr="0018227F" w:rsidRDefault="00FB6D0D" w:rsidP="00971FF8">
            <w:pPr>
              <w:autoSpaceDN w:val="0"/>
              <w:jc w:val="both"/>
              <w:rPr>
                <w:sz w:val="16"/>
                <w:szCs w:val="16"/>
                <w:lang w:eastAsia="en-US"/>
              </w:rPr>
            </w:pPr>
            <w:r w:rsidRPr="0018227F">
              <w:rPr>
                <w:sz w:val="16"/>
                <w:szCs w:val="16"/>
                <w:lang w:eastAsia="en-US"/>
              </w:rPr>
              <w:t>К8</w:t>
            </w:r>
          </w:p>
        </w:tc>
        <w:tc>
          <w:tcPr>
            <w:tcW w:w="237" w:type="dxa"/>
          </w:tcPr>
          <w:p w:rsidR="00FB6D0D" w:rsidRPr="0018227F" w:rsidRDefault="00FB6D0D" w:rsidP="00971FF8">
            <w:pPr>
              <w:autoSpaceDN w:val="0"/>
              <w:jc w:val="both"/>
              <w:rPr>
                <w:sz w:val="16"/>
                <w:szCs w:val="16"/>
                <w:lang w:eastAsia="en-US"/>
              </w:rPr>
            </w:pPr>
            <w:r w:rsidRPr="0018227F">
              <w:rPr>
                <w:sz w:val="16"/>
                <w:szCs w:val="16"/>
                <w:lang w:eastAsia="en-US"/>
              </w:rPr>
              <w:t>К</w:t>
            </w:r>
            <w:proofErr w:type="gramStart"/>
            <w:r w:rsidRPr="0018227F">
              <w:rPr>
                <w:sz w:val="16"/>
                <w:szCs w:val="16"/>
                <w:lang w:eastAsia="en-US"/>
              </w:rPr>
              <w:t>9</w:t>
            </w:r>
            <w:proofErr w:type="gramEnd"/>
          </w:p>
        </w:tc>
        <w:tc>
          <w:tcPr>
            <w:tcW w:w="416" w:type="dxa"/>
          </w:tcPr>
          <w:p w:rsidR="00FB6D0D" w:rsidRPr="0018227F" w:rsidRDefault="00FB6D0D" w:rsidP="00971FF8">
            <w:pPr>
              <w:jc w:val="both"/>
              <w:rPr>
                <w:sz w:val="16"/>
                <w:szCs w:val="16"/>
                <w:lang w:eastAsia="en-US"/>
              </w:rPr>
            </w:pPr>
            <w:r w:rsidRPr="0018227F">
              <w:rPr>
                <w:sz w:val="16"/>
                <w:szCs w:val="16"/>
                <w:lang w:eastAsia="en-US"/>
              </w:rPr>
              <w:t>К</w:t>
            </w:r>
          </w:p>
          <w:p w:rsidR="00FB6D0D" w:rsidRPr="0018227F" w:rsidRDefault="00FB6D0D" w:rsidP="00971FF8">
            <w:pPr>
              <w:autoSpaceDN w:val="0"/>
              <w:jc w:val="both"/>
              <w:rPr>
                <w:sz w:val="16"/>
                <w:szCs w:val="16"/>
                <w:lang w:eastAsia="en-US"/>
              </w:rPr>
            </w:pPr>
            <w:r w:rsidRPr="0018227F">
              <w:rPr>
                <w:sz w:val="16"/>
                <w:szCs w:val="16"/>
                <w:lang w:eastAsia="en-US"/>
              </w:rPr>
              <w:t>10</w:t>
            </w:r>
          </w:p>
        </w:tc>
        <w:tc>
          <w:tcPr>
            <w:tcW w:w="386" w:type="dxa"/>
          </w:tcPr>
          <w:p w:rsidR="00FB6D0D" w:rsidRPr="0018227F" w:rsidRDefault="00FB6D0D" w:rsidP="00971FF8">
            <w:pPr>
              <w:autoSpaceDN w:val="0"/>
              <w:jc w:val="both"/>
              <w:rPr>
                <w:sz w:val="16"/>
                <w:szCs w:val="16"/>
                <w:lang w:eastAsia="en-US"/>
              </w:rPr>
            </w:pPr>
            <w:r w:rsidRPr="0018227F">
              <w:rPr>
                <w:sz w:val="16"/>
                <w:szCs w:val="16"/>
                <w:lang w:eastAsia="en-US"/>
              </w:rPr>
              <w:t>К11</w:t>
            </w:r>
          </w:p>
        </w:tc>
        <w:tc>
          <w:tcPr>
            <w:tcW w:w="386" w:type="dxa"/>
          </w:tcPr>
          <w:p w:rsidR="00FB6D0D" w:rsidRPr="0018227F" w:rsidRDefault="00FB6D0D" w:rsidP="00971FF8">
            <w:pPr>
              <w:autoSpaceDN w:val="0"/>
              <w:jc w:val="both"/>
              <w:rPr>
                <w:sz w:val="16"/>
                <w:szCs w:val="16"/>
                <w:lang w:eastAsia="en-US"/>
              </w:rPr>
            </w:pPr>
            <w:r w:rsidRPr="0018227F">
              <w:rPr>
                <w:sz w:val="16"/>
                <w:szCs w:val="16"/>
                <w:lang w:eastAsia="en-US"/>
              </w:rPr>
              <w:t>К12</w:t>
            </w:r>
          </w:p>
        </w:tc>
        <w:tc>
          <w:tcPr>
            <w:tcW w:w="386" w:type="dxa"/>
          </w:tcPr>
          <w:p w:rsidR="00FB6D0D" w:rsidRPr="0018227F" w:rsidRDefault="00FB6D0D" w:rsidP="00971FF8">
            <w:pPr>
              <w:autoSpaceDN w:val="0"/>
              <w:jc w:val="both"/>
              <w:rPr>
                <w:sz w:val="16"/>
                <w:szCs w:val="16"/>
                <w:lang w:eastAsia="en-US"/>
              </w:rPr>
            </w:pPr>
            <w:r w:rsidRPr="0018227F">
              <w:rPr>
                <w:sz w:val="16"/>
                <w:szCs w:val="16"/>
                <w:lang w:eastAsia="en-US"/>
              </w:rPr>
              <w:t>К13</w:t>
            </w:r>
          </w:p>
        </w:tc>
        <w:tc>
          <w:tcPr>
            <w:tcW w:w="386" w:type="dxa"/>
          </w:tcPr>
          <w:p w:rsidR="00FB6D0D" w:rsidRPr="0018227F" w:rsidRDefault="00FB6D0D" w:rsidP="00971FF8">
            <w:pPr>
              <w:autoSpaceDN w:val="0"/>
              <w:jc w:val="both"/>
              <w:rPr>
                <w:sz w:val="16"/>
                <w:szCs w:val="16"/>
                <w:lang w:eastAsia="en-US"/>
              </w:rPr>
            </w:pPr>
            <w:r w:rsidRPr="0018227F">
              <w:rPr>
                <w:sz w:val="16"/>
                <w:szCs w:val="16"/>
                <w:lang w:eastAsia="en-US"/>
              </w:rPr>
              <w:t>К14</w:t>
            </w:r>
          </w:p>
        </w:tc>
        <w:tc>
          <w:tcPr>
            <w:tcW w:w="386" w:type="dxa"/>
          </w:tcPr>
          <w:p w:rsidR="00FB6D0D" w:rsidRPr="0018227F" w:rsidRDefault="00FB6D0D" w:rsidP="00971FF8">
            <w:pPr>
              <w:autoSpaceDN w:val="0"/>
              <w:jc w:val="both"/>
              <w:rPr>
                <w:sz w:val="16"/>
                <w:szCs w:val="16"/>
                <w:lang w:eastAsia="en-US"/>
              </w:rPr>
            </w:pPr>
            <w:r w:rsidRPr="0018227F">
              <w:rPr>
                <w:sz w:val="16"/>
                <w:szCs w:val="16"/>
                <w:lang w:eastAsia="en-US"/>
              </w:rPr>
              <w:t>К15</w:t>
            </w:r>
          </w:p>
        </w:tc>
        <w:tc>
          <w:tcPr>
            <w:tcW w:w="386" w:type="dxa"/>
          </w:tcPr>
          <w:p w:rsidR="00FB6D0D" w:rsidRPr="0018227F" w:rsidRDefault="00FB6D0D" w:rsidP="00971FF8">
            <w:pPr>
              <w:autoSpaceDN w:val="0"/>
              <w:jc w:val="both"/>
              <w:rPr>
                <w:sz w:val="16"/>
                <w:szCs w:val="16"/>
                <w:lang w:eastAsia="en-US"/>
              </w:rPr>
            </w:pPr>
            <w:r w:rsidRPr="0018227F">
              <w:rPr>
                <w:sz w:val="16"/>
                <w:szCs w:val="16"/>
                <w:lang w:eastAsia="en-US"/>
              </w:rPr>
              <w:t>К16</w:t>
            </w:r>
          </w:p>
        </w:tc>
        <w:tc>
          <w:tcPr>
            <w:tcW w:w="386" w:type="dxa"/>
          </w:tcPr>
          <w:p w:rsidR="00FB6D0D" w:rsidRPr="0018227F" w:rsidRDefault="00FB6D0D" w:rsidP="00971FF8">
            <w:pPr>
              <w:autoSpaceDN w:val="0"/>
              <w:jc w:val="both"/>
              <w:rPr>
                <w:sz w:val="16"/>
                <w:szCs w:val="16"/>
                <w:lang w:eastAsia="en-US"/>
              </w:rPr>
            </w:pPr>
            <w:r w:rsidRPr="0018227F">
              <w:rPr>
                <w:sz w:val="16"/>
                <w:szCs w:val="16"/>
                <w:lang w:eastAsia="en-US"/>
              </w:rPr>
              <w:t>К17</w:t>
            </w:r>
          </w:p>
        </w:tc>
        <w:tc>
          <w:tcPr>
            <w:tcW w:w="386" w:type="dxa"/>
          </w:tcPr>
          <w:p w:rsidR="00FB6D0D" w:rsidRPr="0018227F" w:rsidRDefault="00FB6D0D" w:rsidP="00971FF8">
            <w:pPr>
              <w:autoSpaceDN w:val="0"/>
              <w:jc w:val="both"/>
              <w:rPr>
                <w:sz w:val="16"/>
                <w:szCs w:val="16"/>
                <w:lang w:eastAsia="en-US"/>
              </w:rPr>
            </w:pPr>
            <w:r w:rsidRPr="0018227F">
              <w:rPr>
                <w:sz w:val="16"/>
                <w:szCs w:val="16"/>
                <w:lang w:eastAsia="en-US"/>
              </w:rPr>
              <w:t>К18</w:t>
            </w:r>
          </w:p>
        </w:tc>
        <w:tc>
          <w:tcPr>
            <w:tcW w:w="386" w:type="dxa"/>
          </w:tcPr>
          <w:p w:rsidR="00FB6D0D" w:rsidRPr="0018227F" w:rsidRDefault="00FB6D0D" w:rsidP="00971FF8">
            <w:pPr>
              <w:autoSpaceDN w:val="0"/>
              <w:jc w:val="both"/>
              <w:rPr>
                <w:sz w:val="16"/>
                <w:szCs w:val="16"/>
                <w:lang w:eastAsia="en-US"/>
              </w:rPr>
            </w:pPr>
            <w:r w:rsidRPr="0018227F">
              <w:rPr>
                <w:sz w:val="16"/>
                <w:szCs w:val="16"/>
                <w:lang w:eastAsia="en-US"/>
              </w:rPr>
              <w:t>К19</w:t>
            </w:r>
          </w:p>
        </w:tc>
        <w:tc>
          <w:tcPr>
            <w:tcW w:w="529" w:type="dxa"/>
          </w:tcPr>
          <w:p w:rsidR="00FB6D0D" w:rsidRPr="0018227F" w:rsidRDefault="00FB6D0D" w:rsidP="00971FF8">
            <w:pPr>
              <w:autoSpaceDN w:val="0"/>
              <w:jc w:val="both"/>
              <w:rPr>
                <w:lang w:eastAsia="en-US"/>
              </w:rPr>
            </w:pPr>
          </w:p>
        </w:tc>
        <w:tc>
          <w:tcPr>
            <w:tcW w:w="552" w:type="dxa"/>
          </w:tcPr>
          <w:p w:rsidR="00FB6D0D" w:rsidRPr="0018227F" w:rsidRDefault="00FB6D0D" w:rsidP="00971FF8">
            <w:pPr>
              <w:autoSpaceDN w:val="0"/>
              <w:jc w:val="both"/>
              <w:rPr>
                <w:lang w:eastAsia="en-US"/>
              </w:rPr>
            </w:pPr>
          </w:p>
        </w:tc>
        <w:tc>
          <w:tcPr>
            <w:tcW w:w="807" w:type="dxa"/>
          </w:tcPr>
          <w:p w:rsidR="00FB6D0D" w:rsidRPr="0018227F" w:rsidRDefault="00FB6D0D" w:rsidP="00971FF8">
            <w:pPr>
              <w:autoSpaceDN w:val="0"/>
              <w:jc w:val="both"/>
              <w:rPr>
                <w:lang w:eastAsia="en-US"/>
              </w:rPr>
            </w:pPr>
          </w:p>
        </w:tc>
      </w:tr>
      <w:tr w:rsidR="00FB6D0D" w:rsidRPr="0018227F" w:rsidTr="00971FF8">
        <w:tc>
          <w:tcPr>
            <w:tcW w:w="355" w:type="dxa"/>
          </w:tcPr>
          <w:p w:rsidR="00FB6D0D" w:rsidRPr="0018227F" w:rsidRDefault="00FB6D0D" w:rsidP="00971FF8">
            <w:pPr>
              <w:autoSpaceDN w:val="0"/>
              <w:jc w:val="both"/>
              <w:rPr>
                <w:lang w:eastAsia="en-US"/>
              </w:rPr>
            </w:pPr>
          </w:p>
        </w:tc>
        <w:tc>
          <w:tcPr>
            <w:tcW w:w="666" w:type="dxa"/>
          </w:tcPr>
          <w:p w:rsidR="00FB6D0D" w:rsidRPr="0018227F" w:rsidRDefault="00FB6D0D" w:rsidP="00971FF8">
            <w:pPr>
              <w:autoSpaceDN w:val="0"/>
              <w:jc w:val="both"/>
              <w:rPr>
                <w:lang w:eastAsia="en-US"/>
              </w:rPr>
            </w:pPr>
          </w:p>
        </w:tc>
        <w:tc>
          <w:tcPr>
            <w:tcW w:w="702" w:type="dxa"/>
          </w:tcPr>
          <w:p w:rsidR="00FB6D0D" w:rsidRPr="0018227F" w:rsidRDefault="00FB6D0D" w:rsidP="00971FF8">
            <w:pPr>
              <w:autoSpaceDN w:val="0"/>
              <w:jc w:val="both"/>
              <w:rPr>
                <w:lang w:eastAsia="en-US"/>
              </w:rPr>
            </w:pPr>
          </w:p>
        </w:tc>
        <w:tc>
          <w:tcPr>
            <w:tcW w:w="336" w:type="dxa"/>
          </w:tcPr>
          <w:p w:rsidR="00FB6D0D" w:rsidRPr="0018227F" w:rsidRDefault="00FB6D0D" w:rsidP="00971FF8">
            <w:pPr>
              <w:autoSpaceDN w:val="0"/>
              <w:jc w:val="both"/>
              <w:rPr>
                <w:lang w:eastAsia="en-US"/>
              </w:rPr>
            </w:pPr>
          </w:p>
        </w:tc>
        <w:tc>
          <w:tcPr>
            <w:tcW w:w="336" w:type="dxa"/>
          </w:tcPr>
          <w:p w:rsidR="00FB6D0D" w:rsidRPr="0018227F" w:rsidRDefault="00FB6D0D" w:rsidP="00971FF8">
            <w:pPr>
              <w:autoSpaceDN w:val="0"/>
              <w:jc w:val="both"/>
              <w:rPr>
                <w:lang w:eastAsia="en-US"/>
              </w:rPr>
            </w:pPr>
          </w:p>
        </w:tc>
        <w:tc>
          <w:tcPr>
            <w:tcW w:w="336" w:type="dxa"/>
          </w:tcPr>
          <w:p w:rsidR="00FB6D0D" w:rsidRPr="0018227F" w:rsidRDefault="00FB6D0D" w:rsidP="00971FF8">
            <w:pPr>
              <w:autoSpaceDN w:val="0"/>
              <w:jc w:val="both"/>
              <w:rPr>
                <w:lang w:eastAsia="en-US"/>
              </w:rPr>
            </w:pPr>
          </w:p>
        </w:tc>
        <w:tc>
          <w:tcPr>
            <w:tcW w:w="336" w:type="dxa"/>
          </w:tcPr>
          <w:p w:rsidR="00FB6D0D" w:rsidRPr="0018227F" w:rsidRDefault="00FB6D0D" w:rsidP="00971FF8">
            <w:pPr>
              <w:autoSpaceDN w:val="0"/>
              <w:jc w:val="both"/>
              <w:rPr>
                <w:lang w:eastAsia="en-US"/>
              </w:rPr>
            </w:pPr>
          </w:p>
        </w:tc>
        <w:tc>
          <w:tcPr>
            <w:tcW w:w="335" w:type="dxa"/>
          </w:tcPr>
          <w:p w:rsidR="00FB6D0D" w:rsidRPr="0018227F" w:rsidRDefault="00FB6D0D" w:rsidP="00971FF8">
            <w:pPr>
              <w:autoSpaceDN w:val="0"/>
              <w:jc w:val="both"/>
              <w:rPr>
                <w:lang w:eastAsia="en-US"/>
              </w:rPr>
            </w:pPr>
          </w:p>
        </w:tc>
        <w:tc>
          <w:tcPr>
            <w:tcW w:w="335" w:type="dxa"/>
          </w:tcPr>
          <w:p w:rsidR="00FB6D0D" w:rsidRPr="0018227F" w:rsidRDefault="00FB6D0D" w:rsidP="00971FF8">
            <w:pPr>
              <w:autoSpaceDN w:val="0"/>
              <w:jc w:val="both"/>
              <w:rPr>
                <w:lang w:eastAsia="en-US"/>
              </w:rPr>
            </w:pPr>
          </w:p>
        </w:tc>
        <w:tc>
          <w:tcPr>
            <w:tcW w:w="335" w:type="dxa"/>
          </w:tcPr>
          <w:p w:rsidR="00FB6D0D" w:rsidRPr="0018227F" w:rsidRDefault="00FB6D0D" w:rsidP="00971FF8">
            <w:pPr>
              <w:autoSpaceDN w:val="0"/>
              <w:jc w:val="both"/>
              <w:rPr>
                <w:sz w:val="16"/>
                <w:szCs w:val="16"/>
                <w:lang w:eastAsia="en-US"/>
              </w:rPr>
            </w:pPr>
          </w:p>
        </w:tc>
        <w:tc>
          <w:tcPr>
            <w:tcW w:w="335" w:type="dxa"/>
          </w:tcPr>
          <w:p w:rsidR="00FB6D0D" w:rsidRPr="0018227F" w:rsidRDefault="00FB6D0D" w:rsidP="00971FF8">
            <w:pPr>
              <w:autoSpaceDN w:val="0"/>
              <w:jc w:val="both"/>
              <w:rPr>
                <w:sz w:val="16"/>
                <w:szCs w:val="16"/>
                <w:lang w:eastAsia="en-US"/>
              </w:rPr>
            </w:pPr>
          </w:p>
        </w:tc>
        <w:tc>
          <w:tcPr>
            <w:tcW w:w="237" w:type="dxa"/>
          </w:tcPr>
          <w:p w:rsidR="00FB6D0D" w:rsidRPr="0018227F" w:rsidRDefault="00FB6D0D" w:rsidP="00971FF8">
            <w:pPr>
              <w:autoSpaceDN w:val="0"/>
              <w:jc w:val="both"/>
              <w:rPr>
                <w:sz w:val="16"/>
                <w:szCs w:val="16"/>
                <w:lang w:eastAsia="en-US"/>
              </w:rPr>
            </w:pPr>
          </w:p>
        </w:tc>
        <w:tc>
          <w:tcPr>
            <w:tcW w:w="416" w:type="dxa"/>
          </w:tcPr>
          <w:p w:rsidR="00FB6D0D" w:rsidRPr="0018227F" w:rsidRDefault="00FB6D0D" w:rsidP="00971FF8">
            <w:pPr>
              <w:autoSpaceDN w:val="0"/>
              <w:jc w:val="both"/>
              <w:rPr>
                <w:sz w:val="16"/>
                <w:szCs w:val="16"/>
                <w:lang w:eastAsia="en-US"/>
              </w:rPr>
            </w:pPr>
          </w:p>
        </w:tc>
        <w:tc>
          <w:tcPr>
            <w:tcW w:w="386" w:type="dxa"/>
          </w:tcPr>
          <w:p w:rsidR="00FB6D0D" w:rsidRPr="0018227F" w:rsidRDefault="00FB6D0D" w:rsidP="00971FF8">
            <w:pPr>
              <w:autoSpaceDN w:val="0"/>
              <w:jc w:val="both"/>
              <w:rPr>
                <w:sz w:val="16"/>
                <w:szCs w:val="16"/>
                <w:lang w:eastAsia="en-US"/>
              </w:rPr>
            </w:pPr>
          </w:p>
        </w:tc>
        <w:tc>
          <w:tcPr>
            <w:tcW w:w="386" w:type="dxa"/>
          </w:tcPr>
          <w:p w:rsidR="00FB6D0D" w:rsidRPr="0018227F" w:rsidRDefault="00FB6D0D" w:rsidP="00971FF8">
            <w:pPr>
              <w:autoSpaceDN w:val="0"/>
              <w:jc w:val="both"/>
              <w:rPr>
                <w:sz w:val="16"/>
                <w:szCs w:val="16"/>
                <w:lang w:eastAsia="en-US"/>
              </w:rPr>
            </w:pPr>
          </w:p>
        </w:tc>
        <w:tc>
          <w:tcPr>
            <w:tcW w:w="386" w:type="dxa"/>
          </w:tcPr>
          <w:p w:rsidR="00FB6D0D" w:rsidRPr="0018227F" w:rsidRDefault="00FB6D0D" w:rsidP="00971FF8">
            <w:pPr>
              <w:autoSpaceDN w:val="0"/>
              <w:jc w:val="both"/>
              <w:rPr>
                <w:sz w:val="16"/>
                <w:szCs w:val="16"/>
                <w:lang w:eastAsia="en-US"/>
              </w:rPr>
            </w:pPr>
          </w:p>
        </w:tc>
        <w:tc>
          <w:tcPr>
            <w:tcW w:w="386" w:type="dxa"/>
          </w:tcPr>
          <w:p w:rsidR="00FB6D0D" w:rsidRPr="0018227F" w:rsidRDefault="00FB6D0D" w:rsidP="00971FF8">
            <w:pPr>
              <w:autoSpaceDN w:val="0"/>
              <w:jc w:val="both"/>
              <w:rPr>
                <w:sz w:val="16"/>
                <w:szCs w:val="16"/>
                <w:lang w:eastAsia="en-US"/>
              </w:rPr>
            </w:pPr>
          </w:p>
        </w:tc>
        <w:tc>
          <w:tcPr>
            <w:tcW w:w="386" w:type="dxa"/>
          </w:tcPr>
          <w:p w:rsidR="00FB6D0D" w:rsidRPr="0018227F" w:rsidRDefault="00FB6D0D" w:rsidP="00971FF8">
            <w:pPr>
              <w:autoSpaceDN w:val="0"/>
              <w:jc w:val="both"/>
              <w:rPr>
                <w:sz w:val="16"/>
                <w:szCs w:val="16"/>
                <w:lang w:eastAsia="en-US"/>
              </w:rPr>
            </w:pPr>
          </w:p>
        </w:tc>
        <w:tc>
          <w:tcPr>
            <w:tcW w:w="386" w:type="dxa"/>
          </w:tcPr>
          <w:p w:rsidR="00FB6D0D" w:rsidRPr="0018227F" w:rsidRDefault="00FB6D0D" w:rsidP="00971FF8">
            <w:pPr>
              <w:autoSpaceDN w:val="0"/>
              <w:jc w:val="both"/>
              <w:rPr>
                <w:sz w:val="16"/>
                <w:szCs w:val="16"/>
                <w:lang w:eastAsia="en-US"/>
              </w:rPr>
            </w:pPr>
          </w:p>
        </w:tc>
        <w:tc>
          <w:tcPr>
            <w:tcW w:w="386" w:type="dxa"/>
          </w:tcPr>
          <w:p w:rsidR="00FB6D0D" w:rsidRPr="0018227F" w:rsidRDefault="00FB6D0D" w:rsidP="00971FF8">
            <w:pPr>
              <w:autoSpaceDN w:val="0"/>
              <w:jc w:val="both"/>
              <w:rPr>
                <w:sz w:val="16"/>
                <w:szCs w:val="16"/>
                <w:lang w:eastAsia="en-US"/>
              </w:rPr>
            </w:pPr>
          </w:p>
        </w:tc>
        <w:tc>
          <w:tcPr>
            <w:tcW w:w="386" w:type="dxa"/>
          </w:tcPr>
          <w:p w:rsidR="00FB6D0D" w:rsidRPr="0018227F" w:rsidRDefault="00FB6D0D" w:rsidP="00971FF8">
            <w:pPr>
              <w:autoSpaceDN w:val="0"/>
              <w:jc w:val="both"/>
              <w:rPr>
                <w:sz w:val="16"/>
                <w:szCs w:val="16"/>
                <w:lang w:eastAsia="en-US"/>
              </w:rPr>
            </w:pPr>
          </w:p>
        </w:tc>
        <w:tc>
          <w:tcPr>
            <w:tcW w:w="386" w:type="dxa"/>
          </w:tcPr>
          <w:p w:rsidR="00FB6D0D" w:rsidRPr="0018227F" w:rsidRDefault="00FB6D0D" w:rsidP="00971FF8">
            <w:pPr>
              <w:autoSpaceDN w:val="0"/>
              <w:jc w:val="both"/>
              <w:rPr>
                <w:sz w:val="16"/>
                <w:szCs w:val="16"/>
                <w:lang w:eastAsia="en-US"/>
              </w:rPr>
            </w:pPr>
          </w:p>
        </w:tc>
        <w:tc>
          <w:tcPr>
            <w:tcW w:w="529" w:type="dxa"/>
          </w:tcPr>
          <w:p w:rsidR="00FB6D0D" w:rsidRPr="0018227F" w:rsidRDefault="00FB6D0D" w:rsidP="00971FF8">
            <w:pPr>
              <w:autoSpaceDN w:val="0"/>
              <w:jc w:val="both"/>
              <w:rPr>
                <w:lang w:eastAsia="en-US"/>
              </w:rPr>
            </w:pPr>
          </w:p>
        </w:tc>
        <w:tc>
          <w:tcPr>
            <w:tcW w:w="552" w:type="dxa"/>
          </w:tcPr>
          <w:p w:rsidR="00FB6D0D" w:rsidRPr="0018227F" w:rsidRDefault="00FB6D0D" w:rsidP="00971FF8">
            <w:pPr>
              <w:autoSpaceDN w:val="0"/>
              <w:jc w:val="both"/>
              <w:rPr>
                <w:lang w:eastAsia="en-US"/>
              </w:rPr>
            </w:pPr>
          </w:p>
        </w:tc>
        <w:tc>
          <w:tcPr>
            <w:tcW w:w="807" w:type="dxa"/>
          </w:tcPr>
          <w:p w:rsidR="00FB6D0D" w:rsidRPr="0018227F" w:rsidRDefault="00FB6D0D" w:rsidP="00971FF8">
            <w:pPr>
              <w:autoSpaceDN w:val="0"/>
              <w:jc w:val="both"/>
              <w:rPr>
                <w:lang w:eastAsia="en-US"/>
              </w:rPr>
            </w:pPr>
          </w:p>
        </w:tc>
      </w:tr>
    </w:tbl>
    <w:p w:rsidR="00FB6D0D" w:rsidRPr="00B44A33" w:rsidRDefault="00FB6D0D" w:rsidP="00FB6D0D">
      <w:pPr>
        <w:jc w:val="both"/>
      </w:pPr>
    </w:p>
    <w:p w:rsidR="00FB6D0D" w:rsidRPr="00B44A33" w:rsidRDefault="00FB6D0D" w:rsidP="00FB6D0D">
      <w:pPr>
        <w:jc w:val="both"/>
        <w:rPr>
          <w:sz w:val="16"/>
          <w:szCs w:val="16"/>
        </w:rPr>
      </w:pPr>
      <w:r w:rsidRPr="00B44A33">
        <w:t>Председатель</w:t>
      </w:r>
    </w:p>
    <w:p w:rsidR="00FB6D0D" w:rsidRPr="00B44A33" w:rsidRDefault="00FB6D0D" w:rsidP="00FB6D0D">
      <w:pPr>
        <w:jc w:val="both"/>
      </w:pPr>
      <w:r w:rsidRPr="00B44A33">
        <w:t xml:space="preserve"> </w:t>
      </w:r>
      <w:r w:rsidRPr="00B44A33">
        <w:tab/>
      </w:r>
      <w:r w:rsidRPr="00B44A33">
        <w:tab/>
      </w:r>
      <w:r w:rsidRPr="00B44A33">
        <w:tab/>
      </w:r>
      <w:r w:rsidRPr="00B44A33">
        <w:tab/>
      </w:r>
      <w:r w:rsidRPr="00B44A33">
        <w:tab/>
      </w:r>
      <w:r w:rsidRPr="00B44A33">
        <w:tab/>
      </w:r>
      <w:r w:rsidRPr="00B44A33">
        <w:tab/>
        <w:t>(Ф.И.О.)</w:t>
      </w:r>
      <w:r w:rsidRPr="00B44A33">
        <w:tab/>
      </w:r>
      <w:r w:rsidRPr="00B44A33">
        <w:tab/>
      </w:r>
      <w:r w:rsidRPr="00B44A33">
        <w:tab/>
      </w:r>
      <w:r w:rsidRPr="00B44A33">
        <w:tab/>
        <w:t xml:space="preserve">       (подпись) </w:t>
      </w:r>
    </w:p>
    <w:p w:rsidR="00FB6D0D" w:rsidRPr="002D1505" w:rsidRDefault="00FB6D0D" w:rsidP="00FB6D0D">
      <w:pPr>
        <w:rPr>
          <w:sz w:val="24"/>
          <w:szCs w:val="24"/>
        </w:rPr>
      </w:pPr>
      <w:r w:rsidRPr="00B44A33">
        <w:t xml:space="preserve">Члены </w:t>
      </w:r>
      <w:r w:rsidRPr="00B44A33">
        <w:tab/>
      </w:r>
      <w:r w:rsidRPr="00B44A33">
        <w:tab/>
      </w:r>
      <w:r w:rsidRPr="00B44A33">
        <w:tab/>
        <w:t>«_____»__________20__г.</w:t>
      </w:r>
    </w:p>
    <w:p w:rsidR="00FB6D0D" w:rsidRDefault="00FB6D0D" w:rsidP="00FB6D0D"/>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FB6D0D" w:rsidRDefault="00FB6D0D" w:rsidP="00FB6D0D">
      <w:pPr>
        <w:jc w:val="center"/>
        <w:rPr>
          <w:sz w:val="28"/>
          <w:szCs w:val="28"/>
        </w:rPr>
      </w:pPr>
    </w:p>
    <w:p w:rsidR="00CF683D" w:rsidRDefault="00CF683D" w:rsidP="00CF683D">
      <w:pPr>
        <w:ind w:firstLine="567"/>
        <w:jc w:val="center"/>
        <w:rPr>
          <w:b/>
          <w:i/>
          <w:sz w:val="28"/>
          <w:szCs w:val="28"/>
        </w:rPr>
      </w:pPr>
    </w:p>
    <w:p w:rsidR="00CF683D" w:rsidRDefault="00CF683D" w:rsidP="00CF683D">
      <w:pPr>
        <w:ind w:firstLine="567"/>
        <w:jc w:val="center"/>
        <w:rPr>
          <w:b/>
          <w:i/>
          <w:sz w:val="28"/>
          <w:szCs w:val="28"/>
        </w:rPr>
      </w:pPr>
    </w:p>
    <w:p w:rsidR="00CF683D" w:rsidRDefault="00CF683D" w:rsidP="00CF683D">
      <w:pPr>
        <w:ind w:firstLine="567"/>
        <w:jc w:val="center"/>
        <w:rPr>
          <w:b/>
          <w:i/>
          <w:sz w:val="28"/>
          <w:szCs w:val="28"/>
        </w:rPr>
      </w:pPr>
    </w:p>
    <w:p w:rsidR="00CF683D" w:rsidRDefault="00CF683D" w:rsidP="00CF683D">
      <w:pPr>
        <w:ind w:firstLine="567"/>
        <w:jc w:val="center"/>
        <w:rPr>
          <w:b/>
          <w:i/>
          <w:sz w:val="28"/>
          <w:szCs w:val="28"/>
        </w:rPr>
      </w:pPr>
    </w:p>
    <w:p w:rsidR="00CF683D" w:rsidRDefault="00CF683D" w:rsidP="00CF683D">
      <w:pPr>
        <w:ind w:firstLine="567"/>
        <w:jc w:val="center"/>
        <w:rPr>
          <w:b/>
          <w:i/>
          <w:sz w:val="28"/>
          <w:szCs w:val="28"/>
        </w:rPr>
      </w:pPr>
    </w:p>
    <w:p w:rsidR="00CF683D" w:rsidRDefault="00CF683D" w:rsidP="00CF683D">
      <w:pPr>
        <w:ind w:firstLine="567"/>
        <w:jc w:val="center"/>
        <w:rPr>
          <w:b/>
          <w:i/>
          <w:sz w:val="28"/>
          <w:szCs w:val="28"/>
        </w:rPr>
      </w:pPr>
    </w:p>
    <w:p w:rsidR="008B1FCF" w:rsidRDefault="008B1FCF"/>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Default="00FB6D0D"/>
    <w:p w:rsidR="00FB6D0D" w:rsidRPr="00FB6D0D" w:rsidRDefault="00FB6D0D" w:rsidP="00FB6D0D">
      <w:pPr>
        <w:jc w:val="right"/>
        <w:rPr>
          <w:b/>
          <w:bCs/>
          <w:color w:val="333333"/>
          <w:sz w:val="28"/>
          <w:szCs w:val="28"/>
        </w:rPr>
      </w:pPr>
      <w:r w:rsidRPr="00FB6D0D">
        <w:rPr>
          <w:b/>
          <w:bCs/>
          <w:color w:val="333333"/>
          <w:sz w:val="28"/>
          <w:szCs w:val="28"/>
        </w:rPr>
        <w:t>Приложение № 4</w:t>
      </w:r>
    </w:p>
    <w:p w:rsidR="00FB6D0D" w:rsidRDefault="00FB6D0D" w:rsidP="00FB6D0D">
      <w:pPr>
        <w:rPr>
          <w:b/>
          <w:bCs/>
          <w:color w:val="333333"/>
          <w:sz w:val="24"/>
          <w:szCs w:val="24"/>
        </w:rPr>
      </w:pPr>
    </w:p>
    <w:p w:rsidR="00FB6D0D" w:rsidRDefault="00FB6D0D" w:rsidP="00FB6D0D">
      <w:pPr>
        <w:rPr>
          <w:color w:val="333333"/>
          <w:sz w:val="24"/>
          <w:szCs w:val="24"/>
        </w:rPr>
      </w:pPr>
      <w:r>
        <w:rPr>
          <w:b/>
          <w:bCs/>
          <w:color w:val="333333"/>
          <w:sz w:val="24"/>
          <w:szCs w:val="24"/>
        </w:rPr>
        <w:t>СОГЛАСОВАНО                                                              УТВЕРЖДАЮ</w:t>
      </w:r>
    </w:p>
    <w:p w:rsidR="00FB6D0D" w:rsidRDefault="00FB6D0D" w:rsidP="00FB6D0D">
      <w:pPr>
        <w:rPr>
          <w:color w:val="333333"/>
          <w:sz w:val="24"/>
          <w:szCs w:val="24"/>
        </w:rPr>
      </w:pPr>
      <w:r>
        <w:rPr>
          <w:color w:val="333333"/>
          <w:sz w:val="24"/>
          <w:szCs w:val="24"/>
        </w:rPr>
        <w:t xml:space="preserve">Председатель профкома                                                     Руководитель </w:t>
      </w:r>
    </w:p>
    <w:p w:rsidR="00FB6D0D" w:rsidRDefault="00FB6D0D" w:rsidP="00FB6D0D">
      <w:pPr>
        <w:rPr>
          <w:color w:val="333333"/>
          <w:sz w:val="24"/>
          <w:szCs w:val="24"/>
        </w:rPr>
      </w:pPr>
      <w:r>
        <w:rPr>
          <w:color w:val="333333"/>
          <w:sz w:val="24"/>
          <w:szCs w:val="24"/>
        </w:rPr>
        <w:t xml:space="preserve">_____________                                                                    ________ </w:t>
      </w:r>
    </w:p>
    <w:p w:rsidR="00FB6D0D" w:rsidRDefault="00FB6D0D" w:rsidP="00FB6D0D">
      <w:pPr>
        <w:rPr>
          <w:color w:val="333333"/>
          <w:sz w:val="24"/>
          <w:szCs w:val="24"/>
        </w:rPr>
      </w:pPr>
      <w:r>
        <w:rPr>
          <w:color w:val="333333"/>
          <w:sz w:val="24"/>
          <w:szCs w:val="24"/>
        </w:rPr>
        <w:t>«__» ____________ 201 г.                                                  «__» ____________ 201 г.</w:t>
      </w:r>
    </w:p>
    <w:p w:rsidR="00FB6D0D" w:rsidRDefault="00FB6D0D" w:rsidP="00FB6D0D">
      <w:pPr>
        <w:rPr>
          <w:color w:val="333333"/>
          <w:sz w:val="24"/>
          <w:szCs w:val="24"/>
        </w:rPr>
      </w:pPr>
      <w:r>
        <w:rPr>
          <w:b/>
          <w:bCs/>
          <w:color w:val="333333"/>
          <w:sz w:val="24"/>
          <w:szCs w:val="24"/>
        </w:rPr>
        <w:t> </w:t>
      </w:r>
    </w:p>
    <w:p w:rsidR="00FB6D0D" w:rsidRDefault="00FB6D0D" w:rsidP="00FB6D0D">
      <w:pPr>
        <w:jc w:val="center"/>
        <w:rPr>
          <w:b/>
          <w:bCs/>
          <w:color w:val="333333"/>
          <w:sz w:val="24"/>
          <w:szCs w:val="24"/>
        </w:rPr>
      </w:pPr>
    </w:p>
    <w:p w:rsidR="00FB6D0D" w:rsidRDefault="00FB6D0D" w:rsidP="00FB6D0D">
      <w:pPr>
        <w:jc w:val="center"/>
        <w:rPr>
          <w:color w:val="333333"/>
          <w:sz w:val="24"/>
          <w:szCs w:val="24"/>
        </w:rPr>
      </w:pPr>
      <w:r>
        <w:rPr>
          <w:b/>
          <w:bCs/>
          <w:color w:val="333333"/>
          <w:sz w:val="24"/>
          <w:szCs w:val="24"/>
        </w:rPr>
        <w:t>СОГЛАШЕНИЕ</w:t>
      </w:r>
    </w:p>
    <w:p w:rsidR="00FB6D0D" w:rsidRDefault="00FB6D0D" w:rsidP="00FB6D0D">
      <w:pPr>
        <w:spacing w:before="100" w:beforeAutospacing="1" w:after="100" w:afterAutospacing="1"/>
        <w:jc w:val="center"/>
        <w:rPr>
          <w:color w:val="333333"/>
          <w:sz w:val="24"/>
          <w:szCs w:val="24"/>
        </w:rPr>
      </w:pPr>
      <w:r>
        <w:rPr>
          <w:b/>
          <w:bCs/>
          <w:color w:val="333333"/>
          <w:sz w:val="24"/>
          <w:szCs w:val="24"/>
        </w:rPr>
        <w:t>по охране труда на 2014-2015 год</w:t>
      </w:r>
    </w:p>
    <w:p w:rsidR="00FB6D0D" w:rsidRDefault="00FB6D0D" w:rsidP="00FB6D0D">
      <w:pPr>
        <w:spacing w:before="100" w:beforeAutospacing="1" w:after="100" w:afterAutospacing="1"/>
        <w:rPr>
          <w:color w:val="333333"/>
          <w:sz w:val="24"/>
          <w:szCs w:val="24"/>
        </w:rPr>
      </w:pPr>
      <w:r>
        <w:rPr>
          <w:color w:val="333333"/>
          <w:sz w:val="24"/>
          <w:szCs w:val="24"/>
        </w:rPr>
        <w:t> </w:t>
      </w:r>
    </w:p>
    <w:tbl>
      <w:tblPr>
        <w:tblW w:w="10395" w:type="dxa"/>
        <w:tblInd w:w="-638" w:type="dxa"/>
        <w:tblLayout w:type="fixed"/>
        <w:tblCellMar>
          <w:left w:w="0" w:type="dxa"/>
          <w:right w:w="0" w:type="dxa"/>
        </w:tblCellMar>
        <w:tblLook w:val="04A0"/>
      </w:tblPr>
      <w:tblGrid>
        <w:gridCol w:w="566"/>
        <w:gridCol w:w="2691"/>
        <w:gridCol w:w="850"/>
        <w:gridCol w:w="1417"/>
        <w:gridCol w:w="709"/>
        <w:gridCol w:w="741"/>
        <w:gridCol w:w="1244"/>
        <w:gridCol w:w="410"/>
        <w:gridCol w:w="541"/>
        <w:gridCol w:w="623"/>
        <w:gridCol w:w="603"/>
      </w:tblGrid>
      <w:tr w:rsidR="00FB6D0D" w:rsidTr="003B75D0">
        <w:trPr>
          <w:cantSplit/>
          <w:trHeight w:val="1182"/>
        </w:trPr>
        <w:tc>
          <w:tcPr>
            <w:tcW w:w="566"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w:t>
            </w:r>
          </w:p>
          <w:p w:rsidR="00FB6D0D" w:rsidRDefault="00FB6D0D">
            <w:pPr>
              <w:spacing w:before="100" w:beforeAutospacing="1" w:after="100" w:afterAutospacing="1"/>
              <w:jc w:val="center"/>
              <w:rPr>
                <w:color w:val="333333"/>
                <w:sz w:val="24"/>
                <w:szCs w:val="24"/>
              </w:rPr>
            </w:pPr>
            <w:proofErr w:type="gramStart"/>
            <w:r>
              <w:rPr>
                <w:b/>
                <w:bCs/>
                <w:color w:val="333333"/>
                <w:sz w:val="24"/>
                <w:szCs w:val="24"/>
              </w:rPr>
              <w:t>п</w:t>
            </w:r>
            <w:proofErr w:type="gramEnd"/>
            <w:r>
              <w:rPr>
                <w:b/>
                <w:bCs/>
                <w:color w:val="333333"/>
                <w:sz w:val="24"/>
                <w:szCs w:val="24"/>
              </w:rPr>
              <w:t>/п</w:t>
            </w:r>
          </w:p>
        </w:tc>
        <w:tc>
          <w:tcPr>
            <w:tcW w:w="2691"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 </w:t>
            </w:r>
          </w:p>
          <w:p w:rsidR="00FB6D0D" w:rsidRDefault="00FB6D0D">
            <w:pPr>
              <w:spacing w:before="100" w:beforeAutospacing="1" w:after="100" w:afterAutospacing="1"/>
              <w:jc w:val="center"/>
              <w:rPr>
                <w:color w:val="333333"/>
                <w:sz w:val="24"/>
                <w:szCs w:val="24"/>
              </w:rPr>
            </w:pPr>
            <w:r>
              <w:rPr>
                <w:b/>
                <w:bCs/>
                <w:color w:val="333333"/>
                <w:sz w:val="24"/>
                <w:szCs w:val="24"/>
              </w:rPr>
              <w:t>Содержание мероприятий</w:t>
            </w:r>
          </w:p>
        </w:tc>
        <w:tc>
          <w:tcPr>
            <w:tcW w:w="850"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Ед.</w:t>
            </w:r>
          </w:p>
          <w:p w:rsidR="00FB6D0D" w:rsidRDefault="00FB6D0D">
            <w:pPr>
              <w:spacing w:before="100" w:beforeAutospacing="1" w:after="100" w:afterAutospacing="1"/>
              <w:jc w:val="center"/>
              <w:rPr>
                <w:color w:val="333333"/>
                <w:sz w:val="24"/>
                <w:szCs w:val="24"/>
              </w:rPr>
            </w:pPr>
            <w:r>
              <w:rPr>
                <w:b/>
                <w:bCs/>
                <w:color w:val="333333"/>
                <w:sz w:val="24"/>
                <w:szCs w:val="24"/>
              </w:rPr>
              <w:t>учета</w:t>
            </w:r>
          </w:p>
        </w:tc>
        <w:tc>
          <w:tcPr>
            <w:tcW w:w="1417"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 </w:t>
            </w:r>
          </w:p>
          <w:p w:rsidR="00FB6D0D" w:rsidRDefault="00FB6D0D">
            <w:pPr>
              <w:spacing w:before="100" w:beforeAutospacing="1" w:after="100" w:afterAutospacing="1"/>
              <w:jc w:val="center"/>
              <w:rPr>
                <w:color w:val="333333"/>
                <w:sz w:val="24"/>
                <w:szCs w:val="24"/>
              </w:rPr>
            </w:pPr>
            <w:r>
              <w:rPr>
                <w:b/>
                <w:bCs/>
                <w:color w:val="333333"/>
                <w:sz w:val="24"/>
                <w:szCs w:val="24"/>
              </w:rPr>
              <w:t>Кол-во</w:t>
            </w:r>
          </w:p>
        </w:tc>
        <w:tc>
          <w:tcPr>
            <w:tcW w:w="709"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proofErr w:type="spellStart"/>
            <w:proofErr w:type="gramStart"/>
            <w:r>
              <w:rPr>
                <w:b/>
                <w:bCs/>
                <w:color w:val="333333"/>
                <w:sz w:val="24"/>
                <w:szCs w:val="24"/>
              </w:rPr>
              <w:t>Стои-мость</w:t>
            </w:r>
            <w:proofErr w:type="spellEnd"/>
            <w:proofErr w:type="gramEnd"/>
            <w:r>
              <w:rPr>
                <w:b/>
                <w:bCs/>
                <w:color w:val="333333"/>
                <w:sz w:val="24"/>
                <w:szCs w:val="24"/>
              </w:rPr>
              <w:t xml:space="preserve"> работ в тыс. руб.</w:t>
            </w:r>
          </w:p>
        </w:tc>
        <w:tc>
          <w:tcPr>
            <w:tcW w:w="741"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Срок выполнения</w:t>
            </w:r>
          </w:p>
          <w:p w:rsidR="00FB6D0D" w:rsidRDefault="00FB6D0D">
            <w:pPr>
              <w:spacing w:before="100" w:beforeAutospacing="1" w:after="100" w:afterAutospacing="1"/>
              <w:jc w:val="center"/>
              <w:rPr>
                <w:color w:val="333333"/>
                <w:sz w:val="24"/>
                <w:szCs w:val="24"/>
              </w:rPr>
            </w:pPr>
            <w:r>
              <w:rPr>
                <w:b/>
                <w:bCs/>
                <w:color w:val="333333"/>
                <w:sz w:val="24"/>
                <w:szCs w:val="24"/>
              </w:rPr>
              <w:t>мероприятия</w:t>
            </w:r>
          </w:p>
        </w:tc>
        <w:tc>
          <w:tcPr>
            <w:tcW w:w="1244" w:type="dxa"/>
            <w:vMerge w:val="restart"/>
            <w:tcBorders>
              <w:top w:val="single" w:sz="8" w:space="0" w:color="auto"/>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proofErr w:type="spellStart"/>
            <w:proofErr w:type="gramStart"/>
            <w:r>
              <w:rPr>
                <w:b/>
                <w:bCs/>
                <w:color w:val="333333"/>
                <w:sz w:val="24"/>
                <w:szCs w:val="24"/>
              </w:rPr>
              <w:t>Ответствен-ные</w:t>
            </w:r>
            <w:proofErr w:type="spellEnd"/>
            <w:proofErr w:type="gramEnd"/>
            <w:r>
              <w:rPr>
                <w:b/>
                <w:bCs/>
                <w:color w:val="333333"/>
                <w:sz w:val="24"/>
                <w:szCs w:val="24"/>
              </w:rPr>
              <w:t xml:space="preserve"> за выполнение</w:t>
            </w:r>
          </w:p>
          <w:p w:rsidR="00FB6D0D" w:rsidRDefault="00FB6D0D">
            <w:pPr>
              <w:spacing w:before="100" w:beforeAutospacing="1" w:after="100" w:afterAutospacing="1"/>
              <w:jc w:val="center"/>
              <w:rPr>
                <w:color w:val="333333"/>
                <w:sz w:val="24"/>
                <w:szCs w:val="24"/>
              </w:rPr>
            </w:pPr>
            <w:r>
              <w:rPr>
                <w:b/>
                <w:bCs/>
                <w:color w:val="333333"/>
                <w:sz w:val="24"/>
                <w:szCs w:val="24"/>
              </w:rPr>
              <w:t>мероприятий</w:t>
            </w:r>
          </w:p>
        </w:tc>
        <w:tc>
          <w:tcPr>
            <w:tcW w:w="951" w:type="dxa"/>
            <w:gridSpan w:val="2"/>
            <w:tcBorders>
              <w:top w:val="single" w:sz="8" w:space="0" w:color="auto"/>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Количество работников, которым улучшаются условия труда</w:t>
            </w:r>
          </w:p>
        </w:tc>
        <w:tc>
          <w:tcPr>
            <w:tcW w:w="1226" w:type="dxa"/>
            <w:gridSpan w:val="2"/>
            <w:tcBorders>
              <w:top w:val="single" w:sz="8" w:space="0" w:color="000000"/>
              <w:left w:val="single" w:sz="8" w:space="0" w:color="000000"/>
              <w:bottom w:val="single" w:sz="8" w:space="0" w:color="000000"/>
              <w:right w:val="single" w:sz="8" w:space="0" w:color="000000"/>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Количество работников, высвобождаемых с тяжелых физических работ</w:t>
            </w:r>
          </w:p>
        </w:tc>
      </w:tr>
      <w:tr w:rsidR="00FB6D0D" w:rsidTr="003B75D0">
        <w:trPr>
          <w:cantSplit/>
          <w:trHeight w:val="145"/>
        </w:trPr>
        <w:tc>
          <w:tcPr>
            <w:tcW w:w="566" w:type="dxa"/>
            <w:vMerge/>
            <w:tcBorders>
              <w:top w:val="single" w:sz="8" w:space="0" w:color="auto"/>
              <w:left w:val="single" w:sz="8" w:space="0" w:color="auto"/>
              <w:bottom w:val="single" w:sz="8" w:space="0" w:color="auto"/>
              <w:right w:val="nil"/>
            </w:tcBorders>
            <w:vAlign w:val="center"/>
            <w:hideMark/>
          </w:tcPr>
          <w:p w:rsidR="00FB6D0D" w:rsidRDefault="00FB6D0D">
            <w:pPr>
              <w:rPr>
                <w:color w:val="333333"/>
                <w:sz w:val="24"/>
                <w:szCs w:val="24"/>
              </w:rPr>
            </w:pPr>
          </w:p>
        </w:tc>
        <w:tc>
          <w:tcPr>
            <w:tcW w:w="2691" w:type="dxa"/>
            <w:vMerge/>
            <w:tcBorders>
              <w:top w:val="single" w:sz="8" w:space="0" w:color="auto"/>
              <w:left w:val="single" w:sz="8" w:space="0" w:color="auto"/>
              <w:bottom w:val="single" w:sz="8" w:space="0" w:color="auto"/>
              <w:right w:val="nil"/>
            </w:tcBorders>
            <w:vAlign w:val="center"/>
            <w:hideMark/>
          </w:tcPr>
          <w:p w:rsidR="00FB6D0D" w:rsidRDefault="00FB6D0D">
            <w:pPr>
              <w:rPr>
                <w:color w:val="333333"/>
                <w:sz w:val="24"/>
                <w:szCs w:val="24"/>
              </w:rPr>
            </w:pPr>
          </w:p>
        </w:tc>
        <w:tc>
          <w:tcPr>
            <w:tcW w:w="850" w:type="dxa"/>
            <w:vMerge/>
            <w:tcBorders>
              <w:top w:val="single" w:sz="8" w:space="0" w:color="auto"/>
              <w:left w:val="single" w:sz="8" w:space="0" w:color="auto"/>
              <w:bottom w:val="single" w:sz="8" w:space="0" w:color="auto"/>
              <w:right w:val="nil"/>
            </w:tcBorders>
            <w:vAlign w:val="center"/>
            <w:hideMark/>
          </w:tcPr>
          <w:p w:rsidR="00FB6D0D" w:rsidRDefault="00FB6D0D">
            <w:pPr>
              <w:rPr>
                <w:color w:val="333333"/>
                <w:sz w:val="24"/>
                <w:szCs w:val="24"/>
              </w:rPr>
            </w:pPr>
          </w:p>
        </w:tc>
        <w:tc>
          <w:tcPr>
            <w:tcW w:w="1417" w:type="dxa"/>
            <w:vMerge/>
            <w:tcBorders>
              <w:top w:val="single" w:sz="8" w:space="0" w:color="auto"/>
              <w:left w:val="single" w:sz="8" w:space="0" w:color="auto"/>
              <w:bottom w:val="single" w:sz="8" w:space="0" w:color="auto"/>
              <w:right w:val="nil"/>
            </w:tcBorders>
            <w:vAlign w:val="center"/>
            <w:hideMark/>
          </w:tcPr>
          <w:p w:rsidR="00FB6D0D" w:rsidRDefault="00FB6D0D">
            <w:pPr>
              <w:rPr>
                <w:color w:val="333333"/>
                <w:sz w:val="24"/>
                <w:szCs w:val="24"/>
              </w:rPr>
            </w:pPr>
          </w:p>
        </w:tc>
        <w:tc>
          <w:tcPr>
            <w:tcW w:w="709" w:type="dxa"/>
            <w:vMerge/>
            <w:tcBorders>
              <w:top w:val="single" w:sz="8" w:space="0" w:color="auto"/>
              <w:left w:val="single" w:sz="8" w:space="0" w:color="auto"/>
              <w:bottom w:val="single" w:sz="8" w:space="0" w:color="auto"/>
              <w:right w:val="nil"/>
            </w:tcBorders>
            <w:vAlign w:val="center"/>
            <w:hideMark/>
          </w:tcPr>
          <w:p w:rsidR="00FB6D0D" w:rsidRDefault="00FB6D0D">
            <w:pPr>
              <w:rPr>
                <w:color w:val="333333"/>
                <w:sz w:val="24"/>
                <w:szCs w:val="24"/>
              </w:rPr>
            </w:pPr>
          </w:p>
        </w:tc>
        <w:tc>
          <w:tcPr>
            <w:tcW w:w="741" w:type="dxa"/>
            <w:vMerge/>
            <w:tcBorders>
              <w:top w:val="single" w:sz="8" w:space="0" w:color="auto"/>
              <w:left w:val="single" w:sz="8" w:space="0" w:color="auto"/>
              <w:bottom w:val="single" w:sz="8" w:space="0" w:color="auto"/>
              <w:right w:val="nil"/>
            </w:tcBorders>
            <w:vAlign w:val="center"/>
            <w:hideMark/>
          </w:tcPr>
          <w:p w:rsidR="00FB6D0D" w:rsidRDefault="00FB6D0D">
            <w:pPr>
              <w:rPr>
                <w:color w:val="333333"/>
                <w:sz w:val="24"/>
                <w:szCs w:val="24"/>
              </w:rPr>
            </w:pPr>
          </w:p>
        </w:tc>
        <w:tc>
          <w:tcPr>
            <w:tcW w:w="1244" w:type="dxa"/>
            <w:vMerge/>
            <w:tcBorders>
              <w:top w:val="single" w:sz="8" w:space="0" w:color="auto"/>
              <w:left w:val="single" w:sz="8" w:space="0" w:color="auto"/>
              <w:bottom w:val="single" w:sz="8" w:space="0" w:color="auto"/>
              <w:right w:val="nil"/>
            </w:tcBorders>
            <w:vAlign w:val="center"/>
            <w:hideMark/>
          </w:tcPr>
          <w:p w:rsidR="00FB6D0D" w:rsidRDefault="00FB6D0D">
            <w:pPr>
              <w:rPr>
                <w:color w:val="333333"/>
                <w:sz w:val="24"/>
                <w:szCs w:val="24"/>
              </w:rPr>
            </w:pP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всего</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в т.ч. женщин</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всего</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в т.ч. женщин</w:t>
            </w:r>
          </w:p>
        </w:tc>
      </w:tr>
      <w:tr w:rsidR="00FB6D0D" w:rsidTr="003B75D0">
        <w:trPr>
          <w:trHeight w:val="283"/>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1</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2</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3</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4</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5</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6</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7</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8</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9</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10</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11</w:t>
            </w:r>
          </w:p>
        </w:tc>
      </w:tr>
      <w:tr w:rsidR="00FB6D0D" w:rsidTr="003B75D0">
        <w:trPr>
          <w:trHeight w:val="283"/>
        </w:trPr>
        <w:tc>
          <w:tcPr>
            <w:tcW w:w="10395" w:type="dxa"/>
            <w:gridSpan w:val="11"/>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Организационные мероприятия</w:t>
            </w:r>
          </w:p>
        </w:tc>
      </w:tr>
      <w:tr w:rsidR="00FB6D0D" w:rsidTr="003B75D0">
        <w:trPr>
          <w:trHeight w:val="1029"/>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 xml:space="preserve">Организация комитетов (комиссий) по охране труда на паритетных основах с профсоюзной организацией в соответствии со ст. 218 ТК РФ. </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jc w:val="center"/>
              <w:rPr>
                <w:color w:val="333333"/>
                <w:sz w:val="24"/>
                <w:szCs w:val="24"/>
              </w:rPr>
            </w:pPr>
            <w:r>
              <w:rPr>
                <w:color w:val="333333"/>
                <w:sz w:val="24"/>
                <w:szCs w:val="24"/>
              </w:rPr>
              <w:t xml:space="preserve">по мере </w:t>
            </w:r>
            <w:proofErr w:type="spellStart"/>
            <w:r>
              <w:rPr>
                <w:color w:val="333333"/>
                <w:sz w:val="24"/>
                <w:szCs w:val="24"/>
              </w:rPr>
              <w:t>необ</w:t>
            </w:r>
            <w:proofErr w:type="spellEnd"/>
            <w:r>
              <w:rPr>
                <w:color w:val="333333"/>
                <w:sz w:val="24"/>
                <w:szCs w:val="24"/>
              </w:rPr>
              <w:t>-</w:t>
            </w:r>
          </w:p>
          <w:p w:rsidR="00FB6D0D" w:rsidRDefault="00FB6D0D" w:rsidP="00586E63">
            <w:pPr>
              <w:jc w:val="center"/>
              <w:rPr>
                <w:color w:val="333333"/>
                <w:sz w:val="24"/>
                <w:szCs w:val="24"/>
              </w:rPr>
            </w:pPr>
            <w:r>
              <w:rPr>
                <w:color w:val="333333"/>
                <w:sz w:val="24"/>
                <w:szCs w:val="24"/>
              </w:rPr>
              <w:t>ходимости</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rsidP="00FB6D0D">
            <w:pPr>
              <w:spacing w:before="100" w:beforeAutospacing="1" w:after="100" w:afterAutospacing="1"/>
              <w:jc w:val="center"/>
              <w:rPr>
                <w:color w:val="333333"/>
                <w:sz w:val="24"/>
                <w:szCs w:val="24"/>
              </w:rPr>
            </w:pPr>
            <w:r>
              <w:rPr>
                <w:color w:val="333333"/>
                <w:sz w:val="24"/>
                <w:szCs w:val="24"/>
              </w:rPr>
              <w:t>ежегодно</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proofErr w:type="spellStart"/>
            <w:r>
              <w:rPr>
                <w:color w:val="333333"/>
                <w:sz w:val="24"/>
                <w:szCs w:val="24"/>
              </w:rPr>
              <w:t>Елинина</w:t>
            </w:r>
            <w:proofErr w:type="spellEnd"/>
            <w:r>
              <w:rPr>
                <w:color w:val="333333"/>
                <w:sz w:val="24"/>
                <w:szCs w:val="24"/>
              </w:rPr>
              <w:t xml:space="preserve"> А.Ю.</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1837"/>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2.</w:t>
            </w:r>
          </w:p>
          <w:p w:rsidR="00FB6D0D" w:rsidRDefault="00FB6D0D">
            <w:pPr>
              <w:spacing w:before="100" w:beforeAutospacing="1" w:after="100" w:afterAutospacing="1"/>
              <w:jc w:val="center"/>
              <w:rPr>
                <w:color w:val="333333"/>
                <w:sz w:val="24"/>
                <w:szCs w:val="24"/>
              </w:rPr>
            </w:pPr>
            <w:r>
              <w:rPr>
                <w:color w:val="333333"/>
                <w:sz w:val="24"/>
                <w:szCs w:val="24"/>
              </w:rPr>
              <w:t> </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both"/>
              <w:rPr>
                <w:color w:val="333333"/>
                <w:sz w:val="24"/>
                <w:szCs w:val="24"/>
              </w:rPr>
            </w:pPr>
            <w:r>
              <w:rPr>
                <w:color w:val="333333"/>
                <w:sz w:val="24"/>
                <w:szCs w:val="24"/>
              </w:rPr>
              <w:t xml:space="preserve">Организация обучения, проверки знаний, </w:t>
            </w:r>
            <w:proofErr w:type="spellStart"/>
            <w:proofErr w:type="gramStart"/>
            <w:r>
              <w:rPr>
                <w:color w:val="333333"/>
                <w:sz w:val="24"/>
                <w:szCs w:val="24"/>
              </w:rPr>
              <w:t>инструк-тажа</w:t>
            </w:r>
            <w:proofErr w:type="spellEnd"/>
            <w:proofErr w:type="gramEnd"/>
            <w:r>
              <w:rPr>
                <w:color w:val="333333"/>
                <w:sz w:val="24"/>
                <w:szCs w:val="24"/>
              </w:rPr>
              <w:t xml:space="preserve"> по охране труда, стажировки руководителей, специалистов, работников рабочих профессий организации соответствии с требованиями ГОСТа 12.0.004-90, постановлением Минтруда России и Минобразования России от 13.01.2003 №1/29, приказом </w:t>
            </w:r>
            <w:proofErr w:type="spellStart"/>
            <w:r>
              <w:rPr>
                <w:color w:val="333333"/>
                <w:sz w:val="24"/>
                <w:szCs w:val="24"/>
              </w:rPr>
              <w:t>Ростехнадзора</w:t>
            </w:r>
            <w:proofErr w:type="spellEnd"/>
            <w:r>
              <w:rPr>
                <w:color w:val="333333"/>
                <w:sz w:val="24"/>
                <w:szCs w:val="24"/>
              </w:rPr>
              <w:t xml:space="preserve"> России от 29.01.2007 №37</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чел.</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по штату</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xml:space="preserve">в течение года </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1029"/>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3.</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both"/>
              <w:rPr>
                <w:color w:val="333333"/>
                <w:sz w:val="24"/>
                <w:szCs w:val="24"/>
              </w:rPr>
            </w:pPr>
            <w:r>
              <w:rPr>
                <w:color w:val="333333"/>
                <w:sz w:val="24"/>
                <w:szCs w:val="24"/>
              </w:rPr>
              <w:t>Разработка, издание (размножение) инструкций и других локальных документов по охране труда, а также приобретение нормативных правовых актов, литературы, С</w:t>
            </w:r>
            <w:proofErr w:type="gramStart"/>
            <w:r>
              <w:rPr>
                <w:color w:val="333333"/>
                <w:sz w:val="24"/>
                <w:szCs w:val="24"/>
              </w:rPr>
              <w:t>D</w:t>
            </w:r>
            <w:proofErr w:type="gramEnd"/>
            <w:r>
              <w:rPr>
                <w:color w:val="333333"/>
                <w:sz w:val="24"/>
                <w:szCs w:val="24"/>
              </w:rPr>
              <w:t>-дисков в области охраны труда</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шт.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jc w:val="center"/>
              <w:rPr>
                <w:color w:val="333333"/>
                <w:sz w:val="24"/>
                <w:szCs w:val="24"/>
              </w:rPr>
            </w:pPr>
            <w:r>
              <w:rPr>
                <w:color w:val="333333"/>
                <w:sz w:val="24"/>
                <w:szCs w:val="24"/>
              </w:rPr>
              <w:t xml:space="preserve">по мере </w:t>
            </w:r>
            <w:proofErr w:type="spellStart"/>
            <w:r>
              <w:rPr>
                <w:color w:val="333333"/>
                <w:sz w:val="24"/>
                <w:szCs w:val="24"/>
              </w:rPr>
              <w:t>необ</w:t>
            </w:r>
            <w:proofErr w:type="spellEnd"/>
            <w:r>
              <w:rPr>
                <w:color w:val="333333"/>
                <w:sz w:val="24"/>
                <w:szCs w:val="24"/>
              </w:rPr>
              <w:t>-</w:t>
            </w:r>
          </w:p>
          <w:p w:rsidR="00FB6D0D" w:rsidRDefault="00FB6D0D">
            <w:pPr>
              <w:jc w:val="center"/>
              <w:rPr>
                <w:color w:val="333333"/>
                <w:sz w:val="24"/>
                <w:szCs w:val="24"/>
              </w:rPr>
            </w:pPr>
            <w:proofErr w:type="gramStart"/>
            <w:r>
              <w:rPr>
                <w:color w:val="333333"/>
                <w:sz w:val="24"/>
                <w:szCs w:val="24"/>
              </w:rPr>
              <w:t>ходи-мости</w:t>
            </w:r>
            <w:proofErr w:type="gramEnd"/>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в течение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1029"/>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4.</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rsidP="00586E63">
            <w:pPr>
              <w:spacing w:before="100" w:beforeAutospacing="1" w:after="100" w:afterAutospacing="1"/>
              <w:rPr>
                <w:color w:val="333333"/>
                <w:sz w:val="24"/>
                <w:szCs w:val="24"/>
              </w:rPr>
            </w:pPr>
            <w:r>
              <w:rPr>
                <w:color w:val="333333"/>
                <w:sz w:val="24"/>
                <w:szCs w:val="24"/>
              </w:rPr>
              <w:t xml:space="preserve">Проведение </w:t>
            </w:r>
            <w:r w:rsidR="00586E63">
              <w:rPr>
                <w:color w:val="333333"/>
                <w:sz w:val="24"/>
                <w:szCs w:val="24"/>
              </w:rPr>
              <w:t>специальной оценки</w:t>
            </w:r>
            <w:r>
              <w:rPr>
                <w:color w:val="333333"/>
                <w:sz w:val="24"/>
                <w:szCs w:val="24"/>
              </w:rPr>
              <w:t xml:space="preserve"> услови</w:t>
            </w:r>
            <w:r w:rsidR="00586E63">
              <w:rPr>
                <w:color w:val="333333"/>
                <w:sz w:val="24"/>
                <w:szCs w:val="24"/>
              </w:rPr>
              <w:t>й</w:t>
            </w:r>
            <w:r>
              <w:rPr>
                <w:color w:val="333333"/>
                <w:sz w:val="24"/>
                <w:szCs w:val="24"/>
              </w:rPr>
              <w:t xml:space="preserve"> труда </w:t>
            </w:r>
            <w:r w:rsidR="00586E63" w:rsidRPr="00804004">
              <w:rPr>
                <w:sz w:val="24"/>
                <w:szCs w:val="24"/>
              </w:rPr>
              <w:t xml:space="preserve">в соответствии с Федеральным законом от 28.12.2013 года № 426-ФЗ « О специальной оценке условий труда».  </w:t>
            </w:r>
            <w:r>
              <w:rPr>
                <w:color w:val="333333"/>
                <w:sz w:val="24"/>
                <w:szCs w:val="24"/>
              </w:rPr>
              <w:t xml:space="preserve">и требованиями Руководства по гигиенической оценке факторов рабочей среды и трудового процесса </w:t>
            </w:r>
            <w:proofErr w:type="gramStart"/>
            <w:r>
              <w:rPr>
                <w:color w:val="333333"/>
                <w:sz w:val="24"/>
                <w:szCs w:val="24"/>
              </w:rPr>
              <w:t>Р</w:t>
            </w:r>
            <w:proofErr w:type="gramEnd"/>
            <w:r>
              <w:rPr>
                <w:color w:val="333333"/>
                <w:sz w:val="24"/>
                <w:szCs w:val="24"/>
              </w:rPr>
              <w:t xml:space="preserve"> 2.2.2006-05</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раб</w:t>
            </w:r>
            <w:proofErr w:type="gramStart"/>
            <w:r>
              <w:rPr>
                <w:color w:val="333333"/>
                <w:sz w:val="24"/>
                <w:szCs w:val="24"/>
              </w:rPr>
              <w:t>.</w:t>
            </w:r>
            <w:proofErr w:type="gramEnd"/>
            <w:r>
              <w:rPr>
                <w:color w:val="333333"/>
                <w:sz w:val="24"/>
                <w:szCs w:val="24"/>
              </w:rPr>
              <w:t xml:space="preserve"> </w:t>
            </w:r>
            <w:proofErr w:type="gramStart"/>
            <w:r>
              <w:rPr>
                <w:color w:val="333333"/>
                <w:sz w:val="24"/>
                <w:szCs w:val="24"/>
              </w:rPr>
              <w:t>м</w:t>
            </w:r>
            <w:proofErr w:type="gramEnd"/>
            <w:r>
              <w:rPr>
                <w:color w:val="333333"/>
                <w:sz w:val="24"/>
                <w:szCs w:val="24"/>
              </w:rPr>
              <w:t>есто</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43 </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86 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586E63" w:rsidP="00586E63">
            <w:pPr>
              <w:spacing w:before="100" w:beforeAutospacing="1" w:after="100" w:afterAutospacing="1"/>
              <w:jc w:val="center"/>
              <w:rPr>
                <w:color w:val="333333"/>
                <w:sz w:val="24"/>
                <w:szCs w:val="24"/>
              </w:rPr>
            </w:pPr>
            <w:r>
              <w:rPr>
                <w:color w:val="333333"/>
                <w:sz w:val="24"/>
                <w:szCs w:val="24"/>
              </w:rPr>
              <w:t>в течени</w:t>
            </w:r>
            <w:proofErr w:type="gramStart"/>
            <w:r>
              <w:rPr>
                <w:color w:val="333333"/>
                <w:sz w:val="24"/>
                <w:szCs w:val="24"/>
              </w:rPr>
              <w:t>и</w:t>
            </w:r>
            <w:proofErr w:type="gramEnd"/>
            <w:r>
              <w:rPr>
                <w:color w:val="333333"/>
                <w:sz w:val="24"/>
                <w:szCs w:val="24"/>
              </w:rPr>
              <w:t xml:space="preserve">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rsidP="00586E63">
            <w:pPr>
              <w:spacing w:before="100" w:beforeAutospacing="1" w:after="100" w:afterAutospacing="1"/>
              <w:jc w:val="center"/>
              <w:rPr>
                <w:color w:val="333333"/>
                <w:sz w:val="24"/>
                <w:szCs w:val="24"/>
              </w:rPr>
            </w:pPr>
            <w:r>
              <w:rPr>
                <w:color w:val="333333"/>
                <w:sz w:val="24"/>
                <w:szCs w:val="24"/>
              </w:rPr>
              <w:t xml:space="preserve">председатель комиссии </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1029"/>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5.</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Организация кабинетов, уголков по охране труда, приобретение для них необходимых наглядных пособий литературы и т.п</w:t>
            </w:r>
            <w:proofErr w:type="gramStart"/>
            <w:r>
              <w:rPr>
                <w:color w:val="333333"/>
                <w:sz w:val="24"/>
                <w:szCs w:val="24"/>
              </w:rPr>
              <w:t>..</w:t>
            </w:r>
            <w:proofErr w:type="gramEnd"/>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шт.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xml:space="preserve">по мере </w:t>
            </w:r>
            <w:proofErr w:type="spellStart"/>
            <w:r>
              <w:rPr>
                <w:color w:val="333333"/>
                <w:sz w:val="24"/>
                <w:szCs w:val="24"/>
              </w:rPr>
              <w:t>необ-ходи-мости</w:t>
            </w:r>
            <w:proofErr w:type="spellEnd"/>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в течение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1029"/>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6.</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both"/>
              <w:rPr>
                <w:color w:val="333333"/>
                <w:sz w:val="24"/>
                <w:szCs w:val="24"/>
              </w:rPr>
            </w:pPr>
            <w:proofErr w:type="gramStart"/>
            <w:r>
              <w:rPr>
                <w:color w:val="333333"/>
                <w:sz w:val="24"/>
                <w:szCs w:val="24"/>
              </w:rPr>
              <w:t>Предоставление работникам, занятых на работах с вредными и (или) опасными условиями труда, дополнительного отпуска в соответствии с постановлением Госкомтруда СССР и ВЦСПС от 25.10.1974 №298/П-22</w:t>
            </w:r>
            <w:proofErr w:type="gramEnd"/>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чел.</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971FF8">
            <w:pPr>
              <w:spacing w:before="100" w:beforeAutospacing="1" w:after="100" w:afterAutospacing="1"/>
              <w:jc w:val="center"/>
              <w:rPr>
                <w:color w:val="333333"/>
                <w:sz w:val="24"/>
                <w:szCs w:val="24"/>
              </w:rPr>
            </w:pPr>
            <w:r>
              <w:rPr>
                <w:color w:val="333333"/>
                <w:sz w:val="24"/>
                <w:szCs w:val="24"/>
              </w:rPr>
              <w:t>5</w:t>
            </w:r>
            <w:r w:rsidR="00FB6D0D">
              <w:rPr>
                <w:color w:val="333333"/>
                <w:sz w:val="24"/>
                <w:szCs w:val="24"/>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в течение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971FF8">
            <w:pPr>
              <w:ind w:right="-71"/>
              <w:jc w:val="center"/>
              <w:rPr>
                <w:color w:val="333333"/>
                <w:sz w:val="24"/>
                <w:szCs w:val="24"/>
              </w:rPr>
            </w:pPr>
            <w:proofErr w:type="spellStart"/>
            <w:r>
              <w:rPr>
                <w:color w:val="333333"/>
                <w:sz w:val="24"/>
                <w:szCs w:val="24"/>
              </w:rPr>
              <w:t>Елинина</w:t>
            </w:r>
            <w:proofErr w:type="spellEnd"/>
            <w:r>
              <w:rPr>
                <w:color w:val="333333"/>
                <w:sz w:val="24"/>
                <w:szCs w:val="24"/>
              </w:rPr>
              <w:t xml:space="preserve"> А.Ю.</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ind w:left="-1466" w:right="-93" w:firstLine="1466"/>
              <w:jc w:val="center"/>
              <w:rPr>
                <w:color w:val="333333"/>
                <w:sz w:val="24"/>
                <w:szCs w:val="24"/>
              </w:rPr>
            </w:pPr>
            <w:r>
              <w:rPr>
                <w:color w:val="333333"/>
                <w:sz w:val="24"/>
                <w:szCs w:val="24"/>
              </w:rPr>
              <w:t>5</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spacing w:before="100" w:beforeAutospacing="1" w:after="100" w:afterAutospacing="1"/>
              <w:ind w:right="-93"/>
              <w:jc w:val="center"/>
              <w:rPr>
                <w:color w:val="333333"/>
                <w:sz w:val="24"/>
                <w:szCs w:val="24"/>
              </w:rPr>
            </w:pPr>
            <w:r>
              <w:rPr>
                <w:color w:val="333333"/>
                <w:sz w:val="24"/>
                <w:szCs w:val="24"/>
              </w:rPr>
              <w:t>5</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ind w:right="-93"/>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ind w:right="-48"/>
              <w:jc w:val="center"/>
              <w:rPr>
                <w:color w:val="333333"/>
                <w:sz w:val="24"/>
                <w:szCs w:val="24"/>
              </w:rPr>
            </w:pPr>
            <w:r>
              <w:rPr>
                <w:color w:val="333333"/>
                <w:sz w:val="24"/>
                <w:szCs w:val="24"/>
              </w:rPr>
              <w:t>-</w:t>
            </w:r>
          </w:p>
        </w:tc>
      </w:tr>
      <w:tr w:rsidR="00FB6D0D" w:rsidTr="003B75D0">
        <w:trPr>
          <w:trHeight w:val="1029"/>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7.</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rsidP="00971FF8">
            <w:pPr>
              <w:spacing w:before="100" w:beforeAutospacing="1" w:after="100" w:afterAutospacing="1"/>
              <w:jc w:val="both"/>
              <w:rPr>
                <w:color w:val="333333"/>
                <w:sz w:val="24"/>
                <w:szCs w:val="24"/>
              </w:rPr>
            </w:pPr>
            <w:r>
              <w:rPr>
                <w:color w:val="333333"/>
                <w:sz w:val="24"/>
                <w:szCs w:val="24"/>
              </w:rPr>
              <w:t xml:space="preserve">Предоставление работникам доплат от должностного оклада за работу во вредных и (или) опасных условиях труда в соответствии с постановлением Госкомтруда СССР и Секретариата ВЦСПС от 03.10.1986 №387/22-78, а также в </w:t>
            </w:r>
            <w:r w:rsidR="00971FF8">
              <w:rPr>
                <w:color w:val="333333"/>
                <w:sz w:val="24"/>
                <w:szCs w:val="24"/>
              </w:rPr>
              <w:t xml:space="preserve">соответствии с </w:t>
            </w:r>
            <w:r>
              <w:rPr>
                <w:color w:val="333333"/>
                <w:sz w:val="24"/>
                <w:szCs w:val="24"/>
              </w:rPr>
              <w:t>Коллективн</w:t>
            </w:r>
            <w:r w:rsidR="00971FF8">
              <w:rPr>
                <w:color w:val="333333"/>
                <w:sz w:val="24"/>
                <w:szCs w:val="24"/>
              </w:rPr>
              <w:t>ым</w:t>
            </w:r>
            <w:r>
              <w:rPr>
                <w:color w:val="333333"/>
                <w:sz w:val="24"/>
                <w:szCs w:val="24"/>
              </w:rPr>
              <w:t xml:space="preserve"> договор</w:t>
            </w:r>
            <w:r w:rsidR="00971FF8">
              <w:rPr>
                <w:color w:val="333333"/>
                <w:sz w:val="24"/>
                <w:szCs w:val="24"/>
              </w:rPr>
              <w:t>ом</w:t>
            </w:r>
            <w:r>
              <w:rPr>
                <w:color w:val="333333"/>
                <w:sz w:val="24"/>
                <w:szCs w:val="24"/>
              </w:rPr>
              <w:t xml:space="preserve"> </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чел.</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r w:rsidR="00971FF8">
              <w:rPr>
                <w:color w:val="333333"/>
                <w:sz w:val="24"/>
                <w:szCs w:val="24"/>
              </w:rPr>
              <w:t>5</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в течение года</w:t>
            </w:r>
          </w:p>
          <w:p w:rsidR="00FB6D0D" w:rsidRDefault="00FB6D0D">
            <w:pPr>
              <w:spacing w:before="100" w:beforeAutospacing="1" w:after="100" w:afterAutospacing="1"/>
              <w:jc w:val="center"/>
              <w:rPr>
                <w:color w:val="333333"/>
                <w:sz w:val="24"/>
                <w:szCs w:val="24"/>
              </w:rPr>
            </w:pPr>
            <w:r>
              <w:rPr>
                <w:color w:val="333333"/>
                <w:sz w:val="24"/>
                <w:szCs w:val="24"/>
              </w:rPr>
              <w:t> </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971FF8">
            <w:pPr>
              <w:spacing w:before="100" w:beforeAutospacing="1" w:after="100" w:afterAutospacing="1"/>
              <w:ind w:right="-71"/>
              <w:jc w:val="center"/>
              <w:rPr>
                <w:color w:val="333333"/>
                <w:sz w:val="24"/>
                <w:szCs w:val="24"/>
              </w:rPr>
            </w:pPr>
            <w:proofErr w:type="spellStart"/>
            <w:r>
              <w:rPr>
                <w:color w:val="333333"/>
                <w:sz w:val="24"/>
                <w:szCs w:val="24"/>
              </w:rPr>
              <w:t>Елинина</w:t>
            </w:r>
            <w:proofErr w:type="spellEnd"/>
            <w:r>
              <w:rPr>
                <w:color w:val="333333"/>
                <w:sz w:val="24"/>
                <w:szCs w:val="24"/>
              </w:rPr>
              <w:t xml:space="preserve"> А.Ю.</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spacing w:before="100" w:beforeAutospacing="1" w:after="100" w:afterAutospacing="1"/>
              <w:jc w:val="center"/>
              <w:rPr>
                <w:color w:val="333333"/>
                <w:sz w:val="24"/>
                <w:szCs w:val="24"/>
              </w:rPr>
            </w:pPr>
            <w:r>
              <w:rPr>
                <w:color w:val="333333"/>
                <w:sz w:val="24"/>
                <w:szCs w:val="24"/>
              </w:rPr>
              <w:t>5</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spacing w:before="100" w:beforeAutospacing="1" w:after="100" w:afterAutospacing="1"/>
              <w:jc w:val="center"/>
              <w:rPr>
                <w:color w:val="333333"/>
                <w:sz w:val="24"/>
                <w:szCs w:val="24"/>
              </w:rPr>
            </w:pPr>
            <w:r>
              <w:rPr>
                <w:color w:val="333333"/>
                <w:sz w:val="24"/>
                <w:szCs w:val="24"/>
              </w:rPr>
              <w:t>5</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w:t>
            </w:r>
          </w:p>
        </w:tc>
      </w:tr>
      <w:tr w:rsidR="00FB6D0D" w:rsidTr="003B75D0">
        <w:trPr>
          <w:trHeight w:val="409"/>
        </w:trPr>
        <w:tc>
          <w:tcPr>
            <w:tcW w:w="10395" w:type="dxa"/>
            <w:gridSpan w:val="11"/>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Технические мероприятия</w:t>
            </w:r>
          </w:p>
        </w:tc>
      </w:tr>
      <w:tr w:rsidR="00FB6D0D" w:rsidTr="003B75D0">
        <w:trPr>
          <w:trHeight w:val="1129"/>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8.</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both"/>
              <w:rPr>
                <w:color w:val="333333"/>
                <w:sz w:val="24"/>
                <w:szCs w:val="24"/>
              </w:rPr>
            </w:pPr>
            <w:r>
              <w:rPr>
                <w:color w:val="333333"/>
                <w:sz w:val="24"/>
                <w:szCs w:val="24"/>
              </w:rPr>
              <w:t>Реконструкция и ремонт зданий, сооружений, помещений, строительных и промышленных площадок с целью выполнения нормативных санитарных требований, строительных норм и правил</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объект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3</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500 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586E63">
            <w:pPr>
              <w:spacing w:before="100" w:beforeAutospacing="1" w:after="100" w:afterAutospacing="1"/>
              <w:jc w:val="center"/>
              <w:rPr>
                <w:color w:val="333333"/>
                <w:sz w:val="24"/>
                <w:szCs w:val="24"/>
              </w:rPr>
            </w:pPr>
            <w:r>
              <w:rPr>
                <w:color w:val="333333"/>
                <w:sz w:val="24"/>
                <w:szCs w:val="24"/>
              </w:rPr>
              <w:t>в течении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proofErr w:type="spellStart"/>
            <w:r>
              <w:rPr>
                <w:color w:val="333333"/>
                <w:sz w:val="24"/>
                <w:szCs w:val="24"/>
              </w:rPr>
              <w:t>Елинина</w:t>
            </w:r>
            <w:proofErr w:type="spellEnd"/>
            <w:r>
              <w:rPr>
                <w:color w:val="333333"/>
                <w:sz w:val="24"/>
                <w:szCs w:val="24"/>
              </w:rPr>
              <w:t xml:space="preserve"> А.Ю.</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840"/>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9.</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both"/>
              <w:rPr>
                <w:color w:val="333333"/>
                <w:sz w:val="24"/>
                <w:szCs w:val="24"/>
              </w:rPr>
            </w:pPr>
            <w:r>
              <w:rPr>
                <w:color w:val="333333"/>
                <w:sz w:val="24"/>
                <w:szCs w:val="24"/>
              </w:rPr>
              <w:t xml:space="preserve">Устройство тротуаров, переходов, подъездов, детских площадок, дворов для обеспечения безопасности работников и учащихся </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объект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5</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100 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Pr="00971FF8" w:rsidRDefault="00FB6D0D" w:rsidP="00971FF8">
            <w:pPr>
              <w:spacing w:before="100" w:beforeAutospacing="1" w:after="100" w:afterAutospacing="1"/>
              <w:jc w:val="center"/>
              <w:rPr>
                <w:color w:val="333333"/>
                <w:sz w:val="24"/>
                <w:szCs w:val="24"/>
              </w:rPr>
            </w:pPr>
            <w:r w:rsidRPr="00971FF8">
              <w:rPr>
                <w:color w:val="333333"/>
                <w:sz w:val="24"/>
                <w:szCs w:val="24"/>
              </w:rPr>
              <w:t>в течени</w:t>
            </w:r>
            <w:proofErr w:type="gramStart"/>
            <w:r w:rsidR="00971FF8">
              <w:rPr>
                <w:color w:val="333333"/>
                <w:sz w:val="24"/>
                <w:szCs w:val="24"/>
              </w:rPr>
              <w:t>и</w:t>
            </w:r>
            <w:proofErr w:type="gramEnd"/>
            <w:r w:rsidRPr="00971FF8">
              <w:rPr>
                <w:color w:val="333333"/>
                <w:sz w:val="24"/>
                <w:szCs w:val="24"/>
              </w:rPr>
              <w:t xml:space="preserve">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1129"/>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10.</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both"/>
              <w:rPr>
                <w:color w:val="333333"/>
                <w:sz w:val="24"/>
                <w:szCs w:val="24"/>
              </w:rPr>
            </w:pPr>
            <w:proofErr w:type="gramStart"/>
            <w:r>
              <w:rPr>
                <w:color w:val="333333"/>
                <w:sz w:val="24"/>
                <w:szCs w:val="24"/>
              </w:rPr>
              <w:t>Установка новых и реконструкция имеющихся отопительных и вентиляционных систем помещениях, тепловых и воздушных завес с целью выполнения нормативных требований по микроклимату и чистоты воздушной среды в помещениях учреждениях.</w:t>
            </w:r>
            <w:proofErr w:type="gramEnd"/>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шт.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3</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10 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971FF8">
            <w:pPr>
              <w:spacing w:before="100" w:beforeAutospacing="1" w:after="100" w:afterAutospacing="1"/>
              <w:jc w:val="center"/>
              <w:rPr>
                <w:color w:val="333333"/>
                <w:sz w:val="24"/>
                <w:szCs w:val="24"/>
              </w:rPr>
            </w:pPr>
            <w:r>
              <w:rPr>
                <w:color w:val="333333"/>
                <w:sz w:val="24"/>
                <w:szCs w:val="24"/>
              </w:rPr>
              <w:t>в течени</w:t>
            </w:r>
            <w:proofErr w:type="gramStart"/>
            <w:r>
              <w:rPr>
                <w:color w:val="333333"/>
                <w:sz w:val="24"/>
                <w:szCs w:val="24"/>
              </w:rPr>
              <w:t>и</w:t>
            </w:r>
            <w:proofErr w:type="gramEnd"/>
            <w:r>
              <w:rPr>
                <w:color w:val="333333"/>
                <w:sz w:val="24"/>
                <w:szCs w:val="24"/>
              </w:rPr>
              <w:t xml:space="preserve">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1B5EEE">
            <w:pPr>
              <w:spacing w:before="100" w:beforeAutospacing="1" w:after="100" w:afterAutospacing="1"/>
              <w:jc w:val="center"/>
              <w:rPr>
                <w:color w:val="333333"/>
                <w:sz w:val="24"/>
                <w:szCs w:val="24"/>
              </w:rPr>
            </w:pPr>
            <w:r>
              <w:rPr>
                <w:color w:val="333333"/>
                <w:sz w:val="24"/>
                <w:szCs w:val="24"/>
              </w:rPr>
              <w:t>-</w:t>
            </w:r>
            <w:r w:rsidR="00FB6D0D">
              <w:rPr>
                <w:color w:val="333333"/>
                <w:sz w:val="24"/>
                <w:szCs w:val="24"/>
              </w:rPr>
              <w:t> </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rsidP="001B5EEE">
            <w:pPr>
              <w:spacing w:before="100" w:beforeAutospacing="1" w:after="100" w:afterAutospacing="1"/>
              <w:jc w:val="center"/>
              <w:rPr>
                <w:color w:val="333333"/>
                <w:sz w:val="24"/>
                <w:szCs w:val="24"/>
              </w:rPr>
            </w:pPr>
            <w:r>
              <w:rPr>
                <w:color w:val="333333"/>
                <w:sz w:val="24"/>
                <w:szCs w:val="24"/>
              </w:rPr>
              <w:t> </w:t>
            </w:r>
            <w:r w:rsidR="001B5EEE">
              <w:rPr>
                <w:color w:val="333333"/>
                <w:sz w:val="24"/>
                <w:szCs w:val="24"/>
              </w:rPr>
              <w:t>-</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1129"/>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11.</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both"/>
              <w:rPr>
                <w:color w:val="333333"/>
                <w:sz w:val="24"/>
                <w:szCs w:val="24"/>
              </w:rPr>
            </w:pPr>
            <w:r>
              <w:rPr>
                <w:color w:val="333333"/>
                <w:sz w:val="24"/>
                <w:szCs w:val="24"/>
              </w:rPr>
              <w:t>Установка осветительной арматуры, искусственного освещения, естественного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 учреждения</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шт.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100</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5 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в течение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rsidP="003B75D0">
            <w:pPr>
              <w:spacing w:before="100" w:beforeAutospacing="1" w:after="100" w:afterAutospacing="1"/>
              <w:jc w:val="center"/>
              <w:rPr>
                <w:color w:val="333333"/>
                <w:sz w:val="24"/>
                <w:szCs w:val="24"/>
              </w:rPr>
            </w:pPr>
            <w:r>
              <w:rPr>
                <w:color w:val="333333"/>
                <w:sz w:val="24"/>
                <w:szCs w:val="24"/>
              </w:rPr>
              <w:t> </w:t>
            </w:r>
            <w:r w:rsidR="003B75D0">
              <w:rPr>
                <w:color w:val="333333"/>
                <w:sz w:val="24"/>
                <w:szCs w:val="24"/>
              </w:rPr>
              <w:t>52</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spacing w:before="100" w:beforeAutospacing="1" w:after="100" w:afterAutospacing="1"/>
              <w:jc w:val="center"/>
              <w:rPr>
                <w:color w:val="333333"/>
                <w:sz w:val="24"/>
                <w:szCs w:val="24"/>
              </w:rPr>
            </w:pPr>
            <w:r>
              <w:rPr>
                <w:color w:val="333333"/>
                <w:sz w:val="24"/>
                <w:szCs w:val="24"/>
              </w:rPr>
              <w:t>52</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753"/>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12.</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both"/>
              <w:rPr>
                <w:color w:val="333333"/>
                <w:sz w:val="24"/>
                <w:szCs w:val="24"/>
              </w:rPr>
            </w:pPr>
            <w:r>
              <w:rPr>
                <w:color w:val="333333"/>
                <w:sz w:val="24"/>
                <w:szCs w:val="24"/>
              </w:rPr>
              <w:t xml:space="preserve">Проведение измерений сопротивления изоляции силовой и осветительной электропроводки </w:t>
            </w:r>
            <w:proofErr w:type="spellStart"/>
            <w:proofErr w:type="gramStart"/>
            <w:r>
              <w:rPr>
                <w:color w:val="333333"/>
                <w:sz w:val="24"/>
                <w:szCs w:val="24"/>
              </w:rPr>
              <w:t>электрооборудо-вания</w:t>
            </w:r>
            <w:proofErr w:type="spellEnd"/>
            <w:proofErr w:type="gramEnd"/>
            <w:r>
              <w:rPr>
                <w:color w:val="333333"/>
                <w:sz w:val="24"/>
                <w:szCs w:val="24"/>
              </w:rPr>
              <w:t>, сопротивление заземляющих устройств и наличия цепи между заземляющими элементами и заземлителями</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объект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1</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10</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rsidP="00971FF8">
            <w:pPr>
              <w:spacing w:before="100" w:beforeAutospacing="1" w:after="100" w:afterAutospacing="1"/>
              <w:jc w:val="center"/>
              <w:rPr>
                <w:color w:val="333333"/>
                <w:sz w:val="24"/>
                <w:szCs w:val="24"/>
              </w:rPr>
            </w:pPr>
            <w:r>
              <w:rPr>
                <w:color w:val="333333"/>
                <w:sz w:val="24"/>
                <w:szCs w:val="24"/>
              </w:rPr>
              <w:t xml:space="preserve">в </w:t>
            </w:r>
            <w:r w:rsidR="00971FF8">
              <w:rPr>
                <w:color w:val="333333"/>
                <w:sz w:val="24"/>
                <w:szCs w:val="24"/>
              </w:rPr>
              <w:t>течени</w:t>
            </w:r>
            <w:proofErr w:type="gramStart"/>
            <w:r w:rsidR="00971FF8">
              <w:rPr>
                <w:color w:val="333333"/>
                <w:sz w:val="24"/>
                <w:szCs w:val="24"/>
              </w:rPr>
              <w:t>и</w:t>
            </w:r>
            <w:proofErr w:type="gramEnd"/>
            <w:r w:rsidR="00971FF8">
              <w:rPr>
                <w:color w:val="333333"/>
                <w:sz w:val="24"/>
                <w:szCs w:val="24"/>
              </w:rPr>
              <w:t xml:space="preserve">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proofErr w:type="spellStart"/>
            <w:r>
              <w:rPr>
                <w:color w:val="333333"/>
                <w:sz w:val="24"/>
                <w:szCs w:val="24"/>
              </w:rPr>
              <w:t>Елинина</w:t>
            </w:r>
            <w:proofErr w:type="spellEnd"/>
            <w:r>
              <w:rPr>
                <w:color w:val="333333"/>
                <w:sz w:val="24"/>
                <w:szCs w:val="24"/>
              </w:rPr>
              <w:t xml:space="preserve"> А.Ю.</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897"/>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13.</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both"/>
              <w:rPr>
                <w:color w:val="333333"/>
                <w:sz w:val="24"/>
                <w:szCs w:val="24"/>
              </w:rPr>
            </w:pPr>
            <w:r>
              <w:rPr>
                <w:color w:val="333333"/>
                <w:sz w:val="24"/>
                <w:szCs w:val="24"/>
              </w:rPr>
              <w:t>Своевременное удаление и обезвреживание отходов, являющихся источниками опасных и вредных факторов, очистка воздуховодов и вентиляционных установок, осветительной арматуры, окон, фрамуг, световых фонарей</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объект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1 </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30 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в течение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spacing w:before="100" w:beforeAutospacing="1" w:after="100" w:afterAutospacing="1"/>
              <w:jc w:val="center"/>
              <w:rPr>
                <w:color w:val="333333"/>
                <w:sz w:val="24"/>
                <w:szCs w:val="24"/>
              </w:rPr>
            </w:pPr>
            <w:r>
              <w:rPr>
                <w:color w:val="333333"/>
                <w:sz w:val="24"/>
                <w:szCs w:val="24"/>
              </w:rPr>
              <w:t>52</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spacing w:before="100" w:beforeAutospacing="1" w:after="100" w:afterAutospacing="1"/>
              <w:jc w:val="center"/>
              <w:rPr>
                <w:color w:val="333333"/>
                <w:sz w:val="24"/>
                <w:szCs w:val="24"/>
              </w:rPr>
            </w:pPr>
            <w:r>
              <w:rPr>
                <w:color w:val="333333"/>
                <w:sz w:val="24"/>
                <w:szCs w:val="24"/>
              </w:rPr>
              <w:t>52</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456"/>
        </w:trPr>
        <w:tc>
          <w:tcPr>
            <w:tcW w:w="10395" w:type="dxa"/>
            <w:gridSpan w:val="11"/>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Лечебно-профилактические и санитарно-бытовые мероприятия</w:t>
            </w:r>
          </w:p>
        </w:tc>
      </w:tr>
      <w:tr w:rsidR="00FB6D0D" w:rsidTr="003B75D0">
        <w:trPr>
          <w:trHeight w:val="1089"/>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14.</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rsidP="00971FF8">
            <w:pPr>
              <w:spacing w:before="100" w:beforeAutospacing="1" w:after="100" w:afterAutospacing="1"/>
              <w:jc w:val="both"/>
              <w:rPr>
                <w:color w:val="333333"/>
                <w:sz w:val="24"/>
                <w:szCs w:val="24"/>
              </w:rPr>
            </w:pPr>
            <w:r>
              <w:rPr>
                <w:color w:val="333333"/>
                <w:sz w:val="24"/>
                <w:szCs w:val="24"/>
              </w:rPr>
              <w:t>Организация медицинского осмотра работников</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чел.</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Pr="003B75D0" w:rsidRDefault="00FB6D0D">
            <w:pPr>
              <w:spacing w:before="100" w:beforeAutospacing="1" w:after="100" w:afterAutospacing="1"/>
              <w:jc w:val="center"/>
              <w:rPr>
                <w:color w:val="333333"/>
                <w:sz w:val="24"/>
                <w:szCs w:val="24"/>
              </w:rPr>
            </w:pPr>
            <w:r w:rsidRPr="003B75D0">
              <w:rPr>
                <w:color w:val="333333"/>
                <w:sz w:val="24"/>
                <w:szCs w:val="24"/>
              </w:rPr>
              <w:t> 52</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30</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971FF8" w:rsidP="00971FF8">
            <w:pPr>
              <w:spacing w:before="100" w:beforeAutospacing="1" w:after="100" w:afterAutospacing="1"/>
              <w:jc w:val="center"/>
              <w:rPr>
                <w:color w:val="333333"/>
                <w:sz w:val="24"/>
                <w:szCs w:val="24"/>
              </w:rPr>
            </w:pPr>
            <w:r>
              <w:rPr>
                <w:color w:val="333333"/>
                <w:sz w:val="24"/>
                <w:szCs w:val="24"/>
              </w:rPr>
              <w:t xml:space="preserve">1 </w:t>
            </w:r>
            <w:r w:rsidR="00FB6D0D">
              <w:rPr>
                <w:color w:val="333333"/>
                <w:sz w:val="24"/>
                <w:szCs w:val="24"/>
              </w:rPr>
              <w:t xml:space="preserve">раз в год </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jc w:val="center"/>
              <w:rPr>
                <w:color w:val="333333"/>
                <w:sz w:val="24"/>
                <w:szCs w:val="24"/>
              </w:rPr>
            </w:pPr>
            <w:proofErr w:type="spellStart"/>
            <w:r>
              <w:rPr>
                <w:color w:val="333333"/>
                <w:sz w:val="24"/>
                <w:szCs w:val="24"/>
              </w:rPr>
              <w:t>Владельщикова</w:t>
            </w:r>
            <w:proofErr w:type="spellEnd"/>
            <w:r>
              <w:rPr>
                <w:color w:val="333333"/>
                <w:sz w:val="24"/>
                <w:szCs w:val="24"/>
              </w:rPr>
              <w:t xml:space="preserve"> С.Д. </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283"/>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15.</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Расширение, реконструкция и оснащение санитарно-бытовых помещений (гардеробных, умывальных, санузлов).</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шт.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1</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100 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971FF8">
            <w:pPr>
              <w:spacing w:before="100" w:beforeAutospacing="1" w:after="100" w:afterAutospacing="1"/>
              <w:jc w:val="center"/>
              <w:rPr>
                <w:color w:val="333333"/>
                <w:sz w:val="24"/>
                <w:szCs w:val="24"/>
              </w:rPr>
            </w:pPr>
            <w:r>
              <w:rPr>
                <w:color w:val="333333"/>
                <w:sz w:val="24"/>
                <w:szCs w:val="24"/>
              </w:rPr>
              <w:t>В течени</w:t>
            </w:r>
            <w:proofErr w:type="gramStart"/>
            <w:r>
              <w:rPr>
                <w:color w:val="333333"/>
                <w:sz w:val="24"/>
                <w:szCs w:val="24"/>
              </w:rPr>
              <w:t>и</w:t>
            </w:r>
            <w:proofErr w:type="gramEnd"/>
            <w:r>
              <w:rPr>
                <w:color w:val="333333"/>
                <w:sz w:val="24"/>
                <w:szCs w:val="24"/>
              </w:rPr>
              <w:t xml:space="preserve">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spacing w:before="100" w:beforeAutospacing="1" w:after="100" w:afterAutospacing="1"/>
              <w:jc w:val="center"/>
              <w:rPr>
                <w:color w:val="333333"/>
                <w:sz w:val="24"/>
                <w:szCs w:val="24"/>
              </w:rPr>
            </w:pPr>
            <w:r>
              <w:rPr>
                <w:color w:val="333333"/>
                <w:sz w:val="24"/>
                <w:szCs w:val="24"/>
              </w:rPr>
              <w:t>2</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spacing w:before="100" w:beforeAutospacing="1" w:after="100" w:afterAutospacing="1"/>
              <w:jc w:val="center"/>
              <w:rPr>
                <w:color w:val="333333"/>
                <w:sz w:val="24"/>
                <w:szCs w:val="24"/>
              </w:rPr>
            </w:pPr>
            <w:r>
              <w:rPr>
                <w:color w:val="333333"/>
                <w:sz w:val="24"/>
                <w:szCs w:val="24"/>
              </w:rPr>
              <w:t>2</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283"/>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16.</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Оборудование медицинского кабинета и обеспечение аптечками первой медицинской помощи в соответствии с рекомендациями Минздрава России (протокол №2 от 05.04.2000г.)</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шт.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1</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5</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971FF8">
            <w:pPr>
              <w:spacing w:before="100" w:beforeAutospacing="1" w:after="100" w:afterAutospacing="1"/>
              <w:jc w:val="center"/>
              <w:rPr>
                <w:color w:val="333333"/>
                <w:sz w:val="24"/>
                <w:szCs w:val="24"/>
              </w:rPr>
            </w:pPr>
            <w:r>
              <w:rPr>
                <w:color w:val="333333"/>
                <w:sz w:val="24"/>
                <w:szCs w:val="24"/>
              </w:rPr>
              <w:t>в течени</w:t>
            </w:r>
            <w:proofErr w:type="gramStart"/>
            <w:r>
              <w:rPr>
                <w:color w:val="333333"/>
                <w:sz w:val="24"/>
                <w:szCs w:val="24"/>
              </w:rPr>
              <w:t>и</w:t>
            </w:r>
            <w:proofErr w:type="gramEnd"/>
            <w:r>
              <w:rPr>
                <w:color w:val="333333"/>
                <w:sz w:val="24"/>
                <w:szCs w:val="24"/>
              </w:rPr>
              <w:t xml:space="preserve">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proofErr w:type="spellStart"/>
            <w:r>
              <w:rPr>
                <w:color w:val="333333"/>
                <w:sz w:val="24"/>
                <w:szCs w:val="24"/>
              </w:rPr>
              <w:t>Владельщикова</w:t>
            </w:r>
            <w:proofErr w:type="spellEnd"/>
            <w:r>
              <w:rPr>
                <w:color w:val="333333"/>
                <w:sz w:val="24"/>
                <w:szCs w:val="24"/>
              </w:rPr>
              <w:t xml:space="preserve"> С.Д.</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w:t>
            </w:r>
          </w:p>
        </w:tc>
      </w:tr>
      <w:tr w:rsidR="00FB6D0D" w:rsidTr="003B75D0">
        <w:trPr>
          <w:trHeight w:val="283"/>
        </w:trPr>
        <w:tc>
          <w:tcPr>
            <w:tcW w:w="10395" w:type="dxa"/>
            <w:gridSpan w:val="11"/>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Мероприятия по обеспечению средствами индивидуальной защиты</w:t>
            </w:r>
          </w:p>
        </w:tc>
      </w:tr>
      <w:tr w:rsidR="00FB6D0D" w:rsidTr="003B75D0">
        <w:trPr>
          <w:trHeight w:val="2233"/>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17.</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both"/>
              <w:rPr>
                <w:color w:val="333333"/>
                <w:sz w:val="24"/>
                <w:szCs w:val="24"/>
              </w:rPr>
            </w:pPr>
            <w:r>
              <w:rPr>
                <w:color w:val="333333"/>
                <w:sz w:val="24"/>
                <w:szCs w:val="24"/>
              </w:rPr>
              <w:t xml:space="preserve">Обеспечение работников, занятых на работах с вредными и (или) опасными условиями труда, а также на работах, производимых в особых температурных условиях, спецодеждой, </w:t>
            </w:r>
            <w:proofErr w:type="gramStart"/>
            <w:r>
              <w:rPr>
                <w:color w:val="333333"/>
                <w:sz w:val="24"/>
                <w:szCs w:val="24"/>
              </w:rPr>
              <w:t>спец-обувью</w:t>
            </w:r>
            <w:proofErr w:type="gramEnd"/>
            <w:r>
              <w:rPr>
                <w:color w:val="333333"/>
                <w:sz w:val="24"/>
                <w:szCs w:val="24"/>
              </w:rPr>
              <w:t xml:space="preserve"> и другими средствами индивидуальной за-щиты в соответствии с постановлением </w:t>
            </w:r>
            <w:proofErr w:type="spellStart"/>
            <w:r>
              <w:rPr>
                <w:color w:val="333333"/>
                <w:sz w:val="24"/>
                <w:szCs w:val="24"/>
              </w:rPr>
              <w:t>Минздравсоцразвития</w:t>
            </w:r>
            <w:proofErr w:type="spellEnd"/>
            <w:r>
              <w:rPr>
                <w:color w:val="333333"/>
                <w:sz w:val="24"/>
                <w:szCs w:val="24"/>
              </w:rPr>
              <w:t xml:space="preserve"> №290 от 01.06.09г., № 541 от 01.10.08г</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чел.</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Pr="003B75D0" w:rsidRDefault="00FB6D0D">
            <w:pPr>
              <w:spacing w:before="100" w:beforeAutospacing="1" w:after="100" w:afterAutospacing="1"/>
              <w:jc w:val="center"/>
              <w:rPr>
                <w:color w:val="333333"/>
                <w:sz w:val="24"/>
                <w:szCs w:val="24"/>
              </w:rPr>
            </w:pPr>
            <w:r w:rsidRPr="003B75D0">
              <w:rPr>
                <w:color w:val="333333"/>
                <w:sz w:val="24"/>
                <w:szCs w:val="24"/>
              </w:rPr>
              <w:t> 24</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10</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в течение года</w:t>
            </w:r>
          </w:p>
          <w:p w:rsidR="00FB6D0D" w:rsidRDefault="00FB6D0D">
            <w:pPr>
              <w:spacing w:before="100" w:beforeAutospacing="1" w:after="100" w:afterAutospacing="1"/>
              <w:jc w:val="center"/>
              <w:rPr>
                <w:color w:val="333333"/>
                <w:sz w:val="24"/>
                <w:szCs w:val="24"/>
              </w:rPr>
            </w:pPr>
            <w:r>
              <w:rPr>
                <w:color w:val="333333"/>
                <w:sz w:val="24"/>
                <w:szCs w:val="24"/>
              </w:rPr>
              <w:t> </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ind w:right="-7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spacing w:before="100" w:beforeAutospacing="1" w:after="100" w:afterAutospacing="1"/>
              <w:ind w:right="-93"/>
              <w:jc w:val="center"/>
              <w:rPr>
                <w:color w:val="333333"/>
                <w:sz w:val="24"/>
                <w:szCs w:val="24"/>
              </w:rPr>
            </w:pPr>
            <w:r>
              <w:rPr>
                <w:color w:val="333333"/>
                <w:sz w:val="24"/>
                <w:szCs w:val="24"/>
              </w:rPr>
              <w:t>24</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spacing w:before="100" w:beforeAutospacing="1" w:after="100" w:afterAutospacing="1"/>
              <w:ind w:right="-93"/>
              <w:jc w:val="center"/>
              <w:rPr>
                <w:color w:val="333333"/>
                <w:sz w:val="24"/>
                <w:szCs w:val="24"/>
              </w:rPr>
            </w:pPr>
            <w:r>
              <w:rPr>
                <w:color w:val="333333"/>
                <w:sz w:val="24"/>
                <w:szCs w:val="24"/>
              </w:rPr>
              <w:t>24</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ind w:right="-93"/>
              <w:jc w:val="center"/>
              <w:rPr>
                <w:color w:val="333333"/>
                <w:sz w:val="24"/>
                <w:szCs w:val="24"/>
              </w:rPr>
            </w:pPr>
            <w:r>
              <w:rPr>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ind w:right="-48"/>
              <w:jc w:val="center"/>
              <w:rPr>
                <w:color w:val="333333"/>
                <w:sz w:val="24"/>
                <w:szCs w:val="24"/>
              </w:rPr>
            </w:pPr>
            <w:r>
              <w:rPr>
                <w:color w:val="333333"/>
                <w:sz w:val="24"/>
                <w:szCs w:val="24"/>
              </w:rPr>
              <w:t>-</w:t>
            </w:r>
          </w:p>
        </w:tc>
      </w:tr>
      <w:tr w:rsidR="00FB6D0D" w:rsidTr="003B75D0">
        <w:trPr>
          <w:trHeight w:val="282"/>
        </w:trPr>
        <w:tc>
          <w:tcPr>
            <w:tcW w:w="10395" w:type="dxa"/>
            <w:gridSpan w:val="11"/>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ind w:right="-48"/>
              <w:jc w:val="center"/>
              <w:rPr>
                <w:color w:val="333333"/>
                <w:sz w:val="24"/>
                <w:szCs w:val="24"/>
              </w:rPr>
            </w:pPr>
            <w:r>
              <w:rPr>
                <w:b/>
                <w:bCs/>
                <w:color w:val="333333"/>
                <w:sz w:val="24"/>
                <w:szCs w:val="24"/>
              </w:rPr>
              <w:t>Мероприятия по пожарной безопасности</w:t>
            </w:r>
          </w:p>
        </w:tc>
      </w:tr>
      <w:tr w:rsidR="00FB6D0D" w:rsidTr="003B75D0">
        <w:trPr>
          <w:trHeight w:val="1388"/>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18.</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Разработка, инструкций о мерах пожарной безопасности в соответствии с требованиями ГОСТ 12.07.2004 и другой нормативной документации по пожарной безопасности на основе Правил пожарной безопасности</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шт.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Pr="003B75D0" w:rsidRDefault="00FB6D0D">
            <w:pPr>
              <w:spacing w:before="100" w:beforeAutospacing="1" w:after="100" w:afterAutospacing="1"/>
              <w:jc w:val="center"/>
              <w:rPr>
                <w:color w:val="333333"/>
                <w:sz w:val="24"/>
                <w:szCs w:val="24"/>
              </w:rPr>
            </w:pPr>
            <w:r>
              <w:rPr>
                <w:b/>
                <w:bCs/>
                <w:color w:val="333333"/>
                <w:sz w:val="24"/>
                <w:szCs w:val="24"/>
              </w:rPr>
              <w:t> </w:t>
            </w:r>
            <w:r w:rsidRPr="003B75D0">
              <w:rPr>
                <w:bCs/>
                <w:color w:val="333333"/>
                <w:sz w:val="24"/>
                <w:szCs w:val="24"/>
              </w:rPr>
              <w:t>1</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в течение года</w:t>
            </w:r>
          </w:p>
          <w:p w:rsidR="00FB6D0D" w:rsidRDefault="00FB6D0D">
            <w:pPr>
              <w:spacing w:before="100" w:beforeAutospacing="1" w:after="100" w:afterAutospacing="1"/>
              <w:jc w:val="center"/>
              <w:rPr>
                <w:color w:val="333333"/>
                <w:sz w:val="24"/>
                <w:szCs w:val="24"/>
              </w:rPr>
            </w:pPr>
            <w:r>
              <w:rPr>
                <w:b/>
                <w:bCs/>
                <w:color w:val="333333"/>
                <w:sz w:val="24"/>
                <w:szCs w:val="24"/>
              </w:rPr>
              <w:t> </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ind w:right="-7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w:t>
            </w:r>
          </w:p>
        </w:tc>
      </w:tr>
      <w:tr w:rsidR="00FB6D0D" w:rsidTr="003B75D0">
        <w:trPr>
          <w:trHeight w:val="825"/>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19.</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both"/>
              <w:rPr>
                <w:color w:val="333333"/>
                <w:sz w:val="24"/>
                <w:szCs w:val="24"/>
              </w:rPr>
            </w:pPr>
            <w:r>
              <w:rPr>
                <w:color w:val="333333"/>
                <w:sz w:val="24"/>
                <w:szCs w:val="24"/>
              </w:rPr>
              <w:t>Обеспечение учреждения знаками безопасности, первичными средствами пожаротушения (песок, совок, огнетушители, кошма и другие).</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шт.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5 </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1 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в течение года</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ind w:right="-7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 </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b/>
                <w:bCs/>
                <w:color w:val="333333"/>
                <w:sz w:val="24"/>
                <w:szCs w:val="24"/>
              </w:rPr>
              <w:t> </w:t>
            </w:r>
          </w:p>
        </w:tc>
      </w:tr>
      <w:tr w:rsidR="00FB6D0D" w:rsidTr="003B75D0">
        <w:trPr>
          <w:trHeight w:val="2213"/>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3B75D0">
            <w:pPr>
              <w:spacing w:before="100" w:beforeAutospacing="1" w:after="100" w:afterAutospacing="1"/>
              <w:jc w:val="center"/>
              <w:rPr>
                <w:color w:val="333333"/>
                <w:sz w:val="24"/>
                <w:szCs w:val="24"/>
              </w:rPr>
            </w:pPr>
            <w:r>
              <w:rPr>
                <w:color w:val="333333"/>
                <w:sz w:val="24"/>
                <w:szCs w:val="24"/>
              </w:rPr>
              <w:t>20.</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1B5EEE" w:rsidP="001B5EEE">
            <w:pPr>
              <w:spacing w:before="100" w:beforeAutospacing="1" w:after="100" w:afterAutospacing="1"/>
              <w:jc w:val="both"/>
              <w:rPr>
                <w:color w:val="333333"/>
                <w:sz w:val="24"/>
                <w:szCs w:val="24"/>
              </w:rPr>
            </w:pPr>
            <w:r>
              <w:rPr>
                <w:color w:val="333333"/>
                <w:sz w:val="24"/>
                <w:szCs w:val="24"/>
              </w:rPr>
              <w:t>Проверка</w:t>
            </w:r>
            <w:r w:rsidR="00FB6D0D">
              <w:rPr>
                <w:color w:val="333333"/>
                <w:sz w:val="24"/>
                <w:szCs w:val="24"/>
              </w:rPr>
              <w:t xml:space="preserve"> запасных эвакуационных выходов</w:t>
            </w:r>
            <w:r>
              <w:rPr>
                <w:color w:val="333333"/>
                <w:sz w:val="24"/>
                <w:szCs w:val="24"/>
              </w:rPr>
              <w:t>.</w:t>
            </w:r>
            <w:r w:rsidR="00FB6D0D">
              <w:rPr>
                <w:color w:val="333333"/>
                <w:sz w:val="24"/>
                <w:szCs w:val="24"/>
              </w:rPr>
              <w:t xml:space="preserve"> </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объект</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1</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1B5EEE" w:rsidP="001B5EEE">
            <w:pPr>
              <w:spacing w:before="100" w:beforeAutospacing="1" w:after="100" w:afterAutospacing="1"/>
              <w:jc w:val="center"/>
              <w:rPr>
                <w:color w:val="333333"/>
                <w:sz w:val="24"/>
                <w:szCs w:val="24"/>
              </w:rPr>
            </w:pPr>
            <w:r>
              <w:rPr>
                <w:color w:val="333333"/>
                <w:sz w:val="24"/>
                <w:szCs w:val="24"/>
              </w:rPr>
              <w:t xml:space="preserve">в </w:t>
            </w:r>
            <w:r w:rsidR="00FB6D0D">
              <w:rPr>
                <w:color w:val="333333"/>
                <w:sz w:val="24"/>
                <w:szCs w:val="24"/>
              </w:rPr>
              <w:t xml:space="preserve">течение года </w:t>
            </w:r>
            <w:r>
              <w:rPr>
                <w:color w:val="333333"/>
                <w:sz w:val="24"/>
                <w:szCs w:val="24"/>
              </w:rPr>
              <w:t>ежемесячно</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Терентьева О.Я.</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r>
      <w:tr w:rsidR="00FB6D0D" w:rsidTr="003B75D0">
        <w:trPr>
          <w:trHeight w:val="282"/>
        </w:trPr>
        <w:tc>
          <w:tcPr>
            <w:tcW w:w="566"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269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b/>
                <w:bCs/>
                <w:color w:val="333333"/>
                <w:sz w:val="24"/>
                <w:szCs w:val="24"/>
              </w:rPr>
              <w:t>ИТОГО</w:t>
            </w:r>
          </w:p>
        </w:tc>
        <w:tc>
          <w:tcPr>
            <w:tcW w:w="85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1417"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jc w:val="center"/>
              <w:rPr>
                <w:color w:val="333333"/>
                <w:sz w:val="24"/>
                <w:szCs w:val="24"/>
              </w:rPr>
            </w:pPr>
            <w:r>
              <w:rPr>
                <w:color w:val="333333"/>
                <w:sz w:val="24"/>
                <w:szCs w:val="24"/>
              </w:rPr>
              <w:t> </w:t>
            </w:r>
          </w:p>
        </w:tc>
        <w:tc>
          <w:tcPr>
            <w:tcW w:w="709" w:type="dxa"/>
            <w:tcBorders>
              <w:top w:val="nil"/>
              <w:left w:val="single" w:sz="8" w:space="0" w:color="auto"/>
              <w:bottom w:val="single" w:sz="8" w:space="0" w:color="auto"/>
              <w:right w:val="nil"/>
            </w:tcBorders>
            <w:tcMar>
              <w:top w:w="0" w:type="dxa"/>
              <w:left w:w="71" w:type="dxa"/>
              <w:bottom w:w="0" w:type="dxa"/>
              <w:right w:w="71" w:type="dxa"/>
            </w:tcMar>
            <w:hideMark/>
          </w:tcPr>
          <w:p w:rsidR="00FB6D0D" w:rsidRPr="001B5EEE" w:rsidRDefault="00FB6D0D">
            <w:pPr>
              <w:spacing w:before="100" w:beforeAutospacing="1" w:after="100" w:afterAutospacing="1"/>
              <w:jc w:val="center"/>
              <w:rPr>
                <w:color w:val="333333"/>
                <w:sz w:val="24"/>
                <w:szCs w:val="24"/>
                <w:u w:val="single"/>
              </w:rPr>
            </w:pPr>
            <w:r w:rsidRPr="001B5EEE">
              <w:rPr>
                <w:b/>
                <w:bCs/>
                <w:color w:val="333333"/>
                <w:sz w:val="24"/>
                <w:szCs w:val="24"/>
                <w:u w:val="single"/>
              </w:rPr>
              <w:t> 887</w:t>
            </w:r>
          </w:p>
        </w:tc>
        <w:tc>
          <w:tcPr>
            <w:tcW w:w="7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 </w:t>
            </w:r>
          </w:p>
        </w:tc>
        <w:tc>
          <w:tcPr>
            <w:tcW w:w="1244"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 </w:t>
            </w:r>
          </w:p>
        </w:tc>
        <w:tc>
          <w:tcPr>
            <w:tcW w:w="410"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 </w:t>
            </w:r>
          </w:p>
        </w:tc>
        <w:tc>
          <w:tcPr>
            <w:tcW w:w="541"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 </w:t>
            </w:r>
          </w:p>
        </w:tc>
        <w:tc>
          <w:tcPr>
            <w:tcW w:w="623" w:type="dxa"/>
            <w:tcBorders>
              <w:top w:val="nil"/>
              <w:left w:val="single" w:sz="8" w:space="0" w:color="auto"/>
              <w:bottom w:val="single" w:sz="8" w:space="0" w:color="auto"/>
              <w:right w:val="nil"/>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 </w:t>
            </w:r>
          </w:p>
        </w:tc>
        <w:tc>
          <w:tcPr>
            <w:tcW w:w="603"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FB6D0D" w:rsidRDefault="00FB6D0D">
            <w:pPr>
              <w:spacing w:before="100" w:beforeAutospacing="1" w:after="100" w:afterAutospacing="1"/>
              <w:rPr>
                <w:color w:val="333333"/>
                <w:sz w:val="24"/>
                <w:szCs w:val="24"/>
              </w:rPr>
            </w:pPr>
            <w:r>
              <w:rPr>
                <w:color w:val="333333"/>
                <w:sz w:val="24"/>
                <w:szCs w:val="24"/>
              </w:rPr>
              <w:t> </w:t>
            </w:r>
          </w:p>
        </w:tc>
      </w:tr>
    </w:tbl>
    <w:p w:rsidR="00FB6D0D" w:rsidRDefault="00FB6D0D"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FB6D0D">
      <w:pPr>
        <w:jc w:val="center"/>
      </w:pPr>
    </w:p>
    <w:p w:rsidR="00B96957" w:rsidRDefault="00B96957" w:rsidP="00B96957">
      <w:pPr>
        <w:jc w:val="center"/>
      </w:pPr>
    </w:p>
    <w:p w:rsidR="00AD4BD8" w:rsidRDefault="00AD4BD8" w:rsidP="00B96957">
      <w:pPr>
        <w:jc w:val="right"/>
        <w:rPr>
          <w:sz w:val="28"/>
          <w:szCs w:val="28"/>
        </w:rPr>
      </w:pPr>
    </w:p>
    <w:p w:rsidR="00AD4BD8" w:rsidRDefault="00AD4BD8" w:rsidP="00B96957">
      <w:pPr>
        <w:jc w:val="right"/>
        <w:rPr>
          <w:sz w:val="28"/>
          <w:szCs w:val="28"/>
        </w:rPr>
      </w:pPr>
    </w:p>
    <w:p w:rsidR="00AD4BD8" w:rsidRDefault="00AD4BD8" w:rsidP="00B96957">
      <w:pPr>
        <w:jc w:val="right"/>
        <w:rPr>
          <w:sz w:val="28"/>
          <w:szCs w:val="28"/>
        </w:rPr>
      </w:pPr>
    </w:p>
    <w:p w:rsidR="00B96957" w:rsidRDefault="00AD4BD8" w:rsidP="00AD4BD8">
      <w:pPr>
        <w:jc w:val="center"/>
        <w:rPr>
          <w:sz w:val="28"/>
          <w:szCs w:val="28"/>
        </w:rPr>
      </w:pPr>
      <w:r>
        <w:rPr>
          <w:sz w:val="28"/>
          <w:szCs w:val="28"/>
        </w:rPr>
        <w:t xml:space="preserve">                                                                    </w:t>
      </w:r>
      <w:bookmarkStart w:id="41" w:name="_GoBack"/>
      <w:bookmarkEnd w:id="41"/>
      <w:r w:rsidR="00B96957" w:rsidRPr="00B96957">
        <w:rPr>
          <w:sz w:val="28"/>
          <w:szCs w:val="28"/>
        </w:rPr>
        <w:t>Приложение № 5</w:t>
      </w:r>
    </w:p>
    <w:p w:rsidR="00B96957" w:rsidRDefault="00B96957" w:rsidP="00B96957">
      <w:pPr>
        <w:jc w:val="right"/>
        <w:rPr>
          <w:sz w:val="28"/>
          <w:szCs w:val="28"/>
        </w:rPr>
      </w:pPr>
    </w:p>
    <w:p w:rsidR="00B96957" w:rsidRPr="00432205" w:rsidRDefault="00B96957" w:rsidP="00B96957">
      <w:pPr>
        <w:jc w:val="center"/>
        <w:rPr>
          <w:sz w:val="28"/>
          <w:szCs w:val="28"/>
        </w:rPr>
      </w:pPr>
      <w:r w:rsidRPr="00432205">
        <w:rPr>
          <w:sz w:val="28"/>
          <w:szCs w:val="28"/>
        </w:rPr>
        <w:t>ПЕРЕЧЕНЬ</w:t>
      </w:r>
    </w:p>
    <w:p w:rsidR="00B96957" w:rsidRPr="00432205" w:rsidRDefault="00B96957" w:rsidP="00B96957">
      <w:pPr>
        <w:jc w:val="center"/>
        <w:rPr>
          <w:sz w:val="28"/>
          <w:szCs w:val="28"/>
        </w:rPr>
      </w:pPr>
      <w:r>
        <w:rPr>
          <w:sz w:val="28"/>
          <w:szCs w:val="28"/>
        </w:rPr>
        <w:t>профессий и должностей работников, имеющих право на обеспечение специальной одежды, специальной обуви и других средств индивидуальной защиты</w:t>
      </w:r>
    </w:p>
    <w:tbl>
      <w:tblPr>
        <w:tblStyle w:val="ad"/>
        <w:tblW w:w="9606" w:type="dxa"/>
        <w:tblLook w:val="04A0"/>
      </w:tblPr>
      <w:tblGrid>
        <w:gridCol w:w="656"/>
        <w:gridCol w:w="3138"/>
        <w:gridCol w:w="5812"/>
      </w:tblGrid>
      <w:tr w:rsidR="00B96957" w:rsidRPr="00432205" w:rsidTr="00972E0B">
        <w:tc>
          <w:tcPr>
            <w:tcW w:w="656" w:type="dxa"/>
          </w:tcPr>
          <w:p w:rsidR="00B96957" w:rsidRPr="00432205" w:rsidRDefault="00B96957" w:rsidP="00972E0B">
            <w:pPr>
              <w:jc w:val="center"/>
              <w:rPr>
                <w:sz w:val="28"/>
                <w:szCs w:val="28"/>
              </w:rPr>
            </w:pPr>
            <w:r w:rsidRPr="00432205">
              <w:rPr>
                <w:sz w:val="28"/>
                <w:szCs w:val="28"/>
              </w:rPr>
              <w:t xml:space="preserve">№ </w:t>
            </w:r>
            <w:proofErr w:type="gramStart"/>
            <w:r w:rsidRPr="00432205">
              <w:rPr>
                <w:sz w:val="28"/>
                <w:szCs w:val="28"/>
              </w:rPr>
              <w:t>п</w:t>
            </w:r>
            <w:proofErr w:type="gramEnd"/>
            <w:r w:rsidRPr="00432205">
              <w:rPr>
                <w:sz w:val="28"/>
                <w:szCs w:val="28"/>
              </w:rPr>
              <w:t>/п</w:t>
            </w:r>
          </w:p>
        </w:tc>
        <w:tc>
          <w:tcPr>
            <w:tcW w:w="3138" w:type="dxa"/>
          </w:tcPr>
          <w:p w:rsidR="00B96957" w:rsidRPr="00432205" w:rsidRDefault="00B96957" w:rsidP="00972E0B">
            <w:pPr>
              <w:jc w:val="center"/>
              <w:rPr>
                <w:sz w:val="28"/>
                <w:szCs w:val="28"/>
              </w:rPr>
            </w:pPr>
            <w:r w:rsidRPr="00432205">
              <w:rPr>
                <w:sz w:val="28"/>
                <w:szCs w:val="28"/>
              </w:rPr>
              <w:t>Профессия</w:t>
            </w:r>
            <w:r>
              <w:rPr>
                <w:sz w:val="28"/>
                <w:szCs w:val="28"/>
              </w:rPr>
              <w:t>, должность</w:t>
            </w:r>
          </w:p>
        </w:tc>
        <w:tc>
          <w:tcPr>
            <w:tcW w:w="5812" w:type="dxa"/>
          </w:tcPr>
          <w:p w:rsidR="00B96957" w:rsidRPr="00432205" w:rsidRDefault="00B96957" w:rsidP="00972E0B">
            <w:pPr>
              <w:jc w:val="center"/>
              <w:rPr>
                <w:sz w:val="28"/>
                <w:szCs w:val="28"/>
              </w:rPr>
            </w:pPr>
            <w:r>
              <w:rPr>
                <w:sz w:val="28"/>
                <w:szCs w:val="28"/>
              </w:rPr>
              <w:t>Наименование  спецодежды</w:t>
            </w:r>
          </w:p>
        </w:tc>
      </w:tr>
      <w:tr w:rsidR="00B96957" w:rsidRPr="00432205" w:rsidTr="00972E0B">
        <w:tc>
          <w:tcPr>
            <w:tcW w:w="656" w:type="dxa"/>
          </w:tcPr>
          <w:p w:rsidR="00B96957" w:rsidRPr="00432205" w:rsidRDefault="00B96957" w:rsidP="00972E0B">
            <w:pPr>
              <w:jc w:val="center"/>
              <w:rPr>
                <w:sz w:val="28"/>
                <w:szCs w:val="28"/>
              </w:rPr>
            </w:pPr>
            <w:r w:rsidRPr="00432205">
              <w:rPr>
                <w:sz w:val="28"/>
                <w:szCs w:val="28"/>
              </w:rPr>
              <w:t>1</w:t>
            </w:r>
          </w:p>
        </w:tc>
        <w:tc>
          <w:tcPr>
            <w:tcW w:w="3138" w:type="dxa"/>
          </w:tcPr>
          <w:p w:rsidR="00B96957" w:rsidRPr="00432205" w:rsidRDefault="00B96957" w:rsidP="00972E0B">
            <w:pPr>
              <w:rPr>
                <w:sz w:val="28"/>
                <w:szCs w:val="28"/>
              </w:rPr>
            </w:pPr>
            <w:r w:rsidRPr="00432205">
              <w:rPr>
                <w:sz w:val="28"/>
                <w:szCs w:val="28"/>
              </w:rPr>
              <w:t>Повар</w:t>
            </w:r>
          </w:p>
        </w:tc>
        <w:tc>
          <w:tcPr>
            <w:tcW w:w="5812" w:type="dxa"/>
          </w:tcPr>
          <w:p w:rsidR="00B96957" w:rsidRPr="00432205" w:rsidRDefault="00B96957" w:rsidP="00972E0B">
            <w:pPr>
              <w:rPr>
                <w:sz w:val="28"/>
                <w:szCs w:val="28"/>
              </w:rPr>
            </w:pPr>
            <w:r>
              <w:rPr>
                <w:sz w:val="28"/>
                <w:szCs w:val="28"/>
              </w:rPr>
              <w:t>Куртка, брюки, косынка, фартук, перчатки одноразовые</w:t>
            </w:r>
          </w:p>
        </w:tc>
      </w:tr>
      <w:tr w:rsidR="00B96957" w:rsidRPr="00432205" w:rsidTr="00972E0B">
        <w:tc>
          <w:tcPr>
            <w:tcW w:w="656" w:type="dxa"/>
          </w:tcPr>
          <w:p w:rsidR="00B96957" w:rsidRPr="00432205" w:rsidRDefault="00B96957" w:rsidP="00972E0B">
            <w:pPr>
              <w:jc w:val="center"/>
              <w:rPr>
                <w:sz w:val="28"/>
                <w:szCs w:val="28"/>
              </w:rPr>
            </w:pPr>
            <w:r w:rsidRPr="00432205">
              <w:rPr>
                <w:sz w:val="28"/>
                <w:szCs w:val="28"/>
              </w:rPr>
              <w:t>2</w:t>
            </w:r>
          </w:p>
        </w:tc>
        <w:tc>
          <w:tcPr>
            <w:tcW w:w="3138" w:type="dxa"/>
          </w:tcPr>
          <w:p w:rsidR="00B96957" w:rsidRPr="00432205" w:rsidRDefault="00B96957" w:rsidP="00972E0B">
            <w:pPr>
              <w:rPr>
                <w:sz w:val="28"/>
                <w:szCs w:val="28"/>
              </w:rPr>
            </w:pPr>
            <w:r w:rsidRPr="00432205">
              <w:rPr>
                <w:sz w:val="28"/>
                <w:szCs w:val="28"/>
              </w:rPr>
              <w:t>Кухонный рабочий</w:t>
            </w:r>
          </w:p>
        </w:tc>
        <w:tc>
          <w:tcPr>
            <w:tcW w:w="5812" w:type="dxa"/>
          </w:tcPr>
          <w:p w:rsidR="00B96957" w:rsidRPr="00432205" w:rsidRDefault="00B96957" w:rsidP="00972E0B">
            <w:pPr>
              <w:rPr>
                <w:sz w:val="28"/>
                <w:szCs w:val="28"/>
              </w:rPr>
            </w:pPr>
            <w:r>
              <w:rPr>
                <w:sz w:val="28"/>
                <w:szCs w:val="28"/>
              </w:rPr>
              <w:t>Халат,  косынка, рукавицы комбинированные, перчатки с полимерным покрытием, сапоги резиновые, перчатки резиновые</w:t>
            </w:r>
          </w:p>
        </w:tc>
      </w:tr>
      <w:tr w:rsidR="00B96957" w:rsidRPr="00432205" w:rsidTr="00972E0B">
        <w:tc>
          <w:tcPr>
            <w:tcW w:w="656" w:type="dxa"/>
          </w:tcPr>
          <w:p w:rsidR="00B96957" w:rsidRPr="00432205" w:rsidRDefault="009C4C47" w:rsidP="00972E0B">
            <w:pPr>
              <w:jc w:val="center"/>
              <w:rPr>
                <w:sz w:val="28"/>
                <w:szCs w:val="28"/>
              </w:rPr>
            </w:pPr>
            <w:r>
              <w:rPr>
                <w:sz w:val="28"/>
                <w:szCs w:val="28"/>
              </w:rPr>
              <w:t>3</w:t>
            </w:r>
          </w:p>
        </w:tc>
        <w:tc>
          <w:tcPr>
            <w:tcW w:w="3138" w:type="dxa"/>
          </w:tcPr>
          <w:p w:rsidR="00B96957" w:rsidRPr="00432205" w:rsidRDefault="00B96957" w:rsidP="00972E0B">
            <w:pPr>
              <w:rPr>
                <w:sz w:val="28"/>
                <w:szCs w:val="28"/>
              </w:rPr>
            </w:pPr>
            <w:r>
              <w:rPr>
                <w:sz w:val="28"/>
                <w:szCs w:val="28"/>
              </w:rPr>
              <w:t>Кладовщик</w:t>
            </w:r>
          </w:p>
        </w:tc>
        <w:tc>
          <w:tcPr>
            <w:tcW w:w="5812" w:type="dxa"/>
          </w:tcPr>
          <w:p w:rsidR="00B96957" w:rsidRPr="00432205" w:rsidRDefault="00B96957" w:rsidP="00972E0B">
            <w:pPr>
              <w:rPr>
                <w:sz w:val="28"/>
                <w:szCs w:val="28"/>
              </w:rPr>
            </w:pPr>
            <w:r>
              <w:rPr>
                <w:sz w:val="28"/>
                <w:szCs w:val="28"/>
              </w:rPr>
              <w:t>Халат, фуфайка, калоши</w:t>
            </w:r>
          </w:p>
        </w:tc>
      </w:tr>
      <w:tr w:rsidR="00B96957" w:rsidRPr="00432205" w:rsidTr="00972E0B">
        <w:tc>
          <w:tcPr>
            <w:tcW w:w="656" w:type="dxa"/>
          </w:tcPr>
          <w:p w:rsidR="00B96957" w:rsidRPr="00432205" w:rsidRDefault="009C4C47" w:rsidP="00972E0B">
            <w:pPr>
              <w:jc w:val="center"/>
              <w:rPr>
                <w:sz w:val="28"/>
                <w:szCs w:val="28"/>
              </w:rPr>
            </w:pPr>
            <w:r>
              <w:rPr>
                <w:sz w:val="28"/>
                <w:szCs w:val="28"/>
              </w:rPr>
              <w:t>4</w:t>
            </w:r>
          </w:p>
        </w:tc>
        <w:tc>
          <w:tcPr>
            <w:tcW w:w="3138" w:type="dxa"/>
          </w:tcPr>
          <w:p w:rsidR="00B96957" w:rsidRDefault="00B96957" w:rsidP="00972E0B">
            <w:pPr>
              <w:rPr>
                <w:sz w:val="28"/>
                <w:szCs w:val="28"/>
              </w:rPr>
            </w:pPr>
            <w:r>
              <w:rPr>
                <w:sz w:val="28"/>
                <w:szCs w:val="28"/>
              </w:rPr>
              <w:t xml:space="preserve">Воспитатель ясельной группы </w:t>
            </w:r>
          </w:p>
        </w:tc>
        <w:tc>
          <w:tcPr>
            <w:tcW w:w="5812" w:type="dxa"/>
          </w:tcPr>
          <w:p w:rsidR="00B96957" w:rsidRPr="00432205" w:rsidRDefault="00B96957" w:rsidP="00972E0B">
            <w:pPr>
              <w:rPr>
                <w:sz w:val="28"/>
                <w:szCs w:val="28"/>
              </w:rPr>
            </w:pPr>
            <w:r>
              <w:rPr>
                <w:sz w:val="28"/>
                <w:szCs w:val="28"/>
              </w:rPr>
              <w:t>Халат, фартук</w:t>
            </w:r>
          </w:p>
        </w:tc>
      </w:tr>
      <w:tr w:rsidR="00B96957" w:rsidRPr="00432205" w:rsidTr="00972E0B">
        <w:tc>
          <w:tcPr>
            <w:tcW w:w="656" w:type="dxa"/>
          </w:tcPr>
          <w:p w:rsidR="00B96957" w:rsidRPr="00432205" w:rsidRDefault="009C4C47" w:rsidP="00972E0B">
            <w:pPr>
              <w:jc w:val="center"/>
              <w:rPr>
                <w:sz w:val="28"/>
                <w:szCs w:val="28"/>
              </w:rPr>
            </w:pPr>
            <w:r>
              <w:rPr>
                <w:sz w:val="28"/>
                <w:szCs w:val="28"/>
              </w:rPr>
              <w:t>5</w:t>
            </w:r>
          </w:p>
        </w:tc>
        <w:tc>
          <w:tcPr>
            <w:tcW w:w="3138" w:type="dxa"/>
          </w:tcPr>
          <w:p w:rsidR="00B96957" w:rsidRDefault="00B96957" w:rsidP="00972E0B">
            <w:pPr>
              <w:rPr>
                <w:sz w:val="28"/>
                <w:szCs w:val="28"/>
              </w:rPr>
            </w:pPr>
            <w:r>
              <w:rPr>
                <w:sz w:val="28"/>
                <w:szCs w:val="28"/>
              </w:rPr>
              <w:t>Помощник воспитателя</w:t>
            </w:r>
          </w:p>
        </w:tc>
        <w:tc>
          <w:tcPr>
            <w:tcW w:w="5812" w:type="dxa"/>
          </w:tcPr>
          <w:p w:rsidR="00B96957" w:rsidRPr="00432205" w:rsidRDefault="00B96957" w:rsidP="00972E0B">
            <w:pPr>
              <w:rPr>
                <w:sz w:val="28"/>
                <w:szCs w:val="28"/>
              </w:rPr>
            </w:pPr>
            <w:r>
              <w:rPr>
                <w:sz w:val="28"/>
                <w:szCs w:val="28"/>
              </w:rPr>
              <w:t>Халат, косынка, фартук, перчатки резиновые, перчатки одноразовые</w:t>
            </w:r>
          </w:p>
        </w:tc>
      </w:tr>
      <w:tr w:rsidR="00B96957" w:rsidRPr="00432205" w:rsidTr="00972E0B">
        <w:tc>
          <w:tcPr>
            <w:tcW w:w="656" w:type="dxa"/>
          </w:tcPr>
          <w:p w:rsidR="00B96957" w:rsidRPr="00432205" w:rsidRDefault="009C4C47" w:rsidP="00972E0B">
            <w:pPr>
              <w:jc w:val="center"/>
              <w:rPr>
                <w:sz w:val="28"/>
                <w:szCs w:val="28"/>
              </w:rPr>
            </w:pPr>
            <w:r>
              <w:rPr>
                <w:sz w:val="28"/>
                <w:szCs w:val="28"/>
              </w:rPr>
              <w:t>6</w:t>
            </w:r>
          </w:p>
        </w:tc>
        <w:tc>
          <w:tcPr>
            <w:tcW w:w="3138" w:type="dxa"/>
          </w:tcPr>
          <w:p w:rsidR="00B96957" w:rsidRDefault="00B96957" w:rsidP="00972E0B">
            <w:pPr>
              <w:rPr>
                <w:sz w:val="28"/>
                <w:szCs w:val="28"/>
              </w:rPr>
            </w:pPr>
            <w:r>
              <w:rPr>
                <w:sz w:val="28"/>
                <w:szCs w:val="28"/>
              </w:rPr>
              <w:t>Уборщица служебных помещений</w:t>
            </w:r>
          </w:p>
        </w:tc>
        <w:tc>
          <w:tcPr>
            <w:tcW w:w="5812" w:type="dxa"/>
          </w:tcPr>
          <w:p w:rsidR="00B96957" w:rsidRPr="00432205" w:rsidRDefault="00B96957" w:rsidP="00972E0B">
            <w:pPr>
              <w:rPr>
                <w:sz w:val="28"/>
                <w:szCs w:val="28"/>
              </w:rPr>
            </w:pPr>
            <w:r>
              <w:rPr>
                <w:sz w:val="28"/>
                <w:szCs w:val="28"/>
              </w:rPr>
              <w:t>Халат, перчатки резиновые</w:t>
            </w:r>
          </w:p>
        </w:tc>
      </w:tr>
      <w:tr w:rsidR="00B96957" w:rsidRPr="00432205" w:rsidTr="00972E0B">
        <w:tc>
          <w:tcPr>
            <w:tcW w:w="656" w:type="dxa"/>
          </w:tcPr>
          <w:p w:rsidR="00B96957" w:rsidRPr="00432205" w:rsidRDefault="009C4C47" w:rsidP="00972E0B">
            <w:pPr>
              <w:jc w:val="center"/>
              <w:rPr>
                <w:sz w:val="28"/>
                <w:szCs w:val="28"/>
              </w:rPr>
            </w:pPr>
            <w:r>
              <w:rPr>
                <w:sz w:val="28"/>
                <w:szCs w:val="28"/>
              </w:rPr>
              <w:t>7</w:t>
            </w:r>
          </w:p>
        </w:tc>
        <w:tc>
          <w:tcPr>
            <w:tcW w:w="3138" w:type="dxa"/>
          </w:tcPr>
          <w:p w:rsidR="00B96957" w:rsidRDefault="00B96957" w:rsidP="00972E0B">
            <w:pPr>
              <w:rPr>
                <w:sz w:val="28"/>
                <w:szCs w:val="28"/>
              </w:rPr>
            </w:pPr>
            <w:r>
              <w:rPr>
                <w:sz w:val="28"/>
                <w:szCs w:val="28"/>
              </w:rPr>
              <w:t>Рабочий по стирке и ремонту спецодежды</w:t>
            </w:r>
          </w:p>
        </w:tc>
        <w:tc>
          <w:tcPr>
            <w:tcW w:w="5812" w:type="dxa"/>
          </w:tcPr>
          <w:p w:rsidR="00B96957" w:rsidRPr="00432205" w:rsidRDefault="00B96957" w:rsidP="00972E0B">
            <w:pPr>
              <w:rPr>
                <w:sz w:val="28"/>
                <w:szCs w:val="28"/>
              </w:rPr>
            </w:pPr>
            <w:r>
              <w:rPr>
                <w:sz w:val="28"/>
                <w:szCs w:val="28"/>
              </w:rPr>
              <w:t>Халат, калоши, перчатки резиновые</w:t>
            </w:r>
          </w:p>
        </w:tc>
      </w:tr>
    </w:tbl>
    <w:p w:rsidR="00B96957" w:rsidRPr="00432205" w:rsidRDefault="00B96957" w:rsidP="00B96957">
      <w:pPr>
        <w:jc w:val="center"/>
        <w:rPr>
          <w:sz w:val="28"/>
          <w:szCs w:val="28"/>
        </w:rPr>
      </w:pPr>
    </w:p>
    <w:p w:rsidR="00B96957" w:rsidRPr="00432205" w:rsidRDefault="00B96957" w:rsidP="00B96957">
      <w:pPr>
        <w:jc w:val="center"/>
        <w:rPr>
          <w:sz w:val="28"/>
          <w:szCs w:val="28"/>
        </w:rPr>
      </w:pPr>
    </w:p>
    <w:p w:rsidR="00B96957" w:rsidRPr="00432205" w:rsidRDefault="00B96957" w:rsidP="00B96957">
      <w:pPr>
        <w:jc w:val="center"/>
        <w:rPr>
          <w:sz w:val="28"/>
          <w:szCs w:val="28"/>
        </w:rPr>
      </w:pPr>
    </w:p>
    <w:p w:rsidR="00B96957" w:rsidRPr="00B96957" w:rsidRDefault="00B96957" w:rsidP="00B96957">
      <w:pPr>
        <w:jc w:val="center"/>
        <w:rPr>
          <w:sz w:val="28"/>
          <w:szCs w:val="28"/>
        </w:rPr>
      </w:pPr>
    </w:p>
    <w:sectPr w:rsidR="00B96957" w:rsidRPr="00B96957" w:rsidSect="00971FF8">
      <w:headerReference w:type="even" r:id="rId11"/>
      <w:headerReference w:type="default" r:id="rId12"/>
      <w:pgSz w:w="11906" w:h="16838" w:code="9"/>
      <w:pgMar w:top="567" w:right="851" w:bottom="567" w:left="1418"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F2C" w:rsidRDefault="00A87F2C" w:rsidP="001E128E">
      <w:r>
        <w:separator/>
      </w:r>
    </w:p>
  </w:endnote>
  <w:endnote w:type="continuationSeparator" w:id="0">
    <w:p w:rsidR="00A87F2C" w:rsidRDefault="00A87F2C" w:rsidP="001E12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F2C" w:rsidRDefault="00A87F2C" w:rsidP="001E128E">
      <w:r>
        <w:separator/>
      </w:r>
    </w:p>
  </w:footnote>
  <w:footnote w:type="continuationSeparator" w:id="0">
    <w:p w:rsidR="00A87F2C" w:rsidRDefault="00A87F2C" w:rsidP="001E1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3D" w:rsidRDefault="00BC173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173D" w:rsidRDefault="00BC173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3D" w:rsidRDefault="00BC173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C4C47">
      <w:rPr>
        <w:rStyle w:val="ab"/>
        <w:noProof/>
      </w:rPr>
      <w:t>53</w:t>
    </w:r>
    <w:r>
      <w:rPr>
        <w:rStyle w:val="ab"/>
      </w:rPr>
      <w:fldChar w:fldCharType="end"/>
    </w:r>
  </w:p>
  <w:p w:rsidR="00BC173D" w:rsidRDefault="00BC173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88E"/>
    <w:multiLevelType w:val="hybridMultilevel"/>
    <w:tmpl w:val="8D0CA9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123FCF"/>
    <w:multiLevelType w:val="hybridMultilevel"/>
    <w:tmpl w:val="E8D279A6"/>
    <w:lvl w:ilvl="0" w:tplc="1394876A">
      <w:start w:val="1"/>
      <w:numFmt w:val="decimal"/>
      <w:lvlText w:val="%1)"/>
      <w:lvlJc w:val="left"/>
      <w:pPr>
        <w:ind w:left="3075" w:hanging="109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50924F8"/>
    <w:multiLevelType w:val="singleLevel"/>
    <w:tmpl w:val="CB0035E6"/>
    <w:lvl w:ilvl="0">
      <w:start w:val="1"/>
      <w:numFmt w:val="decimal"/>
      <w:lvlText w:val="%1)"/>
      <w:legacy w:legacy="1" w:legacySpace="0" w:legacyIndent="341"/>
      <w:lvlJc w:val="left"/>
      <w:rPr>
        <w:rFonts w:ascii="Times New Roman" w:hAnsi="Times New Roman" w:cs="Times New Roman" w:hint="default"/>
      </w:rPr>
    </w:lvl>
  </w:abstractNum>
  <w:abstractNum w:abstractNumId="3">
    <w:nsid w:val="29294DBA"/>
    <w:multiLevelType w:val="hybridMultilevel"/>
    <w:tmpl w:val="3374761A"/>
    <w:lvl w:ilvl="0" w:tplc="19E83878">
      <w:start w:val="1"/>
      <w:numFmt w:val="decimal"/>
      <w:lvlText w:val="%1)"/>
      <w:lvlJc w:val="left"/>
      <w:pPr>
        <w:ind w:left="2550" w:hanging="111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D2D02B9"/>
    <w:multiLevelType w:val="hybridMultilevel"/>
    <w:tmpl w:val="7B2252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0EE12DA"/>
    <w:multiLevelType w:val="hybridMultilevel"/>
    <w:tmpl w:val="B3766B3E"/>
    <w:lvl w:ilvl="0" w:tplc="2682C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40677"/>
    <w:multiLevelType w:val="hybridMultilevel"/>
    <w:tmpl w:val="E4AC1682"/>
    <w:lvl w:ilvl="0" w:tplc="270A27C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D05A9C"/>
    <w:multiLevelType w:val="multilevel"/>
    <w:tmpl w:val="A606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5503CE"/>
    <w:multiLevelType w:val="multilevel"/>
    <w:tmpl w:val="F4EE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A368D0"/>
    <w:multiLevelType w:val="hybridMultilevel"/>
    <w:tmpl w:val="D126339C"/>
    <w:lvl w:ilvl="0" w:tplc="72E8ABEA">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
  </w:num>
  <w:num w:numId="4">
    <w:abstractNumId w:val="6"/>
  </w:num>
  <w:num w:numId="5">
    <w:abstractNumId w:val="8"/>
  </w:num>
  <w:num w:numId="6">
    <w:abstractNumId w:val="0"/>
  </w:num>
  <w:num w:numId="7">
    <w:abstractNumId w:val="4"/>
  </w:num>
  <w:num w:numId="8">
    <w:abstractNumId w:val="7"/>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CF683D"/>
    <w:rsid w:val="00017ECE"/>
    <w:rsid w:val="00040677"/>
    <w:rsid w:val="00041E69"/>
    <w:rsid w:val="00057EF0"/>
    <w:rsid w:val="000802FD"/>
    <w:rsid w:val="0008246E"/>
    <w:rsid w:val="000B5DBE"/>
    <w:rsid w:val="000C070E"/>
    <w:rsid w:val="000C21B0"/>
    <w:rsid w:val="00105CCB"/>
    <w:rsid w:val="0012049E"/>
    <w:rsid w:val="00133CDD"/>
    <w:rsid w:val="00152FBD"/>
    <w:rsid w:val="0018745E"/>
    <w:rsid w:val="001A0639"/>
    <w:rsid w:val="001B0055"/>
    <w:rsid w:val="001B5EEE"/>
    <w:rsid w:val="001D1728"/>
    <w:rsid w:val="001E128E"/>
    <w:rsid w:val="001E49B3"/>
    <w:rsid w:val="00216654"/>
    <w:rsid w:val="00254779"/>
    <w:rsid w:val="002971D5"/>
    <w:rsid w:val="002B4F7F"/>
    <w:rsid w:val="002D0059"/>
    <w:rsid w:val="002F427A"/>
    <w:rsid w:val="00302E4F"/>
    <w:rsid w:val="00317723"/>
    <w:rsid w:val="00355397"/>
    <w:rsid w:val="00363917"/>
    <w:rsid w:val="00377ADC"/>
    <w:rsid w:val="003A2A6F"/>
    <w:rsid w:val="003B75D0"/>
    <w:rsid w:val="003C44B5"/>
    <w:rsid w:val="003D0D18"/>
    <w:rsid w:val="003E0255"/>
    <w:rsid w:val="003F46FE"/>
    <w:rsid w:val="004151E5"/>
    <w:rsid w:val="00444983"/>
    <w:rsid w:val="00516330"/>
    <w:rsid w:val="00523E36"/>
    <w:rsid w:val="0053045B"/>
    <w:rsid w:val="00546A71"/>
    <w:rsid w:val="005729D3"/>
    <w:rsid w:val="00582769"/>
    <w:rsid w:val="00586E63"/>
    <w:rsid w:val="005A0C95"/>
    <w:rsid w:val="005A18D9"/>
    <w:rsid w:val="005D09E3"/>
    <w:rsid w:val="0061017D"/>
    <w:rsid w:val="006E682C"/>
    <w:rsid w:val="00781F53"/>
    <w:rsid w:val="0078487D"/>
    <w:rsid w:val="00790C8B"/>
    <w:rsid w:val="00792EE0"/>
    <w:rsid w:val="007C7A9A"/>
    <w:rsid w:val="007F55A0"/>
    <w:rsid w:val="00804004"/>
    <w:rsid w:val="008220DF"/>
    <w:rsid w:val="008319D8"/>
    <w:rsid w:val="00837EBA"/>
    <w:rsid w:val="00871B12"/>
    <w:rsid w:val="00880CA3"/>
    <w:rsid w:val="008A0272"/>
    <w:rsid w:val="008B1FCF"/>
    <w:rsid w:val="008C0DA3"/>
    <w:rsid w:val="00901038"/>
    <w:rsid w:val="00913B86"/>
    <w:rsid w:val="00971FF8"/>
    <w:rsid w:val="00972E0B"/>
    <w:rsid w:val="009B5CE2"/>
    <w:rsid w:val="009C4C47"/>
    <w:rsid w:val="009F5D46"/>
    <w:rsid w:val="00A5665B"/>
    <w:rsid w:val="00A87F2C"/>
    <w:rsid w:val="00AA7F1B"/>
    <w:rsid w:val="00AB7D5D"/>
    <w:rsid w:val="00AD4BD8"/>
    <w:rsid w:val="00AF47DF"/>
    <w:rsid w:val="00B96957"/>
    <w:rsid w:val="00BC173D"/>
    <w:rsid w:val="00BC781F"/>
    <w:rsid w:val="00BD701B"/>
    <w:rsid w:val="00C1108C"/>
    <w:rsid w:val="00C14AEB"/>
    <w:rsid w:val="00C17EE1"/>
    <w:rsid w:val="00C50421"/>
    <w:rsid w:val="00C9245C"/>
    <w:rsid w:val="00C92BB5"/>
    <w:rsid w:val="00CB05A8"/>
    <w:rsid w:val="00CF3CE5"/>
    <w:rsid w:val="00CF683D"/>
    <w:rsid w:val="00D137A0"/>
    <w:rsid w:val="00D3219F"/>
    <w:rsid w:val="00D61342"/>
    <w:rsid w:val="00D941C8"/>
    <w:rsid w:val="00D94482"/>
    <w:rsid w:val="00DA6A91"/>
    <w:rsid w:val="00DB141C"/>
    <w:rsid w:val="00DF445D"/>
    <w:rsid w:val="00E65D03"/>
    <w:rsid w:val="00E8099A"/>
    <w:rsid w:val="00ED2DDD"/>
    <w:rsid w:val="00EF425A"/>
    <w:rsid w:val="00F14F37"/>
    <w:rsid w:val="00F623D3"/>
    <w:rsid w:val="00F97C00"/>
    <w:rsid w:val="00FB5DCC"/>
    <w:rsid w:val="00FB6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8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B6D0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B6D0D"/>
    <w:pPr>
      <w:keepNext/>
      <w:widowControl w:val="0"/>
      <w:autoSpaceDE w:val="0"/>
      <w:autoSpaceDN w:val="0"/>
      <w:adjustRightInd w:val="0"/>
      <w:jc w:val="center"/>
      <w:outlineLvl w:val="1"/>
    </w:pPr>
    <w:rPr>
      <w:rFonts w:eastAsia="Batang"/>
      <w:b/>
      <w:bCs/>
      <w:sz w:val="28"/>
      <w:lang w:eastAsia="ko-KR"/>
    </w:rPr>
  </w:style>
  <w:style w:type="paragraph" w:styleId="3">
    <w:name w:val="heading 3"/>
    <w:basedOn w:val="a"/>
    <w:next w:val="a"/>
    <w:link w:val="30"/>
    <w:qFormat/>
    <w:rsid w:val="00FB6D0D"/>
    <w:pPr>
      <w:keepNext/>
      <w:autoSpaceDN w:val="0"/>
      <w:spacing w:before="240" w:after="60"/>
      <w:outlineLvl w:val="2"/>
    </w:pPr>
    <w:rPr>
      <w:rFonts w:cs="Arial"/>
      <w:b/>
      <w:bCs/>
      <w:sz w:val="26"/>
      <w:szCs w:val="26"/>
    </w:rPr>
  </w:style>
  <w:style w:type="paragraph" w:styleId="4">
    <w:name w:val="heading 4"/>
    <w:basedOn w:val="a"/>
    <w:next w:val="a"/>
    <w:link w:val="40"/>
    <w:qFormat/>
    <w:rsid w:val="00FB6D0D"/>
    <w:pPr>
      <w:keepNext/>
      <w:widowControl w:val="0"/>
      <w:autoSpaceDE w:val="0"/>
      <w:autoSpaceDN w:val="0"/>
      <w:adjustRightInd w:val="0"/>
      <w:jc w:val="right"/>
      <w:outlineLvl w:val="3"/>
    </w:pPr>
    <w:rPr>
      <w:rFonts w:eastAsia="Batang"/>
      <w:b/>
      <w:bCs/>
      <w:sz w:val="22"/>
      <w:lang w:eastAsia="ko-KR"/>
    </w:rPr>
  </w:style>
  <w:style w:type="paragraph" w:styleId="5">
    <w:name w:val="heading 5"/>
    <w:basedOn w:val="a"/>
    <w:next w:val="a"/>
    <w:link w:val="50"/>
    <w:qFormat/>
    <w:rsid w:val="00FB6D0D"/>
    <w:pPr>
      <w:widowControl w:val="0"/>
      <w:autoSpaceDE w:val="0"/>
      <w:autoSpaceDN w:val="0"/>
      <w:adjustRightInd w:val="0"/>
      <w:spacing w:before="240" w:after="60"/>
      <w:ind w:firstLine="720"/>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F683D"/>
    <w:pPr>
      <w:jc w:val="center"/>
    </w:pPr>
    <w:rPr>
      <w:b/>
      <w:sz w:val="32"/>
    </w:rPr>
  </w:style>
  <w:style w:type="character" w:customStyle="1" w:styleId="a4">
    <w:name w:val="Название Знак"/>
    <w:basedOn w:val="a0"/>
    <w:link w:val="a3"/>
    <w:rsid w:val="00CF683D"/>
    <w:rPr>
      <w:rFonts w:ascii="Times New Roman" w:eastAsia="Times New Roman" w:hAnsi="Times New Roman" w:cs="Times New Roman"/>
      <w:b/>
      <w:sz w:val="32"/>
      <w:szCs w:val="20"/>
      <w:lang w:eastAsia="ru-RU"/>
    </w:rPr>
  </w:style>
  <w:style w:type="paragraph" w:styleId="a5">
    <w:name w:val="Body Text Indent"/>
    <w:basedOn w:val="a"/>
    <w:link w:val="a6"/>
    <w:rsid w:val="00CF683D"/>
    <w:pPr>
      <w:ind w:firstLine="720"/>
    </w:pPr>
    <w:rPr>
      <w:sz w:val="28"/>
    </w:rPr>
  </w:style>
  <w:style w:type="character" w:customStyle="1" w:styleId="a6">
    <w:name w:val="Основной текст с отступом Знак"/>
    <w:basedOn w:val="a0"/>
    <w:link w:val="a5"/>
    <w:rsid w:val="00CF683D"/>
    <w:rPr>
      <w:rFonts w:ascii="Times New Roman" w:eastAsia="Times New Roman" w:hAnsi="Times New Roman" w:cs="Times New Roman"/>
      <w:sz w:val="28"/>
      <w:szCs w:val="20"/>
      <w:lang w:eastAsia="ru-RU"/>
    </w:rPr>
  </w:style>
  <w:style w:type="paragraph" w:styleId="a7">
    <w:name w:val="Body Text"/>
    <w:basedOn w:val="a"/>
    <w:link w:val="a8"/>
    <w:rsid w:val="00CF683D"/>
    <w:pPr>
      <w:jc w:val="center"/>
    </w:pPr>
    <w:rPr>
      <w:b/>
      <w:sz w:val="32"/>
    </w:rPr>
  </w:style>
  <w:style w:type="character" w:customStyle="1" w:styleId="a8">
    <w:name w:val="Основной текст Знак"/>
    <w:basedOn w:val="a0"/>
    <w:link w:val="a7"/>
    <w:rsid w:val="00CF683D"/>
    <w:rPr>
      <w:rFonts w:ascii="Times New Roman" w:eastAsia="Times New Roman" w:hAnsi="Times New Roman" w:cs="Times New Roman"/>
      <w:b/>
      <w:sz w:val="32"/>
      <w:szCs w:val="20"/>
      <w:lang w:eastAsia="ru-RU"/>
    </w:rPr>
  </w:style>
  <w:style w:type="paragraph" w:styleId="a9">
    <w:name w:val="header"/>
    <w:basedOn w:val="a"/>
    <w:link w:val="aa"/>
    <w:semiHidden/>
    <w:rsid w:val="00CF683D"/>
    <w:pPr>
      <w:tabs>
        <w:tab w:val="center" w:pos="4153"/>
        <w:tab w:val="right" w:pos="8306"/>
      </w:tabs>
    </w:pPr>
  </w:style>
  <w:style w:type="character" w:customStyle="1" w:styleId="aa">
    <w:name w:val="Верхний колонтитул Знак"/>
    <w:basedOn w:val="a0"/>
    <w:link w:val="a9"/>
    <w:semiHidden/>
    <w:rsid w:val="00CF683D"/>
    <w:rPr>
      <w:rFonts w:ascii="Times New Roman" w:eastAsia="Times New Roman" w:hAnsi="Times New Roman" w:cs="Times New Roman"/>
      <w:sz w:val="20"/>
      <w:szCs w:val="20"/>
      <w:lang w:eastAsia="ru-RU"/>
    </w:rPr>
  </w:style>
  <w:style w:type="character" w:styleId="ab">
    <w:name w:val="page number"/>
    <w:basedOn w:val="a0"/>
    <w:semiHidden/>
    <w:rsid w:val="00CF683D"/>
  </w:style>
  <w:style w:type="paragraph" w:customStyle="1" w:styleId="ConsPlusNormal">
    <w:name w:val="ConsPlusNormal"/>
    <w:link w:val="ConsPlusNormal0"/>
    <w:rsid w:val="00CF68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F68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CF683D"/>
    <w:pPr>
      <w:spacing w:after="120"/>
    </w:pPr>
    <w:rPr>
      <w:sz w:val="16"/>
      <w:szCs w:val="16"/>
    </w:rPr>
  </w:style>
  <w:style w:type="character" w:customStyle="1" w:styleId="32">
    <w:name w:val="Основной текст 3 Знак"/>
    <w:basedOn w:val="a0"/>
    <w:link w:val="31"/>
    <w:rsid w:val="00CF683D"/>
    <w:rPr>
      <w:rFonts w:ascii="Times New Roman" w:eastAsia="Times New Roman" w:hAnsi="Times New Roman" w:cs="Times New Roman"/>
      <w:sz w:val="16"/>
      <w:szCs w:val="16"/>
      <w:lang w:eastAsia="ru-RU"/>
    </w:rPr>
  </w:style>
  <w:style w:type="paragraph" w:customStyle="1" w:styleId="ConsTitle">
    <w:name w:val="ConsTitle"/>
    <w:rsid w:val="00CF683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c">
    <w:name w:val="List Paragraph"/>
    <w:basedOn w:val="a"/>
    <w:qFormat/>
    <w:rsid w:val="00CF683D"/>
    <w:pPr>
      <w:spacing w:line="276" w:lineRule="auto"/>
      <w:ind w:left="720" w:firstLine="720"/>
      <w:contextualSpacing/>
      <w:jc w:val="both"/>
    </w:pPr>
    <w:rPr>
      <w:rFonts w:ascii="Calibri" w:eastAsia="Calibri" w:hAnsi="Calibri"/>
      <w:sz w:val="22"/>
      <w:szCs w:val="22"/>
      <w:lang w:eastAsia="en-US"/>
    </w:rPr>
  </w:style>
  <w:style w:type="table" w:styleId="ad">
    <w:name w:val="Table Grid"/>
    <w:basedOn w:val="a1"/>
    <w:uiPriority w:val="59"/>
    <w:rsid w:val="00CF68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CF68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8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FB6D0D"/>
    <w:rPr>
      <w:rFonts w:ascii="Cambria" w:eastAsia="Times New Roman" w:hAnsi="Cambria" w:cs="Times New Roman"/>
      <w:b/>
      <w:bCs/>
      <w:kern w:val="32"/>
      <w:sz w:val="32"/>
      <w:szCs w:val="32"/>
      <w:lang w:eastAsia="ru-RU"/>
    </w:rPr>
  </w:style>
  <w:style w:type="paragraph" w:customStyle="1" w:styleId="msonospacing0">
    <w:name w:val="msonospacing"/>
    <w:rsid w:val="00FB6D0D"/>
    <w:pPr>
      <w:spacing w:after="0" w:line="240" w:lineRule="auto"/>
    </w:pPr>
    <w:rPr>
      <w:rFonts w:ascii="Calibri" w:eastAsia="Times New Roman" w:hAnsi="Calibri" w:cs="Times New Roman"/>
      <w:lang w:eastAsia="ru-RU"/>
    </w:rPr>
  </w:style>
  <w:style w:type="character" w:customStyle="1" w:styleId="blk">
    <w:name w:val="blk"/>
    <w:basedOn w:val="a0"/>
    <w:rsid w:val="00FB6D0D"/>
  </w:style>
  <w:style w:type="character" w:customStyle="1" w:styleId="r">
    <w:name w:val="r"/>
    <w:basedOn w:val="a0"/>
    <w:rsid w:val="00FB6D0D"/>
  </w:style>
  <w:style w:type="character" w:customStyle="1" w:styleId="20">
    <w:name w:val="Заголовок 2 Знак"/>
    <w:basedOn w:val="a0"/>
    <w:link w:val="2"/>
    <w:rsid w:val="00FB6D0D"/>
    <w:rPr>
      <w:rFonts w:ascii="Times New Roman" w:eastAsia="Batang" w:hAnsi="Times New Roman" w:cs="Times New Roman"/>
      <w:b/>
      <w:bCs/>
      <w:sz w:val="28"/>
      <w:szCs w:val="20"/>
      <w:lang w:eastAsia="ko-KR"/>
    </w:rPr>
  </w:style>
  <w:style w:type="character" w:customStyle="1" w:styleId="30">
    <w:name w:val="Заголовок 3 Знак"/>
    <w:basedOn w:val="a0"/>
    <w:link w:val="3"/>
    <w:rsid w:val="00FB6D0D"/>
    <w:rPr>
      <w:rFonts w:ascii="Times New Roman" w:eastAsia="Times New Roman" w:hAnsi="Times New Roman" w:cs="Arial"/>
      <w:b/>
      <w:bCs/>
      <w:sz w:val="26"/>
      <w:szCs w:val="26"/>
      <w:lang w:eastAsia="ru-RU"/>
    </w:rPr>
  </w:style>
  <w:style w:type="character" w:customStyle="1" w:styleId="40">
    <w:name w:val="Заголовок 4 Знак"/>
    <w:basedOn w:val="a0"/>
    <w:link w:val="4"/>
    <w:rsid w:val="00FB6D0D"/>
    <w:rPr>
      <w:rFonts w:ascii="Times New Roman" w:eastAsia="Batang" w:hAnsi="Times New Roman" w:cs="Times New Roman"/>
      <w:b/>
      <w:bCs/>
      <w:szCs w:val="20"/>
      <w:lang w:eastAsia="ko-KR"/>
    </w:rPr>
  </w:style>
  <w:style w:type="character" w:customStyle="1" w:styleId="50">
    <w:name w:val="Заголовок 5 Знак"/>
    <w:basedOn w:val="a0"/>
    <w:link w:val="5"/>
    <w:rsid w:val="00FB6D0D"/>
    <w:rPr>
      <w:rFonts w:ascii="Times New Roman" w:eastAsia="Times New Roman" w:hAnsi="Times New Roman" w:cs="Times New Roman"/>
      <w:b/>
      <w:bCs/>
      <w:i/>
      <w:iCs/>
      <w:sz w:val="26"/>
      <w:szCs w:val="26"/>
      <w:lang w:eastAsia="ru-RU"/>
    </w:rPr>
  </w:style>
  <w:style w:type="paragraph" w:styleId="ae">
    <w:name w:val="footer"/>
    <w:basedOn w:val="a"/>
    <w:next w:val="a"/>
    <w:link w:val="af"/>
    <w:rsid w:val="00FB6D0D"/>
    <w:pPr>
      <w:widowControl w:val="0"/>
      <w:tabs>
        <w:tab w:val="center" w:pos="4677"/>
        <w:tab w:val="right" w:pos="9355"/>
      </w:tabs>
      <w:autoSpaceDE w:val="0"/>
      <w:autoSpaceDN w:val="0"/>
      <w:adjustRightInd w:val="0"/>
      <w:ind w:firstLine="720"/>
      <w:jc w:val="both"/>
    </w:pPr>
    <w:rPr>
      <w:sz w:val="28"/>
    </w:rPr>
  </w:style>
  <w:style w:type="character" w:customStyle="1" w:styleId="af">
    <w:name w:val="Нижний колонтитул Знак"/>
    <w:basedOn w:val="a0"/>
    <w:link w:val="ae"/>
    <w:rsid w:val="00FB6D0D"/>
    <w:rPr>
      <w:rFonts w:ascii="Times New Roman" w:eastAsia="Times New Roman" w:hAnsi="Times New Roman" w:cs="Times New Roman"/>
      <w:sz w:val="28"/>
      <w:szCs w:val="20"/>
      <w:lang w:eastAsia="ru-RU"/>
    </w:rPr>
  </w:style>
  <w:style w:type="paragraph" w:styleId="21">
    <w:name w:val="Body Text Indent 2"/>
    <w:basedOn w:val="a"/>
    <w:next w:val="a"/>
    <w:link w:val="22"/>
    <w:semiHidden/>
    <w:rsid w:val="00FB6D0D"/>
    <w:pPr>
      <w:autoSpaceDN w:val="0"/>
      <w:spacing w:after="120" w:line="480" w:lineRule="auto"/>
      <w:ind w:left="283"/>
    </w:pPr>
    <w:rPr>
      <w:sz w:val="24"/>
      <w:szCs w:val="24"/>
    </w:rPr>
  </w:style>
  <w:style w:type="character" w:customStyle="1" w:styleId="22">
    <w:name w:val="Основной текст с отступом 2 Знак"/>
    <w:basedOn w:val="a0"/>
    <w:link w:val="21"/>
    <w:semiHidden/>
    <w:rsid w:val="00FB6D0D"/>
    <w:rPr>
      <w:rFonts w:ascii="Times New Roman" w:eastAsia="Times New Roman" w:hAnsi="Times New Roman" w:cs="Times New Roman"/>
      <w:sz w:val="24"/>
      <w:szCs w:val="24"/>
      <w:lang w:eastAsia="ru-RU"/>
    </w:rPr>
  </w:style>
  <w:style w:type="paragraph" w:styleId="33">
    <w:name w:val="Body Text Indent 3"/>
    <w:basedOn w:val="a"/>
    <w:next w:val="a"/>
    <w:link w:val="34"/>
    <w:semiHidden/>
    <w:rsid w:val="00FB6D0D"/>
    <w:pPr>
      <w:widowControl w:val="0"/>
      <w:autoSpaceDE w:val="0"/>
      <w:autoSpaceDN w:val="0"/>
      <w:adjustRightInd w:val="0"/>
      <w:spacing w:after="120"/>
      <w:ind w:left="283"/>
    </w:pPr>
    <w:rPr>
      <w:rFonts w:eastAsia="Batang"/>
      <w:sz w:val="16"/>
      <w:szCs w:val="16"/>
      <w:lang w:eastAsia="ko-KR"/>
    </w:rPr>
  </w:style>
  <w:style w:type="character" w:customStyle="1" w:styleId="34">
    <w:name w:val="Основной текст с отступом 3 Знак"/>
    <w:basedOn w:val="a0"/>
    <w:link w:val="33"/>
    <w:semiHidden/>
    <w:rsid w:val="00FB6D0D"/>
    <w:rPr>
      <w:rFonts w:ascii="Times New Roman" w:eastAsia="Batang" w:hAnsi="Times New Roman" w:cs="Times New Roman"/>
      <w:sz w:val="16"/>
      <w:szCs w:val="16"/>
      <w:lang w:eastAsia="ko-KR"/>
    </w:rPr>
  </w:style>
  <w:style w:type="paragraph" w:styleId="af0">
    <w:name w:val="Balloon Text"/>
    <w:basedOn w:val="a"/>
    <w:next w:val="a"/>
    <w:link w:val="af1"/>
    <w:semiHidden/>
    <w:rsid w:val="00FB6D0D"/>
    <w:pPr>
      <w:widowControl w:val="0"/>
      <w:autoSpaceDE w:val="0"/>
      <w:autoSpaceDN w:val="0"/>
      <w:adjustRightInd w:val="0"/>
    </w:pPr>
    <w:rPr>
      <w:rFonts w:ascii="Tahoma" w:eastAsia="Batang" w:hAnsi="Tahoma" w:cs="Tahoma"/>
      <w:sz w:val="16"/>
      <w:szCs w:val="16"/>
      <w:lang w:eastAsia="ko-KR"/>
    </w:rPr>
  </w:style>
  <w:style w:type="character" w:customStyle="1" w:styleId="af1">
    <w:name w:val="Текст выноски Знак"/>
    <w:basedOn w:val="a0"/>
    <w:link w:val="af0"/>
    <w:semiHidden/>
    <w:rsid w:val="00FB6D0D"/>
    <w:rPr>
      <w:rFonts w:ascii="Tahoma" w:eastAsia="Batang" w:hAnsi="Tahoma" w:cs="Tahoma"/>
      <w:sz w:val="16"/>
      <w:szCs w:val="16"/>
      <w:lang w:eastAsia="ko-KR"/>
    </w:rPr>
  </w:style>
  <w:style w:type="paragraph" w:customStyle="1" w:styleId="11">
    <w:name w:val="Без интервала1"/>
    <w:next w:val="a"/>
    <w:rsid w:val="00FB6D0D"/>
    <w:pPr>
      <w:autoSpaceDN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next w:val="a"/>
    <w:rsid w:val="00FB6D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B6D0D"/>
    <w:rPr>
      <w:rFonts w:ascii="Arial" w:eastAsia="Times New Roman" w:hAnsi="Arial" w:cs="Arial"/>
      <w:sz w:val="20"/>
      <w:szCs w:val="20"/>
      <w:lang w:eastAsia="ru-RU"/>
    </w:rPr>
  </w:style>
  <w:style w:type="paragraph" w:customStyle="1" w:styleId="Default">
    <w:name w:val="Default"/>
    <w:next w:val="a"/>
    <w:rsid w:val="00FB6D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с отступом 21"/>
    <w:basedOn w:val="a"/>
    <w:next w:val="a"/>
    <w:rsid w:val="00FB6D0D"/>
    <w:pPr>
      <w:widowControl w:val="0"/>
      <w:shd w:val="clear" w:color="auto" w:fill="FFFFFF"/>
      <w:tabs>
        <w:tab w:val="left" w:pos="1159"/>
      </w:tabs>
      <w:autoSpaceDN w:val="0"/>
      <w:spacing w:line="353" w:lineRule="exact"/>
      <w:ind w:left="727"/>
      <w:jc w:val="both"/>
    </w:pPr>
    <w:rPr>
      <w:sz w:val="28"/>
    </w:rPr>
  </w:style>
  <w:style w:type="paragraph" w:customStyle="1" w:styleId="23">
    <w:name w:val="Маркеры 2 уровень"/>
    <w:next w:val="a"/>
    <w:rsid w:val="00FB6D0D"/>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lang w:eastAsia="ru-RU"/>
    </w:rPr>
  </w:style>
  <w:style w:type="character" w:customStyle="1" w:styleId="Heading1Char">
    <w:name w:val="Heading 1 Char"/>
    <w:locked/>
    <w:rsid w:val="00FB6D0D"/>
    <w:rPr>
      <w:rFonts w:ascii="Arial" w:hAnsi="Arial"/>
      <w:b/>
      <w:kern w:val="32"/>
      <w:sz w:val="32"/>
      <w:lang w:val="ru-RU" w:eastAsia="ru-RU"/>
    </w:rPr>
  </w:style>
  <w:style w:type="character" w:customStyle="1" w:styleId="Heading5Char">
    <w:name w:val="Heading 5 Char"/>
    <w:semiHidden/>
    <w:locked/>
    <w:rsid w:val="00FB6D0D"/>
    <w:rPr>
      <w:b/>
      <w:i/>
      <w:sz w:val="26"/>
      <w:lang w:val="ru-RU" w:eastAsia="ru-RU"/>
    </w:rPr>
  </w:style>
  <w:style w:type="paragraph" w:customStyle="1" w:styleId="12">
    <w:name w:val="Абзац списка1"/>
    <w:basedOn w:val="a"/>
    <w:rsid w:val="00FB6D0D"/>
    <w:pPr>
      <w:spacing w:after="200" w:line="276" w:lineRule="auto"/>
      <w:ind w:left="720"/>
      <w:contextualSpacing/>
    </w:pPr>
    <w:rPr>
      <w:rFonts w:ascii="Calibri" w:hAnsi="Calibri"/>
      <w:sz w:val="22"/>
      <w:szCs w:val="22"/>
    </w:rPr>
  </w:style>
  <w:style w:type="paragraph" w:customStyle="1" w:styleId="13">
    <w:name w:val="Абзац списка1"/>
    <w:basedOn w:val="a"/>
    <w:rsid w:val="00FB6D0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4382922">
      <w:bodyDiv w:val="1"/>
      <w:marLeft w:val="0"/>
      <w:marRight w:val="0"/>
      <w:marTop w:val="0"/>
      <w:marBottom w:val="0"/>
      <w:divBdr>
        <w:top w:val="none" w:sz="0" w:space="0" w:color="auto"/>
        <w:left w:val="none" w:sz="0" w:space="0" w:color="auto"/>
        <w:bottom w:val="none" w:sz="0" w:space="0" w:color="auto"/>
        <w:right w:val="none" w:sz="0" w:space="0" w:color="auto"/>
      </w:divBdr>
    </w:div>
    <w:div w:id="19548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429C0CDF20F632991A41E60EE4844DD08F2AEFA46EF65F4F5817EB24F1B75209FE52C47t2A9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2B429C0CDF20F632991A41E60EE4844DD08F2AEFA46EF65F4F5817EB24F1B75209FE5294E2EF2A6t9A3G" TargetMode="External"/><Relationship Id="rId4" Type="http://schemas.openxmlformats.org/officeDocument/2006/relationships/settings" Target="settings.xml"/><Relationship Id="rId9" Type="http://schemas.openxmlformats.org/officeDocument/2006/relationships/hyperlink" Target="consultantplus://offline/ref=12B429C0CDF20F632991A41E60EE4844DD08F2AEFA46EF65F4F5817EB24F1B75209FE52C47t2A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D1B6-9F33-453E-9D84-0743E690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53</Pages>
  <Words>22395</Words>
  <Characters>127655</Characters>
  <Application>Microsoft Office Word</Application>
  <DocSecurity>0</DocSecurity>
  <Lines>1063</Lines>
  <Paragraphs>299</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КОЛЛЕКТИВНЫЙ ДОГОВОР</vt:lpstr>
      <vt:lpstr/>
      <vt:lpstr/>
      <vt:lpstr/>
      <vt:lpstr/>
      <vt:lpstr/>
      <vt:lpstr/>
      <vt:lpstr/>
      <vt:lpstr/>
      <vt:lpstr>Раздел 1. Общие положения</vt:lpstr>
      <vt:lpstr/>
      <vt:lpstr>Раздел 2. Трудовой договор.</vt:lpstr>
      <vt:lpstr>Работодатель обязуется:</vt:lpstr>
      <vt:lpstr>Раздел 4. Рабочее время и время отдыха</vt:lpstr>
      <vt:lpstr>Работодатель обязуется:</vt:lpstr>
      <vt:lpstr>Стороны договорились:</vt:lpstr>
      <vt:lpstr>Раздел 5. Оплата и нормирование труда</vt:lpstr>
      <vt:lpstr>Стороны договорились:</vt:lpstr>
      <vt:lpstr/>
      <vt:lpstr/>
      <vt:lpstr>Работодатель обязуется:</vt:lpstr>
      <vt:lpstr/>
      <vt:lpstr>Раздел 6. Охрана труда и здоровья.</vt:lpstr>
      <vt:lpstr>6.12. Обеспечить  приобретение и выдачу работникам сертифицированных</vt:lpstr>
      <vt:lpstr>№  290 н от 01.06.2009 г.,  № 777н от 1 сентября 2010 г. и согласно приложению №</vt:lpstr>
      <vt:lpstr>6.23. Работники обязуются:</vt:lpstr>
      <vt:lpstr>Раздел 7. Социальные гарантии.</vt:lpstr>
      <vt:lpstr>Стороны договорились:</vt:lpstr>
      <vt:lpstr>Работодатель обязуется:</vt:lpstr>
      <vt:lpstr>Профком обязуется:</vt:lpstr>
      <vt:lpstr>Раздел 9. Разрешение трудовых споров.</vt:lpstr>
      <vt:lpstr>Раздел 10. Заключительные положения.</vt:lpstr>
      <vt:lpstr/>
      <vt:lpstr>    ( с изменениями от 14.11.2013г., от 12.12.2013г., от 12.05.2014г.)</vt:lpstr>
      <vt:lpstr>    </vt:lpstr>
      <vt:lpstr>    </vt:lpstr>
      <vt:lpstr>    </vt:lpstr>
      <vt:lpstr>    </vt:lpstr>
      <vt:lpstr>    </vt:lpstr>
      <vt:lpstr>    </vt:lpstr>
      <vt:lpstr>    </vt:lpstr>
      <vt:lpstr>    п.Горноуральский</vt:lpstr>
      <vt:lpstr>    2013 г.</vt:lpstr>
      <vt:lpstr>    </vt:lpstr>
      <vt:lpstr>    </vt:lpstr>
      <vt:lpstr>    </vt:lpstr>
    </vt:vector>
  </TitlesOfParts>
  <Company>Ya Blondinko Edition</Company>
  <LinksUpToDate>false</LinksUpToDate>
  <CharactersWithSpaces>149751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Наталья</cp:lastModifiedBy>
  <cp:revision>46</cp:revision>
  <cp:lastPrinted>2014-05-22T09:23:00Z</cp:lastPrinted>
  <dcterms:created xsi:type="dcterms:W3CDTF">2014-02-17T04:06:00Z</dcterms:created>
  <dcterms:modified xsi:type="dcterms:W3CDTF">2014-05-28T03:13:00Z</dcterms:modified>
</cp:coreProperties>
</file>